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671" w:rsidRDefault="007D1671" w:rsidP="006A7667">
      <w:pPr>
        <w:spacing w:line="312" w:lineRule="atLeast"/>
        <w:jc w:val="center"/>
        <w:rPr>
          <w:b/>
          <w:bCs/>
          <w:color w:val="000000"/>
          <w:sz w:val="28"/>
          <w:szCs w:val="28"/>
        </w:rPr>
      </w:pPr>
      <w:r>
        <w:rPr>
          <w:b/>
          <w:bCs/>
          <w:noProof/>
          <w:color w:val="000000"/>
          <w:sz w:val="28"/>
          <w:szCs w:val="28"/>
        </w:rPr>
        <w:drawing>
          <wp:inline distT="0" distB="0" distL="0" distR="0">
            <wp:extent cx="5940425" cy="8371613"/>
            <wp:effectExtent l="19050" t="0" r="3175" b="0"/>
            <wp:docPr id="1" name="Рисунок 1" descr="C:\Users\Itktcn\Desktop\1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tktcn\Desktop\10002.jpg"/>
                    <pic:cNvPicPr>
                      <a:picLocks noChangeAspect="1" noChangeArrowheads="1"/>
                    </pic:cNvPicPr>
                  </pic:nvPicPr>
                  <pic:blipFill>
                    <a:blip r:embed="rId7" cstate="print"/>
                    <a:srcRect/>
                    <a:stretch>
                      <a:fillRect/>
                    </a:stretch>
                  </pic:blipFill>
                  <pic:spPr bwMode="auto">
                    <a:xfrm>
                      <a:off x="0" y="0"/>
                      <a:ext cx="5940425" cy="8371613"/>
                    </a:xfrm>
                    <a:prstGeom prst="rect">
                      <a:avLst/>
                    </a:prstGeom>
                    <a:noFill/>
                    <a:ln w="9525">
                      <a:noFill/>
                      <a:miter lim="800000"/>
                      <a:headEnd/>
                      <a:tailEnd/>
                    </a:ln>
                  </pic:spPr>
                </pic:pic>
              </a:graphicData>
            </a:graphic>
          </wp:inline>
        </w:drawing>
      </w:r>
    </w:p>
    <w:p w:rsidR="007D1671" w:rsidRDefault="007D1671" w:rsidP="006A7667">
      <w:pPr>
        <w:spacing w:line="312" w:lineRule="atLeast"/>
        <w:jc w:val="center"/>
        <w:rPr>
          <w:b/>
          <w:bCs/>
          <w:color w:val="000000"/>
          <w:sz w:val="28"/>
          <w:szCs w:val="28"/>
        </w:rPr>
      </w:pPr>
    </w:p>
    <w:p w:rsidR="007D1671" w:rsidRDefault="007D1671" w:rsidP="006A7667">
      <w:pPr>
        <w:spacing w:line="312" w:lineRule="atLeast"/>
        <w:jc w:val="center"/>
        <w:rPr>
          <w:b/>
          <w:bCs/>
          <w:color w:val="000000"/>
          <w:sz w:val="28"/>
          <w:szCs w:val="28"/>
        </w:rPr>
      </w:pPr>
    </w:p>
    <w:p w:rsidR="007D1671" w:rsidRDefault="007D1671" w:rsidP="006A7667">
      <w:pPr>
        <w:spacing w:line="312" w:lineRule="atLeast"/>
        <w:jc w:val="center"/>
        <w:rPr>
          <w:b/>
          <w:bCs/>
          <w:color w:val="000000"/>
          <w:sz w:val="28"/>
          <w:szCs w:val="28"/>
        </w:rPr>
      </w:pPr>
    </w:p>
    <w:p w:rsidR="006A7667" w:rsidRPr="003742EA" w:rsidRDefault="006A7667" w:rsidP="006A7667">
      <w:pPr>
        <w:spacing w:line="312" w:lineRule="atLeast"/>
        <w:jc w:val="center"/>
        <w:rPr>
          <w:color w:val="000000"/>
          <w:sz w:val="28"/>
          <w:szCs w:val="28"/>
        </w:rPr>
      </w:pPr>
      <w:r w:rsidRPr="003742EA">
        <w:rPr>
          <w:b/>
          <w:bCs/>
          <w:color w:val="000000"/>
          <w:sz w:val="28"/>
          <w:szCs w:val="28"/>
        </w:rPr>
        <w:lastRenderedPageBreak/>
        <w:t>Паспорт Про</w:t>
      </w:r>
      <w:r>
        <w:rPr>
          <w:b/>
          <w:bCs/>
          <w:color w:val="000000"/>
          <w:sz w:val="28"/>
          <w:szCs w:val="28"/>
        </w:rPr>
        <w:t>граммы развития Муниципального бюджетного</w:t>
      </w:r>
      <w:r w:rsidRPr="003742EA">
        <w:rPr>
          <w:b/>
          <w:bCs/>
          <w:color w:val="000000"/>
          <w:sz w:val="28"/>
          <w:szCs w:val="28"/>
        </w:rPr>
        <w:t xml:space="preserve"> дошкольного</w:t>
      </w:r>
    </w:p>
    <w:p w:rsidR="006A7667" w:rsidRPr="003742EA" w:rsidRDefault="006A7667" w:rsidP="006A7667">
      <w:pPr>
        <w:spacing w:line="312" w:lineRule="atLeast"/>
        <w:jc w:val="center"/>
        <w:rPr>
          <w:color w:val="000000"/>
          <w:sz w:val="28"/>
          <w:szCs w:val="28"/>
        </w:rPr>
      </w:pPr>
      <w:r w:rsidRPr="003742EA">
        <w:rPr>
          <w:b/>
          <w:bCs/>
          <w:color w:val="000000"/>
          <w:sz w:val="28"/>
          <w:szCs w:val="28"/>
        </w:rPr>
        <w:t>образовательн</w:t>
      </w:r>
      <w:r>
        <w:rPr>
          <w:b/>
          <w:bCs/>
          <w:color w:val="000000"/>
          <w:sz w:val="28"/>
          <w:szCs w:val="28"/>
        </w:rPr>
        <w:t xml:space="preserve">ого учреждения «Детский сад  </w:t>
      </w:r>
      <w:r w:rsidRPr="003742EA">
        <w:rPr>
          <w:b/>
          <w:bCs/>
          <w:color w:val="000000"/>
          <w:sz w:val="28"/>
          <w:szCs w:val="28"/>
        </w:rPr>
        <w:t>общеразвивающего вида</w:t>
      </w:r>
      <w:r>
        <w:rPr>
          <w:b/>
          <w:bCs/>
          <w:color w:val="000000"/>
          <w:sz w:val="28"/>
          <w:szCs w:val="28"/>
        </w:rPr>
        <w:t xml:space="preserve"> № 16 «Ручеек»</w:t>
      </w:r>
      <w:r w:rsidRPr="003742EA">
        <w:rPr>
          <w:b/>
          <w:bCs/>
          <w:color w:val="000000"/>
          <w:sz w:val="28"/>
          <w:szCs w:val="28"/>
        </w:rPr>
        <w:t xml:space="preserve">  с приоритетным осуществлением физического развития воспитанников</w:t>
      </w:r>
      <w:r>
        <w:rPr>
          <w:b/>
          <w:bCs/>
          <w:color w:val="000000"/>
          <w:sz w:val="28"/>
          <w:szCs w:val="28"/>
        </w:rPr>
        <w:t>»</w:t>
      </w:r>
    </w:p>
    <w:p w:rsidR="006A7667" w:rsidRDefault="006A7667" w:rsidP="006A7667">
      <w:pPr>
        <w:spacing w:line="312" w:lineRule="atLeast"/>
        <w:jc w:val="center"/>
        <w:rPr>
          <w:b/>
          <w:bCs/>
          <w:color w:val="000000"/>
          <w:sz w:val="28"/>
          <w:szCs w:val="28"/>
        </w:rPr>
      </w:pPr>
      <w:r>
        <w:rPr>
          <w:b/>
          <w:bCs/>
          <w:color w:val="000000"/>
          <w:sz w:val="28"/>
          <w:szCs w:val="28"/>
        </w:rPr>
        <w:t>на 2017 - 2019</w:t>
      </w:r>
      <w:r w:rsidRPr="003742EA">
        <w:rPr>
          <w:b/>
          <w:bCs/>
          <w:color w:val="000000"/>
          <w:sz w:val="28"/>
          <w:szCs w:val="28"/>
        </w:rPr>
        <w:t xml:space="preserve"> г. </w:t>
      </w:r>
    </w:p>
    <w:p w:rsidR="006A7667" w:rsidRPr="003742EA" w:rsidRDefault="006A7667" w:rsidP="006A7667">
      <w:pPr>
        <w:spacing w:line="312" w:lineRule="atLeast"/>
        <w:jc w:val="center"/>
        <w:rPr>
          <w:color w:val="000000"/>
          <w:sz w:val="28"/>
          <w:szCs w:val="28"/>
        </w:rPr>
      </w:pPr>
    </w:p>
    <w:tbl>
      <w:tblPr>
        <w:tblW w:w="10065" w:type="dxa"/>
        <w:tblInd w:w="-426" w:type="dxa"/>
        <w:tblCellMar>
          <w:left w:w="0" w:type="dxa"/>
          <w:right w:w="0" w:type="dxa"/>
        </w:tblCellMar>
        <w:tblLook w:val="04A0"/>
      </w:tblPr>
      <w:tblGrid>
        <w:gridCol w:w="3148"/>
        <w:gridCol w:w="6917"/>
      </w:tblGrid>
      <w:tr w:rsidR="006A7667" w:rsidRPr="003742EA" w:rsidTr="00DB7332">
        <w:trPr>
          <w:trHeight w:val="83"/>
        </w:trPr>
        <w:tc>
          <w:tcPr>
            <w:tcW w:w="3148" w:type="dxa"/>
            <w:hideMark/>
          </w:tcPr>
          <w:p w:rsidR="006A7667" w:rsidRPr="003742EA" w:rsidRDefault="006A7667" w:rsidP="00602439">
            <w:pPr>
              <w:spacing w:after="120" w:line="312" w:lineRule="atLeast"/>
              <w:rPr>
                <w:sz w:val="28"/>
                <w:szCs w:val="28"/>
              </w:rPr>
            </w:pPr>
            <w:r w:rsidRPr="003742EA">
              <w:rPr>
                <w:sz w:val="28"/>
                <w:szCs w:val="28"/>
              </w:rPr>
              <w:t>На</w:t>
            </w:r>
            <w:r>
              <w:rPr>
                <w:sz w:val="28"/>
                <w:szCs w:val="28"/>
              </w:rPr>
              <w:t>именование П</w:t>
            </w:r>
            <w:r w:rsidRPr="003742EA">
              <w:rPr>
                <w:sz w:val="28"/>
                <w:szCs w:val="28"/>
              </w:rPr>
              <w:t>рограммы</w:t>
            </w:r>
          </w:p>
        </w:tc>
        <w:tc>
          <w:tcPr>
            <w:tcW w:w="6917" w:type="dxa"/>
            <w:hideMark/>
          </w:tcPr>
          <w:p w:rsidR="006A7667" w:rsidRPr="003742EA" w:rsidRDefault="006A7667" w:rsidP="00602439">
            <w:pPr>
              <w:spacing w:after="120" w:line="312" w:lineRule="atLeast"/>
              <w:jc w:val="both"/>
              <w:rPr>
                <w:sz w:val="28"/>
                <w:szCs w:val="28"/>
              </w:rPr>
            </w:pPr>
            <w:r w:rsidRPr="003742EA">
              <w:rPr>
                <w:sz w:val="28"/>
                <w:szCs w:val="28"/>
              </w:rPr>
              <w:t>Программа</w:t>
            </w:r>
            <w:r>
              <w:rPr>
                <w:sz w:val="28"/>
                <w:szCs w:val="28"/>
              </w:rPr>
              <w:t xml:space="preserve"> развития муниципального бюджетного дошкольного образовательного учреждения «Детский сад общеразвивающего вида   № 16 «Ручеек» с приоритетным осуществлением физического направления развития воспитанников»  города Невинномысска  на 2017-2019 г.  (далее  МБДОУ №16</w:t>
            </w:r>
            <w:r w:rsidRPr="003742EA">
              <w:rPr>
                <w:sz w:val="28"/>
                <w:szCs w:val="28"/>
              </w:rPr>
              <w:t>) </w:t>
            </w:r>
          </w:p>
        </w:tc>
      </w:tr>
      <w:tr w:rsidR="006A7667" w:rsidRPr="003742EA" w:rsidTr="00DB7332">
        <w:trPr>
          <w:trHeight w:val="83"/>
        </w:trPr>
        <w:tc>
          <w:tcPr>
            <w:tcW w:w="3148" w:type="dxa"/>
            <w:hideMark/>
          </w:tcPr>
          <w:p w:rsidR="006A7667" w:rsidRPr="003742EA" w:rsidRDefault="006A7667" w:rsidP="00602439">
            <w:pPr>
              <w:spacing w:after="120" w:line="312" w:lineRule="atLeast"/>
              <w:rPr>
                <w:sz w:val="28"/>
                <w:szCs w:val="28"/>
              </w:rPr>
            </w:pPr>
          </w:p>
        </w:tc>
        <w:tc>
          <w:tcPr>
            <w:tcW w:w="6917" w:type="dxa"/>
            <w:hideMark/>
          </w:tcPr>
          <w:p w:rsidR="006A7667" w:rsidRPr="007164D6" w:rsidRDefault="006A7667" w:rsidP="00373A52">
            <w:pPr>
              <w:spacing w:after="120" w:line="312" w:lineRule="atLeast"/>
              <w:jc w:val="both"/>
              <w:rPr>
                <w:sz w:val="28"/>
                <w:szCs w:val="28"/>
              </w:rPr>
            </w:pPr>
          </w:p>
        </w:tc>
      </w:tr>
      <w:tr w:rsidR="006A7667" w:rsidRPr="003742EA" w:rsidTr="00DB7332">
        <w:trPr>
          <w:trHeight w:val="83"/>
        </w:trPr>
        <w:tc>
          <w:tcPr>
            <w:tcW w:w="3148" w:type="dxa"/>
            <w:hideMark/>
          </w:tcPr>
          <w:p w:rsidR="006A7667" w:rsidRPr="003742EA" w:rsidRDefault="006A7667" w:rsidP="00602439">
            <w:pPr>
              <w:spacing w:after="120" w:line="312" w:lineRule="atLeast"/>
              <w:rPr>
                <w:sz w:val="28"/>
                <w:szCs w:val="28"/>
              </w:rPr>
            </w:pPr>
            <w:r>
              <w:rPr>
                <w:sz w:val="28"/>
                <w:szCs w:val="28"/>
              </w:rPr>
              <w:t xml:space="preserve">Заказчик </w:t>
            </w:r>
            <w:r w:rsidRPr="003742EA">
              <w:rPr>
                <w:sz w:val="28"/>
                <w:szCs w:val="28"/>
              </w:rPr>
              <w:t>Программы</w:t>
            </w:r>
          </w:p>
        </w:tc>
        <w:tc>
          <w:tcPr>
            <w:tcW w:w="6917" w:type="dxa"/>
            <w:hideMark/>
          </w:tcPr>
          <w:p w:rsidR="006A7667" w:rsidRPr="003742EA" w:rsidRDefault="006A7667" w:rsidP="00602439">
            <w:pPr>
              <w:spacing w:after="120" w:line="312" w:lineRule="atLeast"/>
              <w:rPr>
                <w:sz w:val="28"/>
                <w:szCs w:val="28"/>
              </w:rPr>
            </w:pPr>
            <w:r>
              <w:rPr>
                <w:sz w:val="28"/>
                <w:szCs w:val="28"/>
              </w:rPr>
              <w:t>МБДОУ №16 города Невинномысска</w:t>
            </w:r>
          </w:p>
        </w:tc>
      </w:tr>
      <w:tr w:rsidR="006A7667" w:rsidRPr="003742EA" w:rsidTr="00DB7332">
        <w:trPr>
          <w:trHeight w:val="83"/>
        </w:trPr>
        <w:tc>
          <w:tcPr>
            <w:tcW w:w="3148" w:type="dxa"/>
            <w:hideMark/>
          </w:tcPr>
          <w:p w:rsidR="006A7667" w:rsidRPr="003742EA" w:rsidRDefault="006A7667" w:rsidP="00602439">
            <w:pPr>
              <w:spacing w:after="120" w:line="312" w:lineRule="atLeast"/>
              <w:rPr>
                <w:sz w:val="28"/>
                <w:szCs w:val="28"/>
              </w:rPr>
            </w:pPr>
            <w:r w:rsidRPr="003742EA">
              <w:rPr>
                <w:sz w:val="28"/>
                <w:szCs w:val="28"/>
              </w:rPr>
              <w:t>Разработчик Программы</w:t>
            </w:r>
          </w:p>
        </w:tc>
        <w:tc>
          <w:tcPr>
            <w:tcW w:w="6917" w:type="dxa"/>
            <w:hideMark/>
          </w:tcPr>
          <w:p w:rsidR="006A7667" w:rsidRPr="003742EA" w:rsidRDefault="006A7667" w:rsidP="00602439">
            <w:pPr>
              <w:spacing w:after="120" w:line="312" w:lineRule="atLeast"/>
              <w:rPr>
                <w:sz w:val="28"/>
                <w:szCs w:val="28"/>
              </w:rPr>
            </w:pPr>
            <w:r>
              <w:rPr>
                <w:sz w:val="28"/>
                <w:szCs w:val="28"/>
              </w:rPr>
              <w:t>МБДОУ  №16 города Невинномысска</w:t>
            </w:r>
          </w:p>
        </w:tc>
      </w:tr>
      <w:tr w:rsidR="006A7667" w:rsidRPr="003742EA" w:rsidTr="00DB7332">
        <w:trPr>
          <w:trHeight w:val="83"/>
        </w:trPr>
        <w:tc>
          <w:tcPr>
            <w:tcW w:w="3148" w:type="dxa"/>
            <w:hideMark/>
          </w:tcPr>
          <w:p w:rsidR="006A7667" w:rsidRPr="003742EA" w:rsidRDefault="006A7667" w:rsidP="00602439">
            <w:pPr>
              <w:spacing w:after="120" w:line="312" w:lineRule="atLeast"/>
              <w:rPr>
                <w:sz w:val="28"/>
                <w:szCs w:val="28"/>
              </w:rPr>
            </w:pPr>
            <w:r>
              <w:rPr>
                <w:sz w:val="28"/>
                <w:szCs w:val="28"/>
              </w:rPr>
              <w:t xml:space="preserve"> Ц</w:t>
            </w:r>
            <w:r w:rsidRPr="003742EA">
              <w:rPr>
                <w:sz w:val="28"/>
                <w:szCs w:val="28"/>
              </w:rPr>
              <w:t>ель Программы</w:t>
            </w:r>
          </w:p>
        </w:tc>
        <w:tc>
          <w:tcPr>
            <w:tcW w:w="6917" w:type="dxa"/>
            <w:hideMark/>
          </w:tcPr>
          <w:p w:rsidR="006A7667" w:rsidRDefault="006A7667" w:rsidP="00602439">
            <w:pPr>
              <w:spacing w:line="312" w:lineRule="atLeast"/>
              <w:rPr>
                <w:sz w:val="28"/>
                <w:szCs w:val="28"/>
              </w:rPr>
            </w:pPr>
            <w:r>
              <w:rPr>
                <w:sz w:val="28"/>
                <w:szCs w:val="28"/>
              </w:rPr>
              <w:t>Обеспечение качества дошкольного образования, соответствующего социальным потребностям и перспективам развития города Невинномысска.</w:t>
            </w:r>
          </w:p>
          <w:p w:rsidR="006A7667" w:rsidRPr="003742EA" w:rsidRDefault="006A7667" w:rsidP="00602439">
            <w:pPr>
              <w:spacing w:line="312" w:lineRule="atLeast"/>
              <w:rPr>
                <w:sz w:val="28"/>
                <w:szCs w:val="28"/>
              </w:rPr>
            </w:pPr>
          </w:p>
        </w:tc>
      </w:tr>
      <w:tr w:rsidR="006A7667" w:rsidRPr="003742EA" w:rsidTr="00DB7332">
        <w:trPr>
          <w:trHeight w:val="1333"/>
        </w:trPr>
        <w:tc>
          <w:tcPr>
            <w:tcW w:w="3148" w:type="dxa"/>
            <w:hideMark/>
          </w:tcPr>
          <w:p w:rsidR="006A7667" w:rsidRPr="003742EA" w:rsidRDefault="006A7667" w:rsidP="00602439">
            <w:pPr>
              <w:spacing w:after="120" w:line="312" w:lineRule="atLeast"/>
              <w:rPr>
                <w:sz w:val="28"/>
                <w:szCs w:val="28"/>
              </w:rPr>
            </w:pPr>
            <w:r>
              <w:rPr>
                <w:sz w:val="28"/>
                <w:szCs w:val="28"/>
              </w:rPr>
              <w:t>З</w:t>
            </w:r>
            <w:r w:rsidRPr="003742EA">
              <w:rPr>
                <w:sz w:val="28"/>
                <w:szCs w:val="28"/>
              </w:rPr>
              <w:t>адачи Программы</w:t>
            </w:r>
          </w:p>
        </w:tc>
        <w:tc>
          <w:tcPr>
            <w:tcW w:w="6917" w:type="dxa"/>
            <w:hideMark/>
          </w:tcPr>
          <w:p w:rsidR="00C70983" w:rsidRDefault="006A7667" w:rsidP="006A7667">
            <w:pPr>
              <w:spacing w:line="312" w:lineRule="atLeast"/>
              <w:jc w:val="both"/>
              <w:rPr>
                <w:sz w:val="28"/>
                <w:szCs w:val="28"/>
              </w:rPr>
            </w:pPr>
            <w:r>
              <w:rPr>
                <w:sz w:val="28"/>
                <w:szCs w:val="28"/>
              </w:rPr>
              <w:t>-</w:t>
            </w:r>
            <w:r w:rsidR="00C70983">
              <w:rPr>
                <w:sz w:val="28"/>
                <w:szCs w:val="28"/>
              </w:rPr>
              <w:t>Повышение рейтинга образовательного учреждения</w:t>
            </w:r>
          </w:p>
          <w:p w:rsidR="006A7667" w:rsidRDefault="00C70983" w:rsidP="006A7667">
            <w:pPr>
              <w:spacing w:line="312" w:lineRule="atLeast"/>
              <w:jc w:val="both"/>
              <w:rPr>
                <w:sz w:val="28"/>
                <w:szCs w:val="28"/>
              </w:rPr>
            </w:pPr>
            <w:r>
              <w:rPr>
                <w:sz w:val="28"/>
                <w:szCs w:val="28"/>
              </w:rPr>
              <w:t>-</w:t>
            </w:r>
            <w:r w:rsidR="00373A52">
              <w:rPr>
                <w:sz w:val="28"/>
                <w:szCs w:val="28"/>
              </w:rPr>
              <w:t>Повышение профессиональной компетентности педагогов по реализации основной образовательной программы дошкольного образования</w:t>
            </w:r>
          </w:p>
          <w:p w:rsidR="006A7667" w:rsidRDefault="006A7667" w:rsidP="006A7667">
            <w:pPr>
              <w:spacing w:line="312" w:lineRule="atLeast"/>
              <w:jc w:val="both"/>
              <w:rPr>
                <w:sz w:val="28"/>
                <w:szCs w:val="28"/>
              </w:rPr>
            </w:pPr>
            <w:r>
              <w:rPr>
                <w:sz w:val="28"/>
                <w:szCs w:val="28"/>
              </w:rPr>
              <w:t>-</w:t>
            </w:r>
            <w:r w:rsidR="00373A52">
              <w:rPr>
                <w:sz w:val="28"/>
                <w:szCs w:val="28"/>
              </w:rPr>
              <w:t>Развитие системы по выявлению и поддержке талантливых детей</w:t>
            </w:r>
          </w:p>
          <w:p w:rsidR="006A7667" w:rsidRDefault="006A7667" w:rsidP="006A7667">
            <w:pPr>
              <w:spacing w:line="312" w:lineRule="atLeast"/>
              <w:jc w:val="both"/>
              <w:rPr>
                <w:sz w:val="28"/>
                <w:szCs w:val="28"/>
              </w:rPr>
            </w:pPr>
            <w:r>
              <w:rPr>
                <w:sz w:val="28"/>
                <w:szCs w:val="28"/>
              </w:rPr>
              <w:t>-</w:t>
            </w:r>
            <w:r w:rsidR="00FF762D">
              <w:rPr>
                <w:sz w:val="28"/>
                <w:szCs w:val="28"/>
              </w:rPr>
              <w:t xml:space="preserve"> </w:t>
            </w:r>
            <w:r w:rsidR="00373A52">
              <w:rPr>
                <w:sz w:val="28"/>
                <w:szCs w:val="28"/>
              </w:rPr>
              <w:t xml:space="preserve">Повышение компетентности родителей воспитанников в вопросах воспитания и образования по реализации основной образовательной программы </w:t>
            </w:r>
            <w:r w:rsidR="00FF762D">
              <w:rPr>
                <w:sz w:val="28"/>
                <w:szCs w:val="28"/>
              </w:rPr>
              <w:t xml:space="preserve"> </w:t>
            </w:r>
            <w:r w:rsidR="00373A52">
              <w:rPr>
                <w:sz w:val="28"/>
                <w:szCs w:val="28"/>
              </w:rPr>
              <w:t>дошкольного образования</w:t>
            </w:r>
          </w:p>
          <w:p w:rsidR="00FF762D" w:rsidRDefault="00FF762D" w:rsidP="006A7667">
            <w:pPr>
              <w:spacing w:line="312" w:lineRule="atLeast"/>
              <w:jc w:val="both"/>
              <w:rPr>
                <w:sz w:val="28"/>
                <w:szCs w:val="28"/>
              </w:rPr>
            </w:pPr>
            <w:r>
              <w:rPr>
                <w:sz w:val="28"/>
                <w:szCs w:val="28"/>
              </w:rPr>
              <w:t>-</w:t>
            </w:r>
            <w:r w:rsidR="00373A52">
              <w:rPr>
                <w:sz w:val="28"/>
                <w:szCs w:val="28"/>
              </w:rPr>
              <w:t>Разработка и внедрение модели развивающей предметно- пространственной среды по реализации основной образовательной программы дошкольного образования.</w:t>
            </w:r>
          </w:p>
          <w:p w:rsidR="00602439" w:rsidRPr="0045518D" w:rsidRDefault="00602439" w:rsidP="006A7667">
            <w:pPr>
              <w:spacing w:line="312" w:lineRule="atLeast"/>
              <w:jc w:val="both"/>
              <w:rPr>
                <w:sz w:val="28"/>
                <w:szCs w:val="28"/>
              </w:rPr>
            </w:pPr>
          </w:p>
        </w:tc>
      </w:tr>
      <w:tr w:rsidR="006A7667" w:rsidRPr="003742EA" w:rsidTr="00DB7332">
        <w:trPr>
          <w:trHeight w:val="463"/>
        </w:trPr>
        <w:tc>
          <w:tcPr>
            <w:tcW w:w="3148" w:type="dxa"/>
            <w:hideMark/>
          </w:tcPr>
          <w:p w:rsidR="006A7667" w:rsidRPr="003742EA" w:rsidRDefault="006A7667" w:rsidP="00602439">
            <w:pPr>
              <w:spacing w:after="120" w:line="312" w:lineRule="atLeast"/>
              <w:rPr>
                <w:sz w:val="28"/>
                <w:szCs w:val="28"/>
              </w:rPr>
            </w:pPr>
            <w:r w:rsidRPr="007B3699">
              <w:rPr>
                <w:sz w:val="28"/>
                <w:szCs w:val="28"/>
              </w:rPr>
              <w:t xml:space="preserve">Целевые индикаторы </w:t>
            </w:r>
            <w:r w:rsidRPr="00B00D58">
              <w:rPr>
                <w:sz w:val="28"/>
                <w:szCs w:val="28"/>
              </w:rPr>
              <w:t xml:space="preserve">и показатели </w:t>
            </w:r>
            <w:r>
              <w:rPr>
                <w:sz w:val="28"/>
                <w:szCs w:val="28"/>
              </w:rPr>
              <w:t>П</w:t>
            </w:r>
            <w:r w:rsidRPr="00B00D58">
              <w:rPr>
                <w:sz w:val="28"/>
                <w:szCs w:val="28"/>
              </w:rPr>
              <w:t>рограммы</w:t>
            </w:r>
          </w:p>
        </w:tc>
        <w:tc>
          <w:tcPr>
            <w:tcW w:w="6917" w:type="dxa"/>
            <w:hideMark/>
          </w:tcPr>
          <w:p w:rsidR="006A7667" w:rsidRDefault="000057C7" w:rsidP="00602439">
            <w:pPr>
              <w:spacing w:line="312" w:lineRule="atLeast"/>
              <w:jc w:val="both"/>
              <w:rPr>
                <w:sz w:val="28"/>
                <w:szCs w:val="28"/>
              </w:rPr>
            </w:pPr>
            <w:r>
              <w:rPr>
                <w:sz w:val="28"/>
                <w:szCs w:val="28"/>
              </w:rPr>
              <w:t>-д</w:t>
            </w:r>
            <w:r w:rsidR="00373A52">
              <w:rPr>
                <w:sz w:val="28"/>
                <w:szCs w:val="28"/>
              </w:rPr>
              <w:t xml:space="preserve">оля </w:t>
            </w:r>
            <w:r w:rsidR="006A7667">
              <w:rPr>
                <w:sz w:val="28"/>
                <w:szCs w:val="28"/>
              </w:rPr>
              <w:t xml:space="preserve"> родителей</w:t>
            </w:r>
            <w:r w:rsidR="00373A52">
              <w:rPr>
                <w:sz w:val="28"/>
                <w:szCs w:val="28"/>
              </w:rPr>
              <w:t xml:space="preserve"> удовлетворенных </w:t>
            </w:r>
            <w:r w:rsidR="006A7667">
              <w:rPr>
                <w:sz w:val="28"/>
                <w:szCs w:val="28"/>
              </w:rPr>
              <w:t xml:space="preserve">  качеством предоставляемых образовательных  услуг;</w:t>
            </w:r>
          </w:p>
          <w:p w:rsidR="00183A58" w:rsidRDefault="00183A58" w:rsidP="00183A58">
            <w:pPr>
              <w:spacing w:line="312" w:lineRule="atLeast"/>
              <w:jc w:val="both"/>
              <w:rPr>
                <w:sz w:val="28"/>
                <w:szCs w:val="28"/>
              </w:rPr>
            </w:pPr>
            <w:r>
              <w:rPr>
                <w:sz w:val="28"/>
                <w:szCs w:val="28"/>
              </w:rPr>
              <w:t>-</w:t>
            </w:r>
            <w:r w:rsidR="000057C7">
              <w:rPr>
                <w:sz w:val="28"/>
                <w:szCs w:val="28"/>
              </w:rPr>
              <w:t xml:space="preserve"> </w:t>
            </w:r>
            <w:r>
              <w:rPr>
                <w:sz w:val="28"/>
                <w:szCs w:val="28"/>
              </w:rPr>
              <w:t>доля педагогических работников, активно применяющих в работе ИКТ;</w:t>
            </w:r>
          </w:p>
          <w:p w:rsidR="00183A58" w:rsidRDefault="00183A58" w:rsidP="00183A58">
            <w:pPr>
              <w:spacing w:line="312" w:lineRule="atLeast"/>
              <w:jc w:val="both"/>
              <w:rPr>
                <w:sz w:val="28"/>
                <w:szCs w:val="28"/>
              </w:rPr>
            </w:pPr>
            <w:r>
              <w:rPr>
                <w:sz w:val="28"/>
                <w:szCs w:val="28"/>
              </w:rPr>
              <w:t>-доля педагогических работников, применяющих в работе современные педагогические технологии;</w:t>
            </w:r>
          </w:p>
          <w:p w:rsidR="00183A58" w:rsidRDefault="00183A58" w:rsidP="00183A58">
            <w:pPr>
              <w:spacing w:line="312" w:lineRule="atLeast"/>
              <w:jc w:val="both"/>
              <w:rPr>
                <w:sz w:val="28"/>
                <w:szCs w:val="28"/>
              </w:rPr>
            </w:pPr>
            <w:r>
              <w:rPr>
                <w:sz w:val="28"/>
                <w:szCs w:val="28"/>
              </w:rPr>
              <w:t>-доля педагогических работников, активно принимающих участие в открытых мероприятиях различного уровня;</w:t>
            </w:r>
          </w:p>
          <w:p w:rsidR="000057C7" w:rsidRDefault="000057C7" w:rsidP="00183A58">
            <w:pPr>
              <w:spacing w:line="312" w:lineRule="atLeast"/>
              <w:jc w:val="both"/>
              <w:rPr>
                <w:sz w:val="28"/>
                <w:szCs w:val="28"/>
              </w:rPr>
            </w:pPr>
            <w:r>
              <w:rPr>
                <w:sz w:val="28"/>
                <w:szCs w:val="28"/>
              </w:rPr>
              <w:lastRenderedPageBreak/>
              <w:t>-доля педагогических работников реализующих  проекты с   уч</w:t>
            </w:r>
            <w:r w:rsidR="00DB7332">
              <w:rPr>
                <w:sz w:val="28"/>
                <w:szCs w:val="28"/>
              </w:rPr>
              <w:t>астием родителей воспитанников;</w:t>
            </w:r>
          </w:p>
          <w:p w:rsidR="006A7667" w:rsidRDefault="00183A58" w:rsidP="00602439">
            <w:pPr>
              <w:spacing w:line="312" w:lineRule="atLeast"/>
              <w:jc w:val="both"/>
              <w:rPr>
                <w:sz w:val="28"/>
                <w:szCs w:val="28"/>
              </w:rPr>
            </w:pPr>
            <w:r>
              <w:rPr>
                <w:sz w:val="28"/>
                <w:szCs w:val="28"/>
              </w:rPr>
              <w:t>-д</w:t>
            </w:r>
            <w:r w:rsidR="006A7667">
              <w:rPr>
                <w:sz w:val="28"/>
                <w:szCs w:val="28"/>
              </w:rPr>
              <w:t xml:space="preserve">оля воспитанников </w:t>
            </w:r>
            <w:r w:rsidR="004A27A1">
              <w:rPr>
                <w:sz w:val="28"/>
                <w:szCs w:val="28"/>
              </w:rPr>
              <w:t>в возрасте 5-7 лет</w:t>
            </w:r>
            <w:r w:rsidR="00667286">
              <w:rPr>
                <w:sz w:val="28"/>
                <w:szCs w:val="28"/>
              </w:rPr>
              <w:t xml:space="preserve">, </w:t>
            </w:r>
            <w:r w:rsidR="004A27A1">
              <w:rPr>
                <w:sz w:val="28"/>
                <w:szCs w:val="28"/>
              </w:rPr>
              <w:t xml:space="preserve"> </w:t>
            </w:r>
            <w:r w:rsidR="00667286">
              <w:rPr>
                <w:sz w:val="28"/>
                <w:szCs w:val="28"/>
              </w:rPr>
              <w:t>охваченных дополнительным образованием</w:t>
            </w:r>
          </w:p>
          <w:p w:rsidR="006A7667" w:rsidRDefault="00183A58" w:rsidP="00602439">
            <w:pPr>
              <w:spacing w:line="312" w:lineRule="atLeast"/>
              <w:jc w:val="both"/>
              <w:rPr>
                <w:sz w:val="28"/>
                <w:szCs w:val="28"/>
              </w:rPr>
            </w:pPr>
            <w:r>
              <w:rPr>
                <w:sz w:val="28"/>
                <w:szCs w:val="28"/>
              </w:rPr>
              <w:t>-д</w:t>
            </w:r>
            <w:r w:rsidR="006A7667">
              <w:rPr>
                <w:sz w:val="28"/>
                <w:szCs w:val="28"/>
              </w:rPr>
              <w:t>оля  воспитанников в возрасте 5-7 лет участвующих в конкурсах и олимпиадах  городского, краевого, всероссийского уровня;</w:t>
            </w:r>
          </w:p>
          <w:p w:rsidR="00E919B8" w:rsidRDefault="00E919B8" w:rsidP="00602439">
            <w:pPr>
              <w:spacing w:line="312" w:lineRule="atLeast"/>
              <w:jc w:val="both"/>
              <w:rPr>
                <w:sz w:val="28"/>
                <w:szCs w:val="28"/>
              </w:rPr>
            </w:pPr>
            <w:r>
              <w:rPr>
                <w:sz w:val="28"/>
                <w:szCs w:val="28"/>
              </w:rPr>
              <w:t>-</w:t>
            </w:r>
            <w:r>
              <w:rPr>
                <w:sz w:val="22"/>
                <w:szCs w:val="22"/>
              </w:rPr>
              <w:t xml:space="preserve"> </w:t>
            </w:r>
            <w:r w:rsidR="00183A58">
              <w:rPr>
                <w:sz w:val="28"/>
                <w:szCs w:val="28"/>
              </w:rPr>
              <w:t>д</w:t>
            </w:r>
            <w:r w:rsidRPr="00E919B8">
              <w:rPr>
                <w:sz w:val="28"/>
                <w:szCs w:val="28"/>
              </w:rPr>
              <w:t>оля воспитанников в возрасте 5-7 лет призеров конкурсов Всероссийского,  краевого, городского уровней</w:t>
            </w:r>
            <w:r>
              <w:rPr>
                <w:sz w:val="28"/>
                <w:szCs w:val="28"/>
              </w:rPr>
              <w:t>;</w:t>
            </w:r>
          </w:p>
          <w:p w:rsidR="001A55B6" w:rsidRPr="001A55B6" w:rsidRDefault="001A55B6" w:rsidP="001A55B6">
            <w:pPr>
              <w:pStyle w:val="a4"/>
              <w:jc w:val="both"/>
              <w:rPr>
                <w:rFonts w:ascii="Times New Roman" w:hAnsi="Times New Roman" w:cs="Times New Roman"/>
                <w:sz w:val="28"/>
                <w:szCs w:val="28"/>
              </w:rPr>
            </w:pPr>
            <w:r>
              <w:rPr>
                <w:sz w:val="28"/>
                <w:szCs w:val="28"/>
              </w:rPr>
              <w:t>-</w:t>
            </w:r>
            <w:r w:rsidR="00183A58">
              <w:rPr>
                <w:rFonts w:ascii="Times New Roman" w:hAnsi="Times New Roman" w:cs="Times New Roman"/>
                <w:sz w:val="28"/>
                <w:szCs w:val="28"/>
              </w:rPr>
              <w:t>д</w:t>
            </w:r>
            <w:r>
              <w:rPr>
                <w:rFonts w:ascii="Times New Roman" w:hAnsi="Times New Roman" w:cs="Times New Roman"/>
                <w:sz w:val="28"/>
                <w:szCs w:val="28"/>
              </w:rPr>
              <w:t xml:space="preserve">оля родителей, </w:t>
            </w:r>
            <w:r w:rsidR="006270CC">
              <w:rPr>
                <w:rFonts w:ascii="Times New Roman" w:hAnsi="Times New Roman" w:cs="Times New Roman"/>
                <w:sz w:val="28"/>
                <w:szCs w:val="28"/>
              </w:rPr>
              <w:t xml:space="preserve">принимающих активное участие в </w:t>
            </w:r>
            <w:r w:rsidR="00610843">
              <w:rPr>
                <w:rFonts w:ascii="Times New Roman" w:hAnsi="Times New Roman" w:cs="Times New Roman"/>
                <w:sz w:val="28"/>
                <w:szCs w:val="28"/>
              </w:rPr>
              <w:t>различных мероприятиях ДОУ;</w:t>
            </w:r>
          </w:p>
          <w:p w:rsidR="006A7667" w:rsidRPr="00C4005A" w:rsidRDefault="006A7667" w:rsidP="00602439">
            <w:pPr>
              <w:spacing w:line="312" w:lineRule="atLeast"/>
              <w:jc w:val="both"/>
              <w:rPr>
                <w:sz w:val="28"/>
                <w:szCs w:val="28"/>
              </w:rPr>
            </w:pPr>
            <w:r>
              <w:rPr>
                <w:sz w:val="28"/>
                <w:szCs w:val="28"/>
              </w:rPr>
              <w:t>-</w:t>
            </w:r>
            <w:r w:rsidR="00183A58">
              <w:rPr>
                <w:sz w:val="28"/>
                <w:szCs w:val="28"/>
              </w:rPr>
              <w:t>д</w:t>
            </w:r>
            <w:r w:rsidR="00FF762D">
              <w:rPr>
                <w:sz w:val="28"/>
                <w:szCs w:val="28"/>
              </w:rPr>
              <w:t>оля групповых помещений</w:t>
            </w:r>
            <w:r w:rsidR="004A27A1">
              <w:rPr>
                <w:sz w:val="28"/>
                <w:szCs w:val="28"/>
              </w:rPr>
              <w:t xml:space="preserve">, </w:t>
            </w:r>
            <w:r w:rsidR="00FF762D">
              <w:rPr>
                <w:sz w:val="28"/>
                <w:szCs w:val="28"/>
              </w:rPr>
              <w:t xml:space="preserve"> </w:t>
            </w:r>
            <w:r w:rsidR="004A27A1">
              <w:rPr>
                <w:sz w:val="28"/>
                <w:szCs w:val="28"/>
              </w:rPr>
              <w:t xml:space="preserve"> оборудование и оснащение которых,  соответствует реализации основной образовательной программы дошкольного образования</w:t>
            </w:r>
          </w:p>
        </w:tc>
      </w:tr>
      <w:tr w:rsidR="006A7667" w:rsidRPr="003742EA" w:rsidTr="00DB7332">
        <w:trPr>
          <w:trHeight w:val="1043"/>
        </w:trPr>
        <w:tc>
          <w:tcPr>
            <w:tcW w:w="3148" w:type="dxa"/>
            <w:hideMark/>
          </w:tcPr>
          <w:p w:rsidR="00447064" w:rsidRDefault="00447064" w:rsidP="00602439">
            <w:pPr>
              <w:spacing w:after="120" w:line="312" w:lineRule="atLeast"/>
              <w:rPr>
                <w:sz w:val="28"/>
                <w:szCs w:val="28"/>
              </w:rPr>
            </w:pPr>
          </w:p>
          <w:p w:rsidR="006A7667" w:rsidRPr="003742EA" w:rsidRDefault="006A7667" w:rsidP="00602439">
            <w:pPr>
              <w:spacing w:after="120" w:line="312" w:lineRule="atLeast"/>
              <w:rPr>
                <w:sz w:val="28"/>
                <w:szCs w:val="28"/>
              </w:rPr>
            </w:pPr>
            <w:r w:rsidRPr="003742EA">
              <w:rPr>
                <w:sz w:val="28"/>
                <w:szCs w:val="28"/>
              </w:rPr>
              <w:t>Сроки реализации Программы</w:t>
            </w:r>
          </w:p>
        </w:tc>
        <w:tc>
          <w:tcPr>
            <w:tcW w:w="6917" w:type="dxa"/>
            <w:hideMark/>
          </w:tcPr>
          <w:p w:rsidR="00447064" w:rsidRDefault="00447064" w:rsidP="00602439">
            <w:pPr>
              <w:spacing w:after="120" w:line="312" w:lineRule="atLeast"/>
              <w:jc w:val="both"/>
              <w:rPr>
                <w:sz w:val="28"/>
                <w:szCs w:val="28"/>
              </w:rPr>
            </w:pPr>
          </w:p>
          <w:p w:rsidR="006A7667" w:rsidRPr="003742EA" w:rsidRDefault="006A7667" w:rsidP="00602439">
            <w:pPr>
              <w:spacing w:after="120" w:line="312" w:lineRule="atLeast"/>
              <w:jc w:val="both"/>
              <w:rPr>
                <w:sz w:val="28"/>
                <w:szCs w:val="28"/>
              </w:rPr>
            </w:pPr>
            <w:r>
              <w:rPr>
                <w:sz w:val="28"/>
                <w:szCs w:val="28"/>
              </w:rPr>
              <w:t xml:space="preserve">Программа реализуется с 2017 по 2019 годы </w:t>
            </w:r>
          </w:p>
        </w:tc>
      </w:tr>
      <w:tr w:rsidR="009A0FB2" w:rsidRPr="003742EA" w:rsidTr="00DB7332">
        <w:trPr>
          <w:trHeight w:val="2040"/>
        </w:trPr>
        <w:tc>
          <w:tcPr>
            <w:tcW w:w="3148" w:type="dxa"/>
            <w:hideMark/>
          </w:tcPr>
          <w:p w:rsidR="009A0FB2" w:rsidRDefault="009A0FB2" w:rsidP="00602439">
            <w:pPr>
              <w:spacing w:after="120" w:line="312" w:lineRule="atLeast"/>
              <w:rPr>
                <w:sz w:val="28"/>
                <w:szCs w:val="28"/>
              </w:rPr>
            </w:pPr>
            <w:r w:rsidRPr="00826D15">
              <w:rPr>
                <w:sz w:val="28"/>
                <w:szCs w:val="28"/>
              </w:rPr>
              <w:t>Прогнозируемые объ</w:t>
            </w:r>
            <w:r>
              <w:rPr>
                <w:sz w:val="28"/>
                <w:szCs w:val="28"/>
              </w:rPr>
              <w:t xml:space="preserve">емы </w:t>
            </w:r>
          </w:p>
          <w:p w:rsidR="009A0FB2" w:rsidRDefault="009A0FB2" w:rsidP="00602439">
            <w:pPr>
              <w:spacing w:after="120" w:line="312" w:lineRule="atLeast"/>
              <w:rPr>
                <w:sz w:val="28"/>
                <w:szCs w:val="28"/>
              </w:rPr>
            </w:pPr>
            <w:r>
              <w:rPr>
                <w:sz w:val="28"/>
                <w:szCs w:val="28"/>
              </w:rPr>
              <w:t>и источники финансирования П</w:t>
            </w:r>
            <w:r w:rsidRPr="00826D15">
              <w:rPr>
                <w:sz w:val="28"/>
                <w:szCs w:val="28"/>
              </w:rPr>
              <w:t>рограммы</w:t>
            </w:r>
          </w:p>
          <w:p w:rsidR="00183A58" w:rsidRDefault="00183A58" w:rsidP="00602439">
            <w:pPr>
              <w:spacing w:after="120" w:line="312" w:lineRule="atLeast"/>
              <w:rPr>
                <w:sz w:val="28"/>
                <w:szCs w:val="28"/>
              </w:rPr>
            </w:pPr>
          </w:p>
          <w:p w:rsidR="00183A58" w:rsidRPr="003742EA" w:rsidRDefault="00183A58" w:rsidP="00602439">
            <w:pPr>
              <w:spacing w:after="120" w:line="312" w:lineRule="atLeast"/>
              <w:rPr>
                <w:sz w:val="28"/>
                <w:szCs w:val="28"/>
              </w:rPr>
            </w:pPr>
            <w:r>
              <w:rPr>
                <w:sz w:val="28"/>
                <w:szCs w:val="28"/>
              </w:rPr>
              <w:t>Ожидаемые результаты реализации мероприятий Программы и показатели ее социально-экономической эффективности</w:t>
            </w:r>
          </w:p>
        </w:tc>
        <w:tc>
          <w:tcPr>
            <w:tcW w:w="6917" w:type="dxa"/>
            <w:hideMark/>
          </w:tcPr>
          <w:p w:rsidR="009A0FB2" w:rsidRDefault="009A0FB2" w:rsidP="00FF762D">
            <w:pPr>
              <w:jc w:val="both"/>
              <w:rPr>
                <w:sz w:val="28"/>
                <w:szCs w:val="28"/>
              </w:rPr>
            </w:pPr>
            <w:r>
              <w:rPr>
                <w:sz w:val="28"/>
                <w:szCs w:val="28"/>
              </w:rPr>
              <w:t xml:space="preserve"> финансирование программы осуществляется из средств Ставропольского края, города Невинномысска, внебюджетных средств.</w:t>
            </w:r>
          </w:p>
          <w:p w:rsidR="009A0FB2" w:rsidRDefault="009A0FB2" w:rsidP="00602439">
            <w:pPr>
              <w:jc w:val="both"/>
              <w:rPr>
                <w:sz w:val="28"/>
                <w:szCs w:val="28"/>
              </w:rPr>
            </w:pPr>
            <w:r w:rsidRPr="004F4C6E">
              <w:rPr>
                <w:sz w:val="28"/>
                <w:szCs w:val="28"/>
              </w:rPr>
              <w:t>Объемы финансирования Программы подлежат</w:t>
            </w:r>
            <w:r>
              <w:rPr>
                <w:sz w:val="28"/>
                <w:szCs w:val="28"/>
              </w:rPr>
              <w:t xml:space="preserve"> </w:t>
            </w:r>
            <w:r w:rsidRPr="004F4C6E">
              <w:rPr>
                <w:sz w:val="28"/>
                <w:szCs w:val="28"/>
              </w:rPr>
              <w:t>ежегодной корректировке</w:t>
            </w:r>
            <w:r>
              <w:rPr>
                <w:sz w:val="28"/>
                <w:szCs w:val="28"/>
              </w:rPr>
              <w:t>.</w:t>
            </w:r>
            <w:r w:rsidRPr="004F4C6E">
              <w:rPr>
                <w:sz w:val="28"/>
                <w:szCs w:val="28"/>
              </w:rPr>
              <w:t xml:space="preserve"> </w:t>
            </w:r>
          </w:p>
          <w:p w:rsidR="009A0FB2" w:rsidRPr="00826D15" w:rsidRDefault="009A0FB2" w:rsidP="00602439">
            <w:pPr>
              <w:jc w:val="both"/>
              <w:rPr>
                <w:sz w:val="28"/>
                <w:szCs w:val="28"/>
              </w:rPr>
            </w:pPr>
          </w:p>
          <w:p w:rsidR="009A0FB2" w:rsidRDefault="009A0FB2" w:rsidP="00602439">
            <w:pPr>
              <w:jc w:val="both"/>
              <w:rPr>
                <w:sz w:val="28"/>
                <w:szCs w:val="28"/>
              </w:rPr>
            </w:pPr>
            <w:r>
              <w:rPr>
                <w:sz w:val="28"/>
                <w:szCs w:val="28"/>
              </w:rPr>
              <w:t>–Повышение уровня удовлетворенности   родителей  качеством предоставляемых образовательных  услуг до 95%;</w:t>
            </w:r>
          </w:p>
          <w:p w:rsidR="009A0FB2" w:rsidRDefault="009A0FB2" w:rsidP="00602439">
            <w:pPr>
              <w:jc w:val="both"/>
              <w:rPr>
                <w:sz w:val="28"/>
                <w:szCs w:val="28"/>
              </w:rPr>
            </w:pPr>
            <w:r>
              <w:rPr>
                <w:sz w:val="28"/>
                <w:szCs w:val="28"/>
              </w:rPr>
              <w:t>- Повышение доли   педагогов ДОУ активно применяющих  в  образовательном процессе современные педагогические технологии до 35%;</w:t>
            </w:r>
          </w:p>
          <w:p w:rsidR="009A0FB2" w:rsidRDefault="009A0FB2" w:rsidP="00602439">
            <w:pPr>
              <w:jc w:val="both"/>
              <w:rPr>
                <w:sz w:val="28"/>
                <w:szCs w:val="28"/>
              </w:rPr>
            </w:pPr>
            <w:r>
              <w:rPr>
                <w:sz w:val="28"/>
                <w:szCs w:val="28"/>
              </w:rPr>
              <w:t xml:space="preserve">-Повышение доли педагогов ДОУ активно применяющих в работе   ИКТ до 35%; </w:t>
            </w:r>
          </w:p>
          <w:p w:rsidR="009A0FB2" w:rsidRDefault="009A0FB2" w:rsidP="00602439">
            <w:pPr>
              <w:jc w:val="both"/>
              <w:rPr>
                <w:sz w:val="28"/>
                <w:szCs w:val="28"/>
              </w:rPr>
            </w:pPr>
            <w:r>
              <w:rPr>
                <w:sz w:val="28"/>
                <w:szCs w:val="28"/>
              </w:rPr>
              <w:t>-Повышение доли педагогических работников,  активно применяющих участие в открытых мероприятиях различного уровня до 35%;</w:t>
            </w:r>
          </w:p>
          <w:p w:rsidR="009A0FB2" w:rsidRDefault="009A0FB2" w:rsidP="00602439">
            <w:pPr>
              <w:jc w:val="both"/>
              <w:rPr>
                <w:sz w:val="28"/>
                <w:szCs w:val="28"/>
              </w:rPr>
            </w:pPr>
            <w:r>
              <w:rPr>
                <w:sz w:val="28"/>
                <w:szCs w:val="28"/>
              </w:rPr>
              <w:t>-Повышение доли педагогических работников, реализующих проекты с участием родителей воспитанников до 40%;</w:t>
            </w:r>
          </w:p>
          <w:p w:rsidR="009A0FB2" w:rsidRDefault="00DB7332" w:rsidP="00B175F3">
            <w:pPr>
              <w:pStyle w:val="a6"/>
              <w:spacing w:after="0"/>
              <w:jc w:val="both"/>
              <w:rPr>
                <w:sz w:val="28"/>
                <w:szCs w:val="28"/>
              </w:rPr>
            </w:pPr>
            <w:r>
              <w:rPr>
                <w:sz w:val="28"/>
                <w:szCs w:val="28"/>
              </w:rPr>
              <w:t>- У</w:t>
            </w:r>
            <w:r w:rsidR="009A0FB2">
              <w:rPr>
                <w:sz w:val="28"/>
                <w:szCs w:val="28"/>
              </w:rPr>
              <w:t>величение доли детей в возрасте 5-7 лет, охваченных дополнительным образованием  до 65%</w:t>
            </w:r>
          </w:p>
          <w:p w:rsidR="009A0FB2" w:rsidRDefault="00DB7332" w:rsidP="00B175F3">
            <w:pPr>
              <w:pStyle w:val="a6"/>
              <w:spacing w:after="0"/>
              <w:jc w:val="both"/>
              <w:rPr>
                <w:sz w:val="28"/>
                <w:szCs w:val="28"/>
              </w:rPr>
            </w:pPr>
            <w:r>
              <w:rPr>
                <w:sz w:val="28"/>
                <w:szCs w:val="28"/>
              </w:rPr>
              <w:t>-У</w:t>
            </w:r>
            <w:r w:rsidR="009A0FB2">
              <w:rPr>
                <w:sz w:val="28"/>
                <w:szCs w:val="28"/>
              </w:rPr>
              <w:t xml:space="preserve">величение доли воспитанников в возрасте 5- 7 лет участвующих в конкурсах и олимпиадах городского, краевого и всероссийского уровня до 25%. </w:t>
            </w:r>
          </w:p>
          <w:p w:rsidR="009A0FB2" w:rsidRDefault="00DB7332" w:rsidP="009A0FB2">
            <w:pPr>
              <w:pStyle w:val="a6"/>
              <w:spacing w:after="0"/>
              <w:jc w:val="both"/>
              <w:rPr>
                <w:sz w:val="28"/>
                <w:szCs w:val="28"/>
              </w:rPr>
            </w:pPr>
            <w:r>
              <w:rPr>
                <w:sz w:val="28"/>
                <w:szCs w:val="28"/>
              </w:rPr>
              <w:t>-У</w:t>
            </w:r>
            <w:r w:rsidR="009A0FB2">
              <w:rPr>
                <w:sz w:val="28"/>
                <w:szCs w:val="28"/>
              </w:rPr>
              <w:t xml:space="preserve">величение доли воспитанников в возрасте 5-7 лет </w:t>
            </w:r>
            <w:r w:rsidR="009A0FB2" w:rsidRPr="00E919B8">
              <w:rPr>
                <w:sz w:val="28"/>
                <w:szCs w:val="28"/>
              </w:rPr>
              <w:lastRenderedPageBreak/>
              <w:t>призеров конкурсов Всероссийского,  краевого, городского уровней</w:t>
            </w:r>
            <w:r w:rsidR="009A0FB2">
              <w:rPr>
                <w:sz w:val="28"/>
                <w:szCs w:val="28"/>
              </w:rPr>
              <w:t xml:space="preserve"> до 15%.</w:t>
            </w:r>
          </w:p>
          <w:p w:rsidR="00DB7332" w:rsidRDefault="00DB7332" w:rsidP="00DB7332">
            <w:pPr>
              <w:jc w:val="both"/>
              <w:rPr>
                <w:sz w:val="28"/>
                <w:szCs w:val="28"/>
              </w:rPr>
            </w:pPr>
            <w:r>
              <w:rPr>
                <w:sz w:val="28"/>
                <w:szCs w:val="28"/>
              </w:rPr>
              <w:t>- Повышение  доли  родителей, активно принимающих участие в  различных мероприятиях  ДОУ до 20%</w:t>
            </w:r>
          </w:p>
          <w:p w:rsidR="00DB7332" w:rsidRDefault="00DB7332" w:rsidP="00DB7332">
            <w:pPr>
              <w:jc w:val="both"/>
              <w:rPr>
                <w:sz w:val="28"/>
                <w:szCs w:val="28"/>
              </w:rPr>
            </w:pPr>
            <w:r>
              <w:rPr>
                <w:sz w:val="28"/>
                <w:szCs w:val="28"/>
              </w:rPr>
              <w:t>-Повышение доли  групповых помещений,  оборудование и оснащение которых,  соответствует реализации основной образовательной программы дошкольного образования  до 40%</w:t>
            </w:r>
          </w:p>
          <w:p w:rsidR="00DB7332" w:rsidRDefault="00DB7332" w:rsidP="009A0FB2">
            <w:pPr>
              <w:pStyle w:val="a6"/>
              <w:spacing w:after="0"/>
              <w:jc w:val="both"/>
              <w:rPr>
                <w:sz w:val="28"/>
                <w:szCs w:val="28"/>
              </w:rPr>
            </w:pPr>
          </w:p>
          <w:p w:rsidR="009A0FB2" w:rsidRPr="009A0FB2" w:rsidRDefault="009A0FB2" w:rsidP="009A0FB2">
            <w:pPr>
              <w:tabs>
                <w:tab w:val="left" w:pos="6495"/>
              </w:tabs>
            </w:pPr>
          </w:p>
        </w:tc>
      </w:tr>
    </w:tbl>
    <w:p w:rsidR="002C3516" w:rsidRPr="00E54956" w:rsidRDefault="002C3516" w:rsidP="002C3516">
      <w:pPr>
        <w:jc w:val="center"/>
        <w:rPr>
          <w:b/>
          <w:bCs/>
          <w:sz w:val="28"/>
          <w:szCs w:val="28"/>
        </w:rPr>
      </w:pPr>
      <w:r w:rsidRPr="00E54956">
        <w:rPr>
          <w:b/>
          <w:sz w:val="28"/>
          <w:szCs w:val="28"/>
        </w:rPr>
        <w:lastRenderedPageBreak/>
        <w:t xml:space="preserve">Раздел 1. </w:t>
      </w:r>
      <w:r w:rsidRPr="00E54956">
        <w:rPr>
          <w:b/>
          <w:bCs/>
          <w:sz w:val="28"/>
          <w:szCs w:val="28"/>
        </w:rPr>
        <w:t>Реализация ООП в соответствии с ФГОС ДО.</w:t>
      </w:r>
    </w:p>
    <w:p w:rsidR="002C3516" w:rsidRDefault="002C3516" w:rsidP="002C3516">
      <w:pPr>
        <w:jc w:val="both"/>
        <w:rPr>
          <w:sz w:val="28"/>
          <w:szCs w:val="28"/>
        </w:rPr>
      </w:pPr>
      <w:r>
        <w:rPr>
          <w:sz w:val="28"/>
          <w:szCs w:val="28"/>
        </w:rPr>
        <w:t xml:space="preserve">       </w:t>
      </w:r>
      <w:r w:rsidRPr="001F7B7D">
        <w:rPr>
          <w:sz w:val="28"/>
          <w:szCs w:val="28"/>
        </w:rPr>
        <w:t xml:space="preserve"> </w:t>
      </w:r>
    </w:p>
    <w:p w:rsidR="002C3516" w:rsidRDefault="002C3516" w:rsidP="002C3516">
      <w:pPr>
        <w:ind w:firstLine="540"/>
        <w:jc w:val="both"/>
        <w:rPr>
          <w:sz w:val="28"/>
          <w:szCs w:val="28"/>
        </w:rPr>
      </w:pPr>
      <w:r w:rsidRPr="00DE4F36">
        <w:rPr>
          <w:sz w:val="28"/>
          <w:szCs w:val="28"/>
        </w:rPr>
        <w:t>Содержание об</w:t>
      </w:r>
      <w:r>
        <w:rPr>
          <w:sz w:val="28"/>
          <w:szCs w:val="28"/>
        </w:rPr>
        <w:t xml:space="preserve">разовательного процесса в </w:t>
      </w:r>
      <w:r w:rsidRPr="00DE4F36">
        <w:rPr>
          <w:sz w:val="28"/>
          <w:szCs w:val="28"/>
        </w:rPr>
        <w:t xml:space="preserve"> </w:t>
      </w:r>
      <w:r>
        <w:rPr>
          <w:sz w:val="28"/>
          <w:szCs w:val="28"/>
        </w:rPr>
        <w:t>МБ</w:t>
      </w:r>
      <w:r w:rsidRPr="00DE4F36">
        <w:rPr>
          <w:sz w:val="28"/>
          <w:szCs w:val="28"/>
        </w:rPr>
        <w:t xml:space="preserve">ДОУ </w:t>
      </w:r>
      <w:r>
        <w:rPr>
          <w:sz w:val="28"/>
          <w:szCs w:val="28"/>
        </w:rPr>
        <w:t xml:space="preserve">№16 </w:t>
      </w:r>
      <w:r w:rsidRPr="00DE4F36">
        <w:rPr>
          <w:sz w:val="28"/>
          <w:szCs w:val="28"/>
        </w:rPr>
        <w:t>определяется основной</w:t>
      </w:r>
      <w:r>
        <w:rPr>
          <w:sz w:val="28"/>
          <w:szCs w:val="28"/>
        </w:rPr>
        <w:t xml:space="preserve"> общеобразовательной программой дошкольного образования</w:t>
      </w:r>
      <w:r w:rsidRPr="00DE4F36">
        <w:rPr>
          <w:sz w:val="28"/>
          <w:szCs w:val="28"/>
        </w:rPr>
        <w:t>, разрабатываемой, утверждаемой и реализуемой им самостоятельно в соответствии</w:t>
      </w:r>
      <w:r w:rsidR="00E919B8">
        <w:rPr>
          <w:sz w:val="28"/>
          <w:szCs w:val="28"/>
        </w:rPr>
        <w:t xml:space="preserve"> с федеральным</w:t>
      </w:r>
      <w:r>
        <w:rPr>
          <w:sz w:val="28"/>
          <w:szCs w:val="28"/>
        </w:rPr>
        <w:t xml:space="preserve"> государственным</w:t>
      </w:r>
      <w:r w:rsidRPr="00DE4F36">
        <w:rPr>
          <w:sz w:val="28"/>
          <w:szCs w:val="28"/>
        </w:rPr>
        <w:t xml:space="preserve"> </w:t>
      </w:r>
      <w:r>
        <w:rPr>
          <w:sz w:val="28"/>
          <w:szCs w:val="28"/>
        </w:rPr>
        <w:t xml:space="preserve">образовательным стандартом </w:t>
      </w:r>
      <w:r w:rsidRPr="00DE4F36">
        <w:rPr>
          <w:sz w:val="28"/>
          <w:szCs w:val="28"/>
        </w:rPr>
        <w:t>дошкольного образования</w:t>
      </w:r>
      <w:r>
        <w:rPr>
          <w:sz w:val="28"/>
          <w:szCs w:val="28"/>
        </w:rPr>
        <w:t xml:space="preserve">, утвержденного Приказом Минобрнауки от 17.10.2013 года №1155, </w:t>
      </w:r>
      <w:r w:rsidRPr="00DE4F36">
        <w:rPr>
          <w:sz w:val="28"/>
          <w:szCs w:val="28"/>
        </w:rPr>
        <w:t xml:space="preserve"> </w:t>
      </w:r>
      <w:r>
        <w:rPr>
          <w:sz w:val="28"/>
          <w:szCs w:val="28"/>
        </w:rPr>
        <w:t>с учетом примерной основной общеобразовательной программы дошкольного образования. Базовую часть основной образовательной программы дошкольного образования,  реализуемую в МБДОУ №16 составляют концептуальные основы и положения Примерной основной общеобразовательной программы дошкольного образования «От рождения до школы» под редакцией Н.Е.Вераксы, Т.С.Комаровой, М.А.Васильевой.</w:t>
      </w:r>
    </w:p>
    <w:p w:rsidR="002C3516" w:rsidRDefault="002C3516" w:rsidP="002C3516">
      <w:pPr>
        <w:ind w:firstLine="540"/>
        <w:jc w:val="both"/>
        <w:rPr>
          <w:sz w:val="28"/>
          <w:szCs w:val="28"/>
        </w:rPr>
      </w:pPr>
      <w:r>
        <w:rPr>
          <w:sz w:val="28"/>
          <w:szCs w:val="28"/>
        </w:rPr>
        <w:t>Реализуемая основная общеобразовательная программа дошкольного образования в МБДОУ №16 соответствует требованиям федерального государственного образовательного стандарта, а именно:</w:t>
      </w:r>
    </w:p>
    <w:p w:rsidR="002C3516" w:rsidRDefault="002C3516" w:rsidP="002C3516">
      <w:pPr>
        <w:ind w:firstLine="540"/>
        <w:jc w:val="both"/>
        <w:rPr>
          <w:sz w:val="28"/>
          <w:szCs w:val="28"/>
        </w:rPr>
      </w:pPr>
      <w:r>
        <w:rPr>
          <w:sz w:val="28"/>
          <w:szCs w:val="28"/>
        </w:rPr>
        <w:t>-к структуре Программы;</w:t>
      </w:r>
    </w:p>
    <w:p w:rsidR="002C3516" w:rsidRDefault="002C3516" w:rsidP="002C3516">
      <w:pPr>
        <w:ind w:firstLine="540"/>
        <w:jc w:val="both"/>
        <w:rPr>
          <w:sz w:val="28"/>
          <w:szCs w:val="28"/>
        </w:rPr>
      </w:pPr>
      <w:r>
        <w:rPr>
          <w:sz w:val="28"/>
          <w:szCs w:val="28"/>
        </w:rPr>
        <w:t>- к условиям реализации Программы,  включающим требования к психолого - педагогическим, кадровым, финансовым и условиям  к предметно- пространственной среде;</w:t>
      </w:r>
    </w:p>
    <w:p w:rsidR="002C3516" w:rsidRDefault="002C3516" w:rsidP="002C3516">
      <w:pPr>
        <w:ind w:firstLine="540"/>
        <w:jc w:val="both"/>
        <w:rPr>
          <w:sz w:val="28"/>
          <w:szCs w:val="28"/>
        </w:rPr>
      </w:pPr>
      <w:r>
        <w:rPr>
          <w:sz w:val="28"/>
          <w:szCs w:val="28"/>
        </w:rPr>
        <w:t xml:space="preserve"> -к результатам освоения Программы, представленным в виде целевых ориентиров дошкольного образования.</w:t>
      </w:r>
    </w:p>
    <w:p w:rsidR="002C3516" w:rsidRDefault="002C3516" w:rsidP="002C3516">
      <w:pPr>
        <w:ind w:firstLine="540"/>
        <w:jc w:val="both"/>
        <w:rPr>
          <w:sz w:val="28"/>
          <w:szCs w:val="28"/>
        </w:rPr>
      </w:pPr>
      <w:r>
        <w:rPr>
          <w:sz w:val="28"/>
          <w:szCs w:val="28"/>
        </w:rPr>
        <w:t>Содержание программы обеспечивает развитие личности, мотивации и способностей детей в различных видах деятельности и охватывает структурные единицы, представляющие определенные направления развития и образования детей – образовательные области:</w:t>
      </w:r>
    </w:p>
    <w:p w:rsidR="002C3516" w:rsidRDefault="002C3516" w:rsidP="002C3516">
      <w:pPr>
        <w:ind w:firstLine="540"/>
        <w:jc w:val="both"/>
        <w:rPr>
          <w:sz w:val="28"/>
          <w:szCs w:val="28"/>
        </w:rPr>
      </w:pPr>
      <w:r>
        <w:rPr>
          <w:sz w:val="28"/>
          <w:szCs w:val="28"/>
        </w:rPr>
        <w:t>-социально- коммуникативное развитие;</w:t>
      </w:r>
    </w:p>
    <w:p w:rsidR="002C3516" w:rsidRDefault="002C3516" w:rsidP="002C3516">
      <w:pPr>
        <w:ind w:firstLine="540"/>
        <w:jc w:val="both"/>
        <w:rPr>
          <w:sz w:val="28"/>
          <w:szCs w:val="28"/>
        </w:rPr>
      </w:pPr>
      <w:r>
        <w:rPr>
          <w:sz w:val="28"/>
          <w:szCs w:val="28"/>
        </w:rPr>
        <w:t>-познавательное развитие;</w:t>
      </w:r>
    </w:p>
    <w:p w:rsidR="002C3516" w:rsidRDefault="002C3516" w:rsidP="002C3516">
      <w:pPr>
        <w:ind w:firstLine="540"/>
        <w:jc w:val="both"/>
        <w:rPr>
          <w:sz w:val="28"/>
          <w:szCs w:val="28"/>
        </w:rPr>
      </w:pPr>
      <w:r>
        <w:rPr>
          <w:sz w:val="28"/>
          <w:szCs w:val="28"/>
        </w:rPr>
        <w:t>-речевое развитие;</w:t>
      </w:r>
    </w:p>
    <w:p w:rsidR="002C3516" w:rsidRDefault="002C3516" w:rsidP="002C3516">
      <w:pPr>
        <w:ind w:firstLine="540"/>
        <w:jc w:val="both"/>
        <w:rPr>
          <w:sz w:val="28"/>
          <w:szCs w:val="28"/>
        </w:rPr>
      </w:pPr>
      <w:r>
        <w:rPr>
          <w:sz w:val="28"/>
          <w:szCs w:val="28"/>
        </w:rPr>
        <w:t>-художественно- эстетическое развитие;</w:t>
      </w:r>
    </w:p>
    <w:p w:rsidR="002C3516" w:rsidRDefault="002C3516" w:rsidP="002C3516">
      <w:pPr>
        <w:ind w:firstLine="540"/>
        <w:jc w:val="both"/>
        <w:rPr>
          <w:sz w:val="28"/>
          <w:szCs w:val="28"/>
        </w:rPr>
      </w:pPr>
      <w:r>
        <w:rPr>
          <w:sz w:val="28"/>
          <w:szCs w:val="28"/>
        </w:rPr>
        <w:t>-физическое развитие.</w:t>
      </w:r>
    </w:p>
    <w:p w:rsidR="002C3516" w:rsidRDefault="002C3516" w:rsidP="002C3516">
      <w:pPr>
        <w:jc w:val="both"/>
        <w:rPr>
          <w:sz w:val="28"/>
          <w:szCs w:val="28"/>
        </w:rPr>
      </w:pPr>
      <w:r>
        <w:rPr>
          <w:sz w:val="28"/>
          <w:szCs w:val="28"/>
        </w:rPr>
        <w:t xml:space="preserve">В соответствии с требованиями ФГОС ДО по  реализации основной общеобразовательной программы  в образовательном учреждении создаются условия,  которые  обеспечивают полноценное развитие воспитанников во </w:t>
      </w:r>
      <w:r>
        <w:rPr>
          <w:sz w:val="28"/>
          <w:szCs w:val="28"/>
        </w:rPr>
        <w:lastRenderedPageBreak/>
        <w:t>всех основных образовательных областях соответствующих их психолого-</w:t>
      </w:r>
      <w:r w:rsidR="00C47290">
        <w:rPr>
          <w:sz w:val="28"/>
          <w:szCs w:val="28"/>
        </w:rPr>
        <w:t xml:space="preserve">педагогическим,  </w:t>
      </w:r>
      <w:r>
        <w:rPr>
          <w:sz w:val="28"/>
          <w:szCs w:val="28"/>
        </w:rPr>
        <w:t xml:space="preserve"> возрастным и индивидуальным особенностям. </w:t>
      </w:r>
      <w:r w:rsidR="00F56BDF">
        <w:rPr>
          <w:sz w:val="28"/>
          <w:szCs w:val="28"/>
        </w:rPr>
        <w:t xml:space="preserve"> Условия, созданные  в ДОУ</w:t>
      </w:r>
      <w:r w:rsidR="00C47290">
        <w:rPr>
          <w:sz w:val="28"/>
          <w:szCs w:val="28"/>
        </w:rPr>
        <w:t xml:space="preserve">, </w:t>
      </w:r>
      <w:r w:rsidR="00F56BDF">
        <w:rPr>
          <w:sz w:val="28"/>
          <w:szCs w:val="28"/>
        </w:rPr>
        <w:t xml:space="preserve"> по реализации основной образовательной программы соо</w:t>
      </w:r>
      <w:r w:rsidR="00C47290">
        <w:rPr>
          <w:sz w:val="28"/>
          <w:szCs w:val="28"/>
        </w:rPr>
        <w:t>тветствуют минимальному уровню  требований к условиям реализации программы</w:t>
      </w:r>
      <w:r w:rsidR="00F56BDF">
        <w:rPr>
          <w:sz w:val="28"/>
          <w:szCs w:val="28"/>
        </w:rPr>
        <w:t>.</w:t>
      </w:r>
    </w:p>
    <w:p w:rsidR="00C47290" w:rsidRDefault="002C3516" w:rsidP="002C3516">
      <w:pPr>
        <w:ind w:firstLine="567"/>
        <w:jc w:val="both"/>
        <w:rPr>
          <w:sz w:val="28"/>
          <w:szCs w:val="28"/>
        </w:rPr>
      </w:pPr>
      <w:r w:rsidRPr="005D1978">
        <w:rPr>
          <w:b/>
          <w:sz w:val="28"/>
          <w:szCs w:val="28"/>
        </w:rPr>
        <w:t>Вывод:</w:t>
      </w:r>
      <w:r>
        <w:rPr>
          <w:sz w:val="28"/>
          <w:szCs w:val="28"/>
        </w:rPr>
        <w:t xml:space="preserve"> Реализация основной образовательной программы дошкольного образования </w:t>
      </w:r>
      <w:r w:rsidR="00B175F3">
        <w:rPr>
          <w:sz w:val="28"/>
          <w:szCs w:val="28"/>
        </w:rPr>
        <w:t xml:space="preserve">в ДОУ  соответствует </w:t>
      </w:r>
      <w:r>
        <w:rPr>
          <w:sz w:val="28"/>
          <w:szCs w:val="28"/>
        </w:rPr>
        <w:t xml:space="preserve"> требованиям ФГОС ДО, </w:t>
      </w:r>
      <w:r w:rsidRPr="00492ABA">
        <w:rPr>
          <w:sz w:val="28"/>
          <w:szCs w:val="28"/>
        </w:rPr>
        <w:t xml:space="preserve"> </w:t>
      </w:r>
      <w:r w:rsidR="00B175F3">
        <w:rPr>
          <w:sz w:val="28"/>
          <w:szCs w:val="28"/>
        </w:rPr>
        <w:t>организация условий и развивающей предметно- пространственной среды по реализации о</w:t>
      </w:r>
      <w:r w:rsidR="00C47290">
        <w:rPr>
          <w:sz w:val="28"/>
          <w:szCs w:val="28"/>
        </w:rPr>
        <w:t>сновной образовательной программы соответствует минимальному  уровню  требований к условиям реализации программы, которая соответствует государственным нормативам.</w:t>
      </w:r>
    </w:p>
    <w:p w:rsidR="002C3516" w:rsidRDefault="002C3516" w:rsidP="002C3516">
      <w:pPr>
        <w:ind w:firstLine="567"/>
        <w:jc w:val="both"/>
        <w:rPr>
          <w:sz w:val="28"/>
          <w:szCs w:val="28"/>
        </w:rPr>
      </w:pPr>
      <w:r w:rsidRPr="00F56BDF">
        <w:rPr>
          <w:b/>
          <w:sz w:val="28"/>
          <w:szCs w:val="28"/>
        </w:rPr>
        <w:t>Проблема:</w:t>
      </w:r>
      <w:r>
        <w:rPr>
          <w:sz w:val="28"/>
          <w:szCs w:val="28"/>
        </w:rPr>
        <w:t xml:space="preserve"> </w:t>
      </w:r>
      <w:r w:rsidR="00C47290">
        <w:rPr>
          <w:sz w:val="28"/>
          <w:szCs w:val="28"/>
        </w:rPr>
        <w:t xml:space="preserve"> создание условий и </w:t>
      </w:r>
      <w:r>
        <w:rPr>
          <w:sz w:val="28"/>
          <w:szCs w:val="28"/>
        </w:rPr>
        <w:t>оснащение групповых и учебных помеще</w:t>
      </w:r>
      <w:r w:rsidR="00C47290">
        <w:rPr>
          <w:sz w:val="28"/>
          <w:szCs w:val="28"/>
        </w:rPr>
        <w:t xml:space="preserve">ний соответствующих базовому </w:t>
      </w:r>
      <w:r>
        <w:rPr>
          <w:sz w:val="28"/>
          <w:szCs w:val="28"/>
        </w:rPr>
        <w:t xml:space="preserve"> уровню </w:t>
      </w:r>
      <w:r w:rsidR="00C47290">
        <w:rPr>
          <w:sz w:val="28"/>
          <w:szCs w:val="28"/>
        </w:rPr>
        <w:t xml:space="preserve">требований к условиям </w:t>
      </w:r>
      <w:r w:rsidR="00F56BDF">
        <w:rPr>
          <w:sz w:val="28"/>
          <w:szCs w:val="28"/>
        </w:rPr>
        <w:t xml:space="preserve">реализации </w:t>
      </w:r>
      <w:r w:rsidR="00183A58">
        <w:rPr>
          <w:sz w:val="28"/>
          <w:szCs w:val="28"/>
        </w:rPr>
        <w:t xml:space="preserve">основной образовательной </w:t>
      </w:r>
      <w:r w:rsidR="00F56BDF">
        <w:rPr>
          <w:sz w:val="28"/>
          <w:szCs w:val="28"/>
        </w:rPr>
        <w:t>программы.</w:t>
      </w:r>
    </w:p>
    <w:p w:rsidR="00F56BDF" w:rsidRDefault="00F56BDF" w:rsidP="002C3516">
      <w:pPr>
        <w:ind w:firstLine="567"/>
        <w:jc w:val="both"/>
        <w:rPr>
          <w:sz w:val="28"/>
          <w:szCs w:val="28"/>
        </w:rPr>
      </w:pPr>
    </w:p>
    <w:p w:rsidR="00F56BDF" w:rsidRPr="00E54956" w:rsidRDefault="00F56BDF" w:rsidP="001B5DF3">
      <w:pPr>
        <w:jc w:val="center"/>
        <w:rPr>
          <w:b/>
          <w:sz w:val="28"/>
          <w:szCs w:val="28"/>
        </w:rPr>
      </w:pPr>
      <w:r w:rsidRPr="00E54956">
        <w:rPr>
          <w:b/>
          <w:sz w:val="28"/>
          <w:szCs w:val="28"/>
        </w:rPr>
        <w:t>Раздел 2. Образование для детей с ограниченными возможностями здоровья.</w:t>
      </w:r>
    </w:p>
    <w:p w:rsidR="00F56BDF" w:rsidRPr="00E54956" w:rsidRDefault="00F56BDF" w:rsidP="00F56BDF">
      <w:pPr>
        <w:jc w:val="both"/>
        <w:rPr>
          <w:b/>
          <w:sz w:val="28"/>
          <w:szCs w:val="28"/>
        </w:rPr>
      </w:pPr>
    </w:p>
    <w:p w:rsidR="00F56BDF" w:rsidRPr="00F56BDF" w:rsidRDefault="00F56BDF" w:rsidP="00F56BDF">
      <w:pPr>
        <w:ind w:firstLine="709"/>
        <w:jc w:val="both"/>
        <w:rPr>
          <w:sz w:val="28"/>
          <w:szCs w:val="28"/>
        </w:rPr>
      </w:pPr>
      <w:r>
        <w:rPr>
          <w:sz w:val="28"/>
          <w:szCs w:val="28"/>
        </w:rPr>
        <w:t xml:space="preserve">В Федеральном </w:t>
      </w:r>
      <w:r w:rsidRPr="003E15BF">
        <w:rPr>
          <w:sz w:val="28"/>
          <w:szCs w:val="28"/>
        </w:rPr>
        <w:t xml:space="preserve"> </w:t>
      </w:r>
      <w:r>
        <w:rPr>
          <w:sz w:val="28"/>
          <w:szCs w:val="28"/>
        </w:rPr>
        <w:t xml:space="preserve">  </w:t>
      </w:r>
      <w:r w:rsidRPr="003E15BF">
        <w:rPr>
          <w:sz w:val="28"/>
          <w:szCs w:val="28"/>
        </w:rPr>
        <w:t>Закон</w:t>
      </w:r>
      <w:r>
        <w:rPr>
          <w:sz w:val="28"/>
          <w:szCs w:val="28"/>
        </w:rPr>
        <w:t xml:space="preserve">е </w:t>
      </w:r>
      <w:r w:rsidRPr="003E15BF">
        <w:rPr>
          <w:sz w:val="28"/>
          <w:szCs w:val="28"/>
        </w:rPr>
        <w:t xml:space="preserve"> «Об образовании в РФ» №</w:t>
      </w:r>
      <w:r>
        <w:rPr>
          <w:sz w:val="28"/>
          <w:szCs w:val="28"/>
        </w:rPr>
        <w:t xml:space="preserve"> 273-ФЗ от 29.12. 2012 года регулируются </w:t>
      </w:r>
      <w:r w:rsidRPr="003E15BF">
        <w:rPr>
          <w:sz w:val="28"/>
          <w:szCs w:val="28"/>
        </w:rPr>
        <w:t xml:space="preserve"> вопросы образования </w:t>
      </w:r>
      <w:r>
        <w:rPr>
          <w:sz w:val="28"/>
          <w:szCs w:val="28"/>
        </w:rPr>
        <w:t xml:space="preserve">детей </w:t>
      </w:r>
      <w:r w:rsidRPr="003E15BF">
        <w:rPr>
          <w:sz w:val="28"/>
          <w:szCs w:val="28"/>
        </w:rPr>
        <w:t xml:space="preserve"> с </w:t>
      </w:r>
      <w:r>
        <w:rPr>
          <w:sz w:val="28"/>
          <w:szCs w:val="28"/>
        </w:rPr>
        <w:t xml:space="preserve">ОВЗ.  Федеральный закон   </w:t>
      </w:r>
      <w:r w:rsidRPr="003E15BF">
        <w:rPr>
          <w:sz w:val="28"/>
          <w:szCs w:val="28"/>
        </w:rPr>
        <w:t xml:space="preserve"> содержит ряд статей (42, 55, 59, 79), закрепляющих право детей с </w:t>
      </w:r>
      <w:r>
        <w:rPr>
          <w:sz w:val="28"/>
          <w:szCs w:val="28"/>
        </w:rPr>
        <w:t xml:space="preserve">ОВЗ, в том числе </w:t>
      </w:r>
      <w:r w:rsidRPr="003E15BF">
        <w:rPr>
          <w:sz w:val="28"/>
          <w:szCs w:val="28"/>
        </w:rPr>
        <w:t xml:space="preserve"> детей-инвалидов, на получение качественного образования в соответствии с имеющимися у них потребностями и возможностями.</w:t>
      </w:r>
    </w:p>
    <w:p w:rsidR="00F56BDF" w:rsidRDefault="00F56BDF" w:rsidP="00F56BDF">
      <w:pPr>
        <w:ind w:firstLine="709"/>
        <w:jc w:val="both"/>
        <w:rPr>
          <w:sz w:val="28"/>
          <w:szCs w:val="28"/>
        </w:rPr>
      </w:pPr>
      <w:r>
        <w:rPr>
          <w:sz w:val="28"/>
          <w:szCs w:val="28"/>
        </w:rPr>
        <w:t>В образовательном учреждении созданы  условия,  которые учитывают возможности и индивидуальные особенности воспитанников посещающих ДОУ. Для воспитанников имеющих проблемы в развитии и освоении образовательной программы созданы две группы комбинированной направленност</w:t>
      </w:r>
      <w:r w:rsidR="00EB3473">
        <w:rPr>
          <w:sz w:val="28"/>
          <w:szCs w:val="28"/>
        </w:rPr>
        <w:t>и -</w:t>
      </w:r>
      <w:r>
        <w:rPr>
          <w:sz w:val="28"/>
          <w:szCs w:val="28"/>
        </w:rPr>
        <w:t xml:space="preserve"> комбинированная группа для детей с тяжелыми речевыми нарушениями (ОНР) и комбинированная группа для детей с задержкой психического развития (ЗПР).  Образование детей в данных группах основано на принципах полной интеграции – обучение детей имеющих проблемы в воспитании и обучении совместно с детьми общеразвивающей направленности.</w:t>
      </w:r>
    </w:p>
    <w:p w:rsidR="00F56BDF" w:rsidRDefault="00F56BDF" w:rsidP="00DB3AF9">
      <w:pPr>
        <w:ind w:firstLine="709"/>
        <w:jc w:val="both"/>
        <w:rPr>
          <w:sz w:val="28"/>
          <w:szCs w:val="28"/>
        </w:rPr>
      </w:pPr>
      <w:r>
        <w:rPr>
          <w:sz w:val="28"/>
          <w:szCs w:val="28"/>
        </w:rPr>
        <w:t xml:space="preserve">Для этой категории воспитанников рабочей группой разработана адаптированная основная образовательная программа в соответствии с требованиями ФГОС ДО. </w:t>
      </w:r>
      <w:r w:rsidR="00DB3AF9">
        <w:rPr>
          <w:sz w:val="28"/>
          <w:szCs w:val="28"/>
        </w:rPr>
        <w:t xml:space="preserve"> </w:t>
      </w:r>
    </w:p>
    <w:p w:rsidR="00DB3AF9" w:rsidRPr="00492ABA" w:rsidRDefault="00DB3AF9" w:rsidP="00DB3AF9">
      <w:pPr>
        <w:spacing w:line="276" w:lineRule="auto"/>
        <w:ind w:firstLine="567"/>
        <w:jc w:val="both"/>
        <w:rPr>
          <w:sz w:val="28"/>
          <w:szCs w:val="28"/>
        </w:rPr>
      </w:pPr>
      <w:r w:rsidRPr="0029781A">
        <w:rPr>
          <w:sz w:val="28"/>
          <w:szCs w:val="28"/>
        </w:rPr>
        <w:t>Для обеспечения полноценного обр</w:t>
      </w:r>
      <w:r>
        <w:rPr>
          <w:sz w:val="28"/>
          <w:szCs w:val="28"/>
        </w:rPr>
        <w:t>азовательного процесса в рамках реализации  адаптированной основной   общеобразовательной  программы дошкольного образования</w:t>
      </w:r>
      <w:r w:rsidRPr="0029781A">
        <w:rPr>
          <w:sz w:val="28"/>
          <w:szCs w:val="28"/>
        </w:rPr>
        <w:t xml:space="preserve"> в ДОУ сформирован квалифицированный коллектив педагогов</w:t>
      </w:r>
      <w:r>
        <w:rPr>
          <w:sz w:val="28"/>
          <w:szCs w:val="28"/>
        </w:rPr>
        <w:t>:</w:t>
      </w:r>
    </w:p>
    <w:p w:rsidR="00DB3AF9" w:rsidRPr="00492ABA" w:rsidRDefault="00DB3AF9" w:rsidP="00FD56B8">
      <w:pPr>
        <w:ind w:left="-567" w:firstLine="567"/>
        <w:rPr>
          <w:sz w:val="28"/>
          <w:szCs w:val="28"/>
        </w:rPr>
      </w:pPr>
      <w:r>
        <w:rPr>
          <w:sz w:val="28"/>
          <w:szCs w:val="28"/>
        </w:rPr>
        <w:t>-    учитель</w:t>
      </w:r>
      <w:r w:rsidRPr="00492ABA">
        <w:rPr>
          <w:sz w:val="28"/>
          <w:szCs w:val="28"/>
        </w:rPr>
        <w:t>-дефектолог,</w:t>
      </w:r>
    </w:p>
    <w:p w:rsidR="00DB3AF9" w:rsidRPr="00492ABA" w:rsidRDefault="00DB3AF9" w:rsidP="00FD56B8">
      <w:pPr>
        <w:ind w:left="-567" w:firstLine="567"/>
        <w:rPr>
          <w:sz w:val="28"/>
          <w:szCs w:val="28"/>
        </w:rPr>
      </w:pPr>
      <w:r w:rsidRPr="00492ABA">
        <w:rPr>
          <w:sz w:val="28"/>
          <w:szCs w:val="28"/>
        </w:rPr>
        <w:t xml:space="preserve">-  </w:t>
      </w:r>
      <w:r>
        <w:rPr>
          <w:sz w:val="28"/>
          <w:szCs w:val="28"/>
        </w:rPr>
        <w:t xml:space="preserve">  учитель - логопед</w:t>
      </w:r>
    </w:p>
    <w:p w:rsidR="00DB3AF9" w:rsidRPr="00492ABA" w:rsidRDefault="00DB3AF9" w:rsidP="00FD56B8">
      <w:pPr>
        <w:ind w:left="-567" w:firstLine="567"/>
        <w:rPr>
          <w:sz w:val="28"/>
          <w:szCs w:val="28"/>
        </w:rPr>
      </w:pPr>
      <w:r>
        <w:rPr>
          <w:sz w:val="28"/>
          <w:szCs w:val="28"/>
        </w:rPr>
        <w:t>-    музыкальные  руководители</w:t>
      </w:r>
      <w:r w:rsidRPr="00492ABA">
        <w:rPr>
          <w:sz w:val="28"/>
          <w:szCs w:val="28"/>
        </w:rPr>
        <w:t>,</w:t>
      </w:r>
    </w:p>
    <w:p w:rsidR="00DB3AF9" w:rsidRDefault="00DB3AF9" w:rsidP="00FD56B8">
      <w:pPr>
        <w:ind w:left="-567" w:firstLine="567"/>
        <w:rPr>
          <w:sz w:val="28"/>
          <w:szCs w:val="28"/>
        </w:rPr>
      </w:pPr>
      <w:r>
        <w:rPr>
          <w:sz w:val="28"/>
          <w:szCs w:val="28"/>
        </w:rPr>
        <w:t>-    воспитатели,</w:t>
      </w:r>
    </w:p>
    <w:p w:rsidR="00DB3AF9" w:rsidRDefault="00DB3AF9" w:rsidP="00FD56B8">
      <w:pPr>
        <w:ind w:left="-567" w:firstLine="567"/>
        <w:rPr>
          <w:sz w:val="28"/>
          <w:szCs w:val="28"/>
        </w:rPr>
      </w:pPr>
      <w:r>
        <w:rPr>
          <w:sz w:val="28"/>
          <w:szCs w:val="28"/>
        </w:rPr>
        <w:lastRenderedPageBreak/>
        <w:t>-    социальный педагог.</w:t>
      </w:r>
      <w:r w:rsidRPr="00492ABA">
        <w:rPr>
          <w:sz w:val="28"/>
          <w:szCs w:val="28"/>
        </w:rPr>
        <w:t xml:space="preserve"> </w:t>
      </w:r>
    </w:p>
    <w:p w:rsidR="00585691" w:rsidRPr="00492ABA" w:rsidRDefault="002309F8" w:rsidP="00585691">
      <w:pPr>
        <w:ind w:firstLine="709"/>
        <w:jc w:val="both"/>
        <w:rPr>
          <w:bCs/>
          <w:sz w:val="28"/>
          <w:szCs w:val="28"/>
        </w:rPr>
      </w:pPr>
      <w:r>
        <w:rPr>
          <w:bCs/>
          <w:sz w:val="28"/>
          <w:szCs w:val="28"/>
        </w:rPr>
        <w:t xml:space="preserve">Рабочие программы педагогов и специалистов ДОУ по реализации </w:t>
      </w:r>
      <w:r w:rsidR="00585691" w:rsidRPr="00492ABA">
        <w:rPr>
          <w:bCs/>
          <w:sz w:val="28"/>
          <w:szCs w:val="28"/>
        </w:rPr>
        <w:t xml:space="preserve"> </w:t>
      </w:r>
      <w:r>
        <w:rPr>
          <w:bCs/>
          <w:sz w:val="28"/>
          <w:szCs w:val="28"/>
        </w:rPr>
        <w:t>образовательной деятельности  с детьми комбинированных групп</w:t>
      </w:r>
      <w:r w:rsidR="00585691">
        <w:rPr>
          <w:bCs/>
          <w:sz w:val="28"/>
          <w:szCs w:val="28"/>
        </w:rPr>
        <w:t xml:space="preserve"> </w:t>
      </w:r>
      <w:r>
        <w:rPr>
          <w:bCs/>
          <w:sz w:val="28"/>
          <w:szCs w:val="28"/>
        </w:rPr>
        <w:t xml:space="preserve"> отвечаю</w:t>
      </w:r>
      <w:r w:rsidR="00585691" w:rsidRPr="00492ABA">
        <w:rPr>
          <w:bCs/>
          <w:sz w:val="28"/>
          <w:szCs w:val="28"/>
        </w:rPr>
        <w:t xml:space="preserve">т </w:t>
      </w:r>
      <w:r w:rsidR="00585691">
        <w:rPr>
          <w:bCs/>
          <w:sz w:val="28"/>
          <w:szCs w:val="28"/>
        </w:rPr>
        <w:t xml:space="preserve">следующим </w:t>
      </w:r>
      <w:r w:rsidR="00585691" w:rsidRPr="00492ABA">
        <w:rPr>
          <w:bCs/>
          <w:sz w:val="28"/>
          <w:szCs w:val="28"/>
        </w:rPr>
        <w:t>требованиям:</w:t>
      </w:r>
    </w:p>
    <w:p w:rsidR="00585691" w:rsidRPr="00492ABA" w:rsidRDefault="002309F8" w:rsidP="00585691">
      <w:pPr>
        <w:ind w:firstLine="709"/>
        <w:jc w:val="both"/>
        <w:rPr>
          <w:bCs/>
          <w:sz w:val="28"/>
          <w:szCs w:val="28"/>
        </w:rPr>
      </w:pPr>
      <w:r>
        <w:rPr>
          <w:bCs/>
          <w:sz w:val="28"/>
          <w:szCs w:val="28"/>
        </w:rPr>
        <w:t>- основываю</w:t>
      </w:r>
      <w:r w:rsidR="00585691" w:rsidRPr="00492ABA">
        <w:rPr>
          <w:bCs/>
          <w:sz w:val="28"/>
          <w:szCs w:val="28"/>
        </w:rPr>
        <w:t xml:space="preserve">тся  на принципе </w:t>
      </w:r>
      <w:r w:rsidR="00585691">
        <w:rPr>
          <w:bCs/>
          <w:sz w:val="28"/>
          <w:szCs w:val="28"/>
        </w:rPr>
        <w:t>коррекционно-развивающей  работы</w:t>
      </w:r>
      <w:r w:rsidR="00585691" w:rsidRPr="00492ABA">
        <w:rPr>
          <w:bCs/>
          <w:sz w:val="28"/>
          <w:szCs w:val="28"/>
        </w:rPr>
        <w:t xml:space="preserve">,  целью которой  является </w:t>
      </w:r>
      <w:r w:rsidR="00585691">
        <w:rPr>
          <w:bCs/>
          <w:sz w:val="28"/>
          <w:szCs w:val="28"/>
        </w:rPr>
        <w:t>– индивидуальный подход</w:t>
      </w:r>
      <w:r w:rsidR="00585691" w:rsidRPr="00492ABA">
        <w:rPr>
          <w:bCs/>
          <w:sz w:val="28"/>
          <w:szCs w:val="28"/>
        </w:rPr>
        <w:t>;</w:t>
      </w:r>
    </w:p>
    <w:p w:rsidR="00585691" w:rsidRPr="00492ABA" w:rsidRDefault="002309F8" w:rsidP="00585691">
      <w:pPr>
        <w:ind w:firstLine="709"/>
        <w:jc w:val="both"/>
        <w:rPr>
          <w:bCs/>
          <w:sz w:val="28"/>
          <w:szCs w:val="28"/>
        </w:rPr>
      </w:pPr>
      <w:r>
        <w:rPr>
          <w:bCs/>
          <w:sz w:val="28"/>
          <w:szCs w:val="28"/>
        </w:rPr>
        <w:t>- составляю</w:t>
      </w:r>
      <w:r w:rsidR="00585691" w:rsidRPr="00492ABA">
        <w:rPr>
          <w:bCs/>
          <w:sz w:val="28"/>
          <w:szCs w:val="28"/>
        </w:rPr>
        <w:t xml:space="preserve">тся на основе  интеграции образовательных областей в соответствии с возрастными возможностями и особенностями </w:t>
      </w:r>
      <w:r w:rsidR="00585691">
        <w:rPr>
          <w:bCs/>
          <w:sz w:val="28"/>
          <w:szCs w:val="28"/>
        </w:rPr>
        <w:t>обучающихся</w:t>
      </w:r>
      <w:r w:rsidR="00585691" w:rsidRPr="00492ABA">
        <w:rPr>
          <w:bCs/>
          <w:sz w:val="28"/>
          <w:szCs w:val="28"/>
        </w:rPr>
        <w:t>;</w:t>
      </w:r>
    </w:p>
    <w:p w:rsidR="00585691" w:rsidRPr="00492ABA" w:rsidRDefault="002309F8" w:rsidP="00585691">
      <w:pPr>
        <w:ind w:firstLine="709"/>
        <w:jc w:val="both"/>
        <w:rPr>
          <w:bCs/>
          <w:sz w:val="28"/>
          <w:szCs w:val="28"/>
        </w:rPr>
      </w:pPr>
      <w:r>
        <w:rPr>
          <w:bCs/>
          <w:sz w:val="28"/>
          <w:szCs w:val="28"/>
        </w:rPr>
        <w:t>- обеспечиваю</w:t>
      </w:r>
      <w:r w:rsidR="00585691" w:rsidRPr="00492ABA">
        <w:rPr>
          <w:bCs/>
          <w:sz w:val="28"/>
          <w:szCs w:val="28"/>
        </w:rPr>
        <w:t>т   единство воспитательных, развивающих, коррекционных  и обучающих целей и задач образования воспитанников, в процессе реализации которых формируются навыки, имеющие непосредственное отношение к развитию детей дошкольного возраста с ОВЗ;</w:t>
      </w:r>
    </w:p>
    <w:p w:rsidR="00585691" w:rsidRDefault="00585691" w:rsidP="00585691">
      <w:pPr>
        <w:tabs>
          <w:tab w:val="left" w:pos="3615"/>
        </w:tabs>
        <w:ind w:firstLine="709"/>
        <w:jc w:val="both"/>
        <w:rPr>
          <w:bCs/>
          <w:sz w:val="28"/>
          <w:szCs w:val="28"/>
        </w:rPr>
      </w:pPr>
      <w:r w:rsidRPr="00492ABA">
        <w:rPr>
          <w:bCs/>
          <w:sz w:val="28"/>
          <w:szCs w:val="28"/>
        </w:rPr>
        <w:t>- планируемое содержание и формы организации детей соответствуют возрастным и индивидуальным особенностям детей с ОВЗ.</w:t>
      </w:r>
    </w:p>
    <w:p w:rsidR="00585691" w:rsidRPr="00585691" w:rsidRDefault="00585691" w:rsidP="00C715AC">
      <w:pPr>
        <w:ind w:firstLine="709"/>
        <w:jc w:val="both"/>
        <w:rPr>
          <w:bCs/>
          <w:sz w:val="28"/>
          <w:szCs w:val="28"/>
        </w:rPr>
      </w:pPr>
      <w:r w:rsidRPr="00492ABA">
        <w:rPr>
          <w:sz w:val="28"/>
          <w:szCs w:val="28"/>
        </w:rPr>
        <w:t xml:space="preserve">Объём образовательной нагрузки </w:t>
      </w:r>
      <w:r>
        <w:rPr>
          <w:sz w:val="28"/>
          <w:szCs w:val="28"/>
        </w:rPr>
        <w:t xml:space="preserve"> </w:t>
      </w:r>
      <w:r w:rsidRPr="00492ABA">
        <w:rPr>
          <w:sz w:val="28"/>
          <w:szCs w:val="28"/>
        </w:rPr>
        <w:t>определен в соответствии с СанПиН</w:t>
      </w:r>
      <w:r>
        <w:rPr>
          <w:sz w:val="28"/>
          <w:szCs w:val="28"/>
        </w:rPr>
        <w:t xml:space="preserve"> </w:t>
      </w:r>
      <w:r w:rsidRPr="00492ABA">
        <w:rPr>
          <w:sz w:val="28"/>
          <w:szCs w:val="28"/>
        </w:rPr>
        <w:t>2.4.1.</w:t>
      </w:r>
      <w:r>
        <w:rPr>
          <w:sz w:val="28"/>
          <w:szCs w:val="28"/>
        </w:rPr>
        <w:t xml:space="preserve">3049-13, </w:t>
      </w:r>
      <w:r w:rsidR="002309F8">
        <w:rPr>
          <w:sz w:val="28"/>
          <w:szCs w:val="28"/>
        </w:rPr>
        <w:t xml:space="preserve">с учетом изменений </w:t>
      </w:r>
      <w:r w:rsidR="002309F8" w:rsidRPr="00492ABA">
        <w:rPr>
          <w:sz w:val="28"/>
          <w:szCs w:val="28"/>
        </w:rPr>
        <w:t xml:space="preserve"> </w:t>
      </w:r>
      <w:r w:rsidR="002309F8" w:rsidRPr="004848F7">
        <w:rPr>
          <w:sz w:val="28"/>
          <w:szCs w:val="28"/>
        </w:rPr>
        <w:t>от</w:t>
      </w:r>
      <w:r w:rsidR="002309F8">
        <w:rPr>
          <w:sz w:val="28"/>
          <w:szCs w:val="28"/>
        </w:rPr>
        <w:t xml:space="preserve"> 27.08.2015 №41, </w:t>
      </w:r>
      <w:r w:rsidRPr="00492ABA">
        <w:rPr>
          <w:sz w:val="28"/>
          <w:szCs w:val="28"/>
        </w:rPr>
        <w:t>утвержден</w:t>
      </w:r>
      <w:r w:rsidR="002309F8">
        <w:rPr>
          <w:sz w:val="28"/>
          <w:szCs w:val="28"/>
        </w:rPr>
        <w:t>ным</w:t>
      </w:r>
      <w:r>
        <w:rPr>
          <w:sz w:val="28"/>
          <w:szCs w:val="28"/>
        </w:rPr>
        <w:t xml:space="preserve"> </w:t>
      </w:r>
      <w:r w:rsidRPr="00492ABA">
        <w:rPr>
          <w:sz w:val="28"/>
          <w:szCs w:val="28"/>
        </w:rPr>
        <w:t xml:space="preserve"> постановлением Главного государственного санитарного врача РФ, соответствует санитарно-эпидемиологическими требованиями к устройству, содержанию и организации режима работы дошкольных образовательных учреждений</w:t>
      </w:r>
      <w:r w:rsidRPr="00492ABA">
        <w:rPr>
          <w:bCs/>
          <w:sz w:val="28"/>
          <w:szCs w:val="28"/>
        </w:rPr>
        <w:t>.</w:t>
      </w:r>
    </w:p>
    <w:p w:rsidR="00585691" w:rsidRDefault="00DB3AF9" w:rsidP="00585691">
      <w:pPr>
        <w:ind w:firstLine="709"/>
        <w:jc w:val="both"/>
        <w:rPr>
          <w:sz w:val="28"/>
          <w:szCs w:val="28"/>
        </w:rPr>
      </w:pPr>
      <w:r>
        <w:rPr>
          <w:sz w:val="28"/>
          <w:szCs w:val="28"/>
        </w:rPr>
        <w:t>Коррекционно</w:t>
      </w:r>
      <w:r w:rsidR="00941580">
        <w:rPr>
          <w:sz w:val="28"/>
          <w:szCs w:val="28"/>
        </w:rPr>
        <w:t xml:space="preserve"> </w:t>
      </w:r>
      <w:r>
        <w:rPr>
          <w:sz w:val="28"/>
          <w:szCs w:val="28"/>
        </w:rPr>
        <w:t>- развивающая работа коллектива ДОУ направлена на создание условий, способствующих снятию психоэмоционального напряжения средствами нетрадиционных методов</w:t>
      </w:r>
      <w:r w:rsidR="00941580">
        <w:rPr>
          <w:sz w:val="28"/>
          <w:szCs w:val="28"/>
        </w:rPr>
        <w:t xml:space="preserve"> (</w:t>
      </w:r>
      <w:r>
        <w:rPr>
          <w:sz w:val="28"/>
          <w:szCs w:val="28"/>
        </w:rPr>
        <w:t>песочная анимация, музыкотерапия), результатом применения таких методов и приемов в работе является реализация образовательных областей детьми</w:t>
      </w:r>
      <w:r w:rsidR="00941580">
        <w:rPr>
          <w:sz w:val="28"/>
          <w:szCs w:val="28"/>
        </w:rPr>
        <w:t xml:space="preserve">, </w:t>
      </w:r>
      <w:r>
        <w:rPr>
          <w:sz w:val="28"/>
          <w:szCs w:val="28"/>
        </w:rPr>
        <w:t xml:space="preserve"> имеющими</w:t>
      </w:r>
      <w:r w:rsidR="00FD56B8">
        <w:rPr>
          <w:sz w:val="28"/>
          <w:szCs w:val="28"/>
        </w:rPr>
        <w:t xml:space="preserve"> проблемы в развитии.</w:t>
      </w:r>
    </w:p>
    <w:p w:rsidR="002309F8" w:rsidRPr="00492ABA" w:rsidRDefault="002309F8" w:rsidP="002309F8">
      <w:pPr>
        <w:ind w:firstLine="567"/>
        <w:jc w:val="both"/>
        <w:rPr>
          <w:bCs/>
          <w:sz w:val="28"/>
          <w:szCs w:val="28"/>
        </w:rPr>
      </w:pPr>
      <w:r w:rsidRPr="00492ABA">
        <w:rPr>
          <w:bCs/>
          <w:sz w:val="28"/>
          <w:szCs w:val="28"/>
        </w:rPr>
        <w:t>Система  оценки индивидуа</w:t>
      </w:r>
      <w:r>
        <w:rPr>
          <w:bCs/>
          <w:sz w:val="28"/>
          <w:szCs w:val="28"/>
        </w:rPr>
        <w:t xml:space="preserve">льного развития воспитанников, посещающих комбинированные группы,   </w:t>
      </w:r>
      <w:r w:rsidRPr="00492ABA">
        <w:rPr>
          <w:bCs/>
          <w:sz w:val="28"/>
          <w:szCs w:val="28"/>
        </w:rPr>
        <w:t xml:space="preserve"> проводится педагогами </w:t>
      </w:r>
      <w:r>
        <w:rPr>
          <w:bCs/>
          <w:sz w:val="28"/>
          <w:szCs w:val="28"/>
        </w:rPr>
        <w:t xml:space="preserve">ДОУ </w:t>
      </w:r>
      <w:r w:rsidRPr="00492ABA">
        <w:rPr>
          <w:bCs/>
          <w:sz w:val="28"/>
          <w:szCs w:val="28"/>
        </w:rPr>
        <w:t xml:space="preserve"> на начало учебного года </w:t>
      </w:r>
      <w:r>
        <w:rPr>
          <w:bCs/>
          <w:sz w:val="28"/>
          <w:szCs w:val="28"/>
        </w:rPr>
        <w:t xml:space="preserve">в соответствии с положением  о психолого-медико-педагогическом  консилиуме </w:t>
      </w:r>
      <w:r w:rsidRPr="00492ABA">
        <w:rPr>
          <w:bCs/>
          <w:sz w:val="28"/>
          <w:szCs w:val="28"/>
        </w:rPr>
        <w:t xml:space="preserve"> </w:t>
      </w:r>
      <w:r>
        <w:rPr>
          <w:bCs/>
          <w:sz w:val="28"/>
          <w:szCs w:val="28"/>
        </w:rPr>
        <w:t>ДОУ</w:t>
      </w:r>
      <w:r w:rsidRPr="00492ABA">
        <w:rPr>
          <w:bCs/>
          <w:sz w:val="28"/>
          <w:szCs w:val="28"/>
        </w:rPr>
        <w:t>.</w:t>
      </w:r>
    </w:p>
    <w:p w:rsidR="002309F8" w:rsidRDefault="002309F8" w:rsidP="002309F8">
      <w:pPr>
        <w:ind w:firstLine="567"/>
        <w:jc w:val="both"/>
        <w:rPr>
          <w:bCs/>
          <w:sz w:val="28"/>
          <w:szCs w:val="28"/>
        </w:rPr>
      </w:pPr>
      <w:r w:rsidRPr="00492ABA">
        <w:rPr>
          <w:bCs/>
          <w:sz w:val="28"/>
          <w:szCs w:val="28"/>
        </w:rPr>
        <w:t>По результатам педагогического мониторинга  составляется индивидуальная программа развития   на каждого ребенка</w:t>
      </w:r>
      <w:r w:rsidRPr="00D27AFC">
        <w:rPr>
          <w:bCs/>
          <w:sz w:val="28"/>
          <w:szCs w:val="28"/>
        </w:rPr>
        <w:t xml:space="preserve"> </w:t>
      </w:r>
      <w:r w:rsidRPr="00492ABA">
        <w:rPr>
          <w:bCs/>
          <w:sz w:val="28"/>
          <w:szCs w:val="28"/>
        </w:rPr>
        <w:t>на  весь учебный</w:t>
      </w:r>
    </w:p>
    <w:p w:rsidR="002309F8" w:rsidRPr="00492ABA" w:rsidRDefault="002309F8" w:rsidP="002309F8">
      <w:pPr>
        <w:jc w:val="both"/>
        <w:rPr>
          <w:bCs/>
          <w:sz w:val="28"/>
          <w:szCs w:val="28"/>
        </w:rPr>
      </w:pPr>
      <w:r w:rsidRPr="00492ABA">
        <w:rPr>
          <w:bCs/>
          <w:sz w:val="28"/>
          <w:szCs w:val="28"/>
        </w:rPr>
        <w:t>год</w:t>
      </w:r>
      <w:r>
        <w:rPr>
          <w:bCs/>
          <w:sz w:val="28"/>
          <w:szCs w:val="28"/>
        </w:rPr>
        <w:t xml:space="preserve"> </w:t>
      </w:r>
      <w:r w:rsidRPr="00492ABA">
        <w:rPr>
          <w:bCs/>
          <w:sz w:val="28"/>
          <w:szCs w:val="28"/>
        </w:rPr>
        <w:t xml:space="preserve"> для проведения квал</w:t>
      </w:r>
      <w:r>
        <w:rPr>
          <w:bCs/>
          <w:sz w:val="28"/>
          <w:szCs w:val="28"/>
        </w:rPr>
        <w:t>ификационной коррекции развития, в течение учебного года  вносятся коррективы в индивидуальные маршруты развития.</w:t>
      </w:r>
    </w:p>
    <w:p w:rsidR="002309F8" w:rsidRDefault="002309F8" w:rsidP="002309F8">
      <w:pPr>
        <w:ind w:firstLine="709"/>
        <w:jc w:val="both"/>
        <w:rPr>
          <w:bCs/>
          <w:sz w:val="28"/>
          <w:szCs w:val="28"/>
        </w:rPr>
      </w:pPr>
      <w:r w:rsidRPr="00492ABA">
        <w:rPr>
          <w:bCs/>
          <w:sz w:val="28"/>
          <w:szCs w:val="28"/>
        </w:rPr>
        <w:t xml:space="preserve">В конце учебного года педагогами  проводится педагогический мониторинг для определения </w:t>
      </w:r>
      <w:r>
        <w:rPr>
          <w:bCs/>
          <w:sz w:val="28"/>
          <w:szCs w:val="28"/>
        </w:rPr>
        <w:t xml:space="preserve"> </w:t>
      </w:r>
      <w:r w:rsidRPr="004848F7">
        <w:rPr>
          <w:bCs/>
          <w:sz w:val="28"/>
          <w:szCs w:val="28"/>
        </w:rPr>
        <w:t>динамики развития</w:t>
      </w:r>
      <w:r>
        <w:rPr>
          <w:bCs/>
          <w:sz w:val="28"/>
          <w:szCs w:val="28"/>
        </w:rPr>
        <w:t xml:space="preserve">  умений и навыков </w:t>
      </w:r>
      <w:r w:rsidRPr="00492ABA">
        <w:rPr>
          <w:bCs/>
          <w:sz w:val="28"/>
          <w:szCs w:val="28"/>
        </w:rPr>
        <w:t xml:space="preserve"> детей.  Результаты обсуждаются в конце учебного года на</w:t>
      </w:r>
      <w:r>
        <w:rPr>
          <w:bCs/>
          <w:sz w:val="28"/>
          <w:szCs w:val="28"/>
        </w:rPr>
        <w:t xml:space="preserve"> заседаниях  психолого-медико-педагогического  консилиума.</w:t>
      </w:r>
    </w:p>
    <w:p w:rsidR="002309F8" w:rsidRDefault="002309F8" w:rsidP="002309F8">
      <w:pPr>
        <w:ind w:firstLine="567"/>
        <w:jc w:val="both"/>
        <w:rPr>
          <w:color w:val="222222"/>
          <w:sz w:val="28"/>
          <w:szCs w:val="28"/>
          <w:shd w:val="clear" w:color="auto" w:fill="FFFFFF"/>
        </w:rPr>
      </w:pPr>
      <w:r>
        <w:rPr>
          <w:color w:val="222222"/>
          <w:sz w:val="28"/>
          <w:szCs w:val="28"/>
          <w:shd w:val="clear" w:color="auto" w:fill="FFFFFF"/>
        </w:rPr>
        <w:t>Преемственность в коррекционно-развивающей  работе  между учителем-дефектологом  и воспитателями группы осуществляется в формировании  психических процессов, развитии  речевой  активности  и  коммуникативных  навыков  у детей с ОВЗ.</w:t>
      </w:r>
      <w:r w:rsidRPr="000865D9">
        <w:rPr>
          <w:color w:val="222222"/>
          <w:sz w:val="28"/>
          <w:szCs w:val="28"/>
          <w:shd w:val="clear" w:color="auto" w:fill="FFFFFF"/>
        </w:rPr>
        <w:t xml:space="preserve"> </w:t>
      </w:r>
      <w:r w:rsidR="00CF59C7">
        <w:rPr>
          <w:color w:val="222222"/>
          <w:sz w:val="28"/>
          <w:szCs w:val="28"/>
          <w:shd w:val="clear" w:color="auto" w:fill="FFFFFF"/>
        </w:rPr>
        <w:t xml:space="preserve">Учитель-дефектолог, учитель –логопед </w:t>
      </w:r>
      <w:r>
        <w:rPr>
          <w:color w:val="222222"/>
          <w:sz w:val="28"/>
          <w:szCs w:val="28"/>
          <w:shd w:val="clear" w:color="auto" w:fill="FFFFFF"/>
        </w:rPr>
        <w:t xml:space="preserve"> и воспитатель, работая над развитием речи детей,  дополняют друг друга.</w:t>
      </w:r>
    </w:p>
    <w:p w:rsidR="002309F8" w:rsidRDefault="002309F8" w:rsidP="002309F8">
      <w:pPr>
        <w:ind w:firstLine="567"/>
        <w:jc w:val="both"/>
        <w:rPr>
          <w:color w:val="222222"/>
          <w:sz w:val="28"/>
          <w:szCs w:val="28"/>
          <w:shd w:val="clear" w:color="auto" w:fill="FFFFFF"/>
        </w:rPr>
      </w:pPr>
      <w:r>
        <w:rPr>
          <w:color w:val="222222"/>
          <w:sz w:val="28"/>
          <w:szCs w:val="28"/>
          <w:shd w:val="clear" w:color="auto" w:fill="FFFFFF"/>
        </w:rPr>
        <w:lastRenderedPageBreak/>
        <w:t>Воспитатели, по рекомендациям учителя – логопеда, учителя – дефектолога  осуществляют в индивидуальной форме закрепление и повторение полученных на логопедических занятиях умений и навыков,   как в   непрерывной образовательной деятельности на фронтальных занятиях,  так и  в совместной и самостоятельной деятельности (в играх, в быту, на прогулках), учитывая индивидуальные  особенности речевого развития каждого  ребенка.</w:t>
      </w:r>
      <w:r w:rsidR="00CF59C7">
        <w:rPr>
          <w:color w:val="222222"/>
          <w:sz w:val="28"/>
          <w:szCs w:val="28"/>
          <w:shd w:val="clear" w:color="auto" w:fill="FFFFFF"/>
        </w:rPr>
        <w:t xml:space="preserve"> Учителем – логопедом совместно с музыкальными руководителями проводятся </w:t>
      </w:r>
      <w:r w:rsidR="002C5058">
        <w:rPr>
          <w:color w:val="222222"/>
          <w:sz w:val="28"/>
          <w:szCs w:val="28"/>
          <w:shd w:val="clear" w:color="auto" w:fill="FFFFFF"/>
        </w:rPr>
        <w:t>занятия логоритмики с учетом индивидуальных особенностей воспитанников комбинированных групп.</w:t>
      </w:r>
    </w:p>
    <w:p w:rsidR="002309F8" w:rsidRPr="00492ABA" w:rsidRDefault="002309F8" w:rsidP="002309F8">
      <w:pPr>
        <w:ind w:firstLine="709"/>
        <w:jc w:val="both"/>
        <w:rPr>
          <w:sz w:val="28"/>
          <w:szCs w:val="28"/>
        </w:rPr>
      </w:pPr>
      <w:r>
        <w:rPr>
          <w:color w:val="222222"/>
          <w:sz w:val="28"/>
          <w:szCs w:val="28"/>
          <w:shd w:val="clear" w:color="auto" w:fill="FFFFFF"/>
        </w:rPr>
        <w:t>Тесное сотрудничество</w:t>
      </w:r>
      <w:r w:rsidR="00CF59C7">
        <w:rPr>
          <w:color w:val="222222"/>
          <w:sz w:val="28"/>
          <w:szCs w:val="28"/>
          <w:shd w:val="clear" w:color="auto" w:fill="FFFFFF"/>
        </w:rPr>
        <w:t xml:space="preserve"> и взаимодействие</w:t>
      </w:r>
      <w:r>
        <w:rPr>
          <w:color w:val="222222"/>
          <w:sz w:val="28"/>
          <w:szCs w:val="28"/>
          <w:shd w:val="clear" w:color="auto" w:fill="FFFFFF"/>
        </w:rPr>
        <w:t>, систематическа</w:t>
      </w:r>
      <w:r w:rsidR="00CF59C7">
        <w:rPr>
          <w:color w:val="222222"/>
          <w:sz w:val="28"/>
          <w:szCs w:val="28"/>
          <w:shd w:val="clear" w:color="auto" w:fill="FFFFFF"/>
        </w:rPr>
        <w:t xml:space="preserve">я работа воспитателей и учителя-дефектолога, учителя – логопеда и музыкальных руководителей </w:t>
      </w:r>
      <w:r>
        <w:rPr>
          <w:color w:val="222222"/>
          <w:sz w:val="28"/>
          <w:szCs w:val="28"/>
          <w:shd w:val="clear" w:color="auto" w:fill="FFFFFF"/>
        </w:rPr>
        <w:t xml:space="preserve"> – залог  успешного решения коррекционных задач.</w:t>
      </w:r>
    </w:p>
    <w:p w:rsidR="00C715AC" w:rsidRPr="007B568E" w:rsidRDefault="00C715AC" w:rsidP="00C715AC">
      <w:pPr>
        <w:ind w:firstLine="567"/>
        <w:jc w:val="both"/>
        <w:rPr>
          <w:color w:val="222222"/>
          <w:sz w:val="28"/>
          <w:szCs w:val="28"/>
          <w:shd w:val="clear" w:color="auto" w:fill="FFFFFF"/>
        </w:rPr>
      </w:pPr>
      <w:r>
        <w:rPr>
          <w:color w:val="000000"/>
          <w:sz w:val="28"/>
          <w:szCs w:val="28"/>
          <w:shd w:val="clear" w:color="auto" w:fill="FFFFFF"/>
        </w:rPr>
        <w:t>Важную роль</w:t>
      </w:r>
      <w:r w:rsidRPr="0034326C">
        <w:rPr>
          <w:color w:val="000000"/>
          <w:sz w:val="28"/>
          <w:szCs w:val="28"/>
          <w:shd w:val="clear" w:color="auto" w:fill="FFFFFF"/>
        </w:rPr>
        <w:t xml:space="preserve"> </w:t>
      </w:r>
      <w:r>
        <w:rPr>
          <w:color w:val="000000"/>
          <w:sz w:val="28"/>
          <w:szCs w:val="28"/>
          <w:shd w:val="clear" w:color="auto" w:fill="FFFFFF"/>
        </w:rPr>
        <w:t>в решении коррекционных задач играет взаимодействие с семьей.</w:t>
      </w:r>
    </w:p>
    <w:p w:rsidR="00C715AC" w:rsidRDefault="00C715AC" w:rsidP="00C715AC">
      <w:pPr>
        <w:ind w:firstLine="567"/>
        <w:jc w:val="both"/>
        <w:rPr>
          <w:iCs/>
          <w:color w:val="000000"/>
          <w:sz w:val="28"/>
          <w:szCs w:val="28"/>
          <w:shd w:val="clear" w:color="auto" w:fill="FFFFFF"/>
        </w:rPr>
      </w:pPr>
      <w:r>
        <w:rPr>
          <w:iCs/>
          <w:color w:val="000000"/>
          <w:sz w:val="28"/>
          <w:szCs w:val="28"/>
          <w:shd w:val="clear" w:color="auto" w:fill="FFFFFF"/>
        </w:rPr>
        <w:t>О</w:t>
      </w:r>
      <w:r w:rsidRPr="005E776F">
        <w:rPr>
          <w:iCs/>
          <w:color w:val="000000"/>
          <w:sz w:val="28"/>
          <w:szCs w:val="28"/>
          <w:shd w:val="clear" w:color="auto" w:fill="FFFFFF"/>
        </w:rPr>
        <w:t>собое значение приобретает взаимодействие родителей и педагогов в  создании условий для полноценного и своевременного развития детей</w:t>
      </w:r>
      <w:r w:rsidR="00602439">
        <w:rPr>
          <w:iCs/>
          <w:color w:val="000000"/>
          <w:sz w:val="28"/>
          <w:szCs w:val="28"/>
          <w:shd w:val="clear" w:color="auto" w:fill="FFFFFF"/>
        </w:rPr>
        <w:t>,  имеющих</w:t>
      </w:r>
      <w:r>
        <w:rPr>
          <w:iCs/>
          <w:color w:val="000000"/>
          <w:sz w:val="28"/>
          <w:szCs w:val="28"/>
          <w:shd w:val="clear" w:color="auto" w:fill="FFFFFF"/>
        </w:rPr>
        <w:t xml:space="preserve"> проблемы в развитии, посе</w:t>
      </w:r>
      <w:r w:rsidR="00CF59C7">
        <w:rPr>
          <w:iCs/>
          <w:color w:val="000000"/>
          <w:sz w:val="28"/>
          <w:szCs w:val="28"/>
          <w:shd w:val="clear" w:color="auto" w:fill="FFFFFF"/>
        </w:rPr>
        <w:t>щающих</w:t>
      </w:r>
      <w:r w:rsidR="00602439">
        <w:rPr>
          <w:iCs/>
          <w:color w:val="000000"/>
          <w:sz w:val="28"/>
          <w:szCs w:val="28"/>
          <w:shd w:val="clear" w:color="auto" w:fill="FFFFFF"/>
        </w:rPr>
        <w:t xml:space="preserve">  комбинированные группы</w:t>
      </w:r>
      <w:r w:rsidRPr="005E776F">
        <w:rPr>
          <w:iCs/>
          <w:color w:val="000000"/>
          <w:sz w:val="28"/>
          <w:szCs w:val="28"/>
          <w:shd w:val="clear" w:color="auto" w:fill="FFFFFF"/>
        </w:rPr>
        <w:t xml:space="preserve"> </w:t>
      </w:r>
    </w:p>
    <w:p w:rsidR="00CF59C7" w:rsidRDefault="00C715AC" w:rsidP="00CF59C7">
      <w:pPr>
        <w:pStyle w:val="c5"/>
        <w:shd w:val="clear" w:color="auto" w:fill="FFFFFF"/>
        <w:spacing w:before="0" w:beforeAutospacing="0" w:after="0" w:afterAutospacing="0"/>
        <w:jc w:val="both"/>
        <w:rPr>
          <w:iCs/>
          <w:color w:val="000000"/>
          <w:sz w:val="28"/>
          <w:szCs w:val="28"/>
          <w:shd w:val="clear" w:color="auto" w:fill="FFFFFF"/>
        </w:rPr>
      </w:pPr>
      <w:r w:rsidRPr="005E776F">
        <w:rPr>
          <w:iCs/>
          <w:color w:val="000000"/>
          <w:sz w:val="28"/>
          <w:szCs w:val="28"/>
          <w:shd w:val="clear" w:color="auto" w:fill="FFFFFF"/>
        </w:rPr>
        <w:t xml:space="preserve">дошкольного возраста. </w:t>
      </w:r>
    </w:p>
    <w:p w:rsidR="00C715AC" w:rsidRDefault="00C715AC" w:rsidP="00CF59C7">
      <w:pPr>
        <w:pStyle w:val="c5"/>
        <w:shd w:val="clear" w:color="auto" w:fill="FFFFFF"/>
        <w:spacing w:before="0" w:beforeAutospacing="0" w:after="0" w:afterAutospacing="0"/>
        <w:ind w:firstLine="709"/>
        <w:jc w:val="both"/>
        <w:rPr>
          <w:color w:val="000000"/>
          <w:sz w:val="28"/>
          <w:szCs w:val="28"/>
          <w:shd w:val="clear" w:color="auto" w:fill="FFFFFF"/>
        </w:rPr>
      </w:pPr>
      <w:r w:rsidRPr="005E776F">
        <w:rPr>
          <w:iCs/>
          <w:color w:val="000000"/>
          <w:sz w:val="28"/>
          <w:szCs w:val="28"/>
          <w:shd w:val="clear" w:color="auto" w:fill="FFFFFF"/>
        </w:rPr>
        <w:t>Родители становятся активными участниками образовательного процесса, а не просто сторонними наблюдател</w:t>
      </w:r>
      <w:r w:rsidR="00CF59C7">
        <w:rPr>
          <w:iCs/>
          <w:color w:val="000000"/>
          <w:sz w:val="28"/>
          <w:szCs w:val="28"/>
          <w:shd w:val="clear" w:color="auto" w:fill="FFFFFF"/>
        </w:rPr>
        <w:t>ями. Реализация коррекционных задач  в процессе освоения образовательных областей</w:t>
      </w:r>
      <w:r>
        <w:rPr>
          <w:iCs/>
          <w:color w:val="000000"/>
          <w:sz w:val="28"/>
          <w:szCs w:val="28"/>
          <w:shd w:val="clear" w:color="auto" w:fill="FFFFFF"/>
        </w:rPr>
        <w:t xml:space="preserve"> ребенка с ОВЗ зависит от сформированных детско- родительских отношений в семье. </w:t>
      </w:r>
      <w:r w:rsidRPr="005E776F">
        <w:rPr>
          <w:color w:val="000000"/>
          <w:sz w:val="28"/>
          <w:szCs w:val="28"/>
          <w:shd w:val="clear" w:color="auto" w:fill="FFFFFF"/>
        </w:rPr>
        <w:t>В настоящее время для специалистов, работающих в ДОУ  с детьми с ОВЗ</w:t>
      </w:r>
      <w:r>
        <w:rPr>
          <w:color w:val="000000"/>
          <w:sz w:val="28"/>
          <w:szCs w:val="28"/>
          <w:shd w:val="clear" w:color="auto" w:fill="FFFFFF"/>
        </w:rPr>
        <w:t xml:space="preserve">, особенно актуальной  стала задача  привлечения семей воспитанников,  посещающих комбинированные группы в </w:t>
      </w:r>
      <w:r w:rsidRPr="005E776F">
        <w:rPr>
          <w:color w:val="000000"/>
          <w:sz w:val="28"/>
          <w:szCs w:val="28"/>
          <w:shd w:val="clear" w:color="auto" w:fill="FFFFFF"/>
        </w:rPr>
        <w:t xml:space="preserve"> образов</w:t>
      </w:r>
      <w:r>
        <w:rPr>
          <w:color w:val="000000"/>
          <w:sz w:val="28"/>
          <w:szCs w:val="28"/>
          <w:shd w:val="clear" w:color="auto" w:fill="FFFFFF"/>
        </w:rPr>
        <w:t>ательное пространство ДОУ, включение</w:t>
      </w:r>
      <w:r w:rsidRPr="005E776F">
        <w:rPr>
          <w:color w:val="000000"/>
          <w:sz w:val="28"/>
          <w:szCs w:val="28"/>
          <w:shd w:val="clear" w:color="auto" w:fill="FFFFFF"/>
        </w:rPr>
        <w:t xml:space="preserve"> родителей в коррекционно – педагогический процесс.</w:t>
      </w:r>
    </w:p>
    <w:p w:rsidR="00C715AC" w:rsidRDefault="00C715AC" w:rsidP="0093180F">
      <w:pPr>
        <w:tabs>
          <w:tab w:val="left" w:pos="3615"/>
        </w:tabs>
        <w:jc w:val="both"/>
        <w:rPr>
          <w:color w:val="000000"/>
          <w:sz w:val="28"/>
          <w:szCs w:val="28"/>
          <w:shd w:val="clear" w:color="auto" w:fill="FFFFFF"/>
        </w:rPr>
      </w:pPr>
      <w:r w:rsidRPr="0093180F">
        <w:rPr>
          <w:b/>
          <w:color w:val="222222"/>
          <w:sz w:val="28"/>
          <w:szCs w:val="28"/>
          <w:shd w:val="clear" w:color="auto" w:fill="FFFFFF"/>
        </w:rPr>
        <w:t xml:space="preserve">Вывод: </w:t>
      </w:r>
      <w:r>
        <w:rPr>
          <w:color w:val="222222"/>
          <w:sz w:val="28"/>
          <w:szCs w:val="28"/>
          <w:shd w:val="clear" w:color="auto" w:fill="FFFFFF"/>
        </w:rPr>
        <w:t xml:space="preserve">сотрудничество специалистов ДОУ  с </w:t>
      </w:r>
      <w:r>
        <w:rPr>
          <w:color w:val="000000"/>
          <w:sz w:val="28"/>
          <w:szCs w:val="28"/>
          <w:shd w:val="clear" w:color="auto" w:fill="FFFFFF"/>
        </w:rPr>
        <w:t xml:space="preserve"> родит</w:t>
      </w:r>
      <w:r w:rsidR="0093180F">
        <w:rPr>
          <w:color w:val="000000"/>
          <w:sz w:val="28"/>
          <w:szCs w:val="28"/>
          <w:shd w:val="clear" w:color="auto" w:fill="FFFFFF"/>
        </w:rPr>
        <w:t>елями</w:t>
      </w:r>
      <w:r>
        <w:rPr>
          <w:color w:val="000000"/>
          <w:sz w:val="28"/>
          <w:szCs w:val="28"/>
          <w:shd w:val="clear" w:color="auto" w:fill="FFFFFF"/>
        </w:rPr>
        <w:t>, воспитывающих детей с ОВЗ,</w:t>
      </w:r>
      <w:r w:rsidRPr="00480AD8">
        <w:rPr>
          <w:color w:val="000000"/>
          <w:sz w:val="28"/>
          <w:szCs w:val="28"/>
          <w:shd w:val="clear" w:color="auto" w:fill="FFFFFF"/>
        </w:rPr>
        <w:t xml:space="preserve"> </w:t>
      </w:r>
      <w:r>
        <w:rPr>
          <w:color w:val="000000"/>
          <w:sz w:val="28"/>
          <w:szCs w:val="28"/>
          <w:shd w:val="clear" w:color="auto" w:fill="FFFFFF"/>
        </w:rPr>
        <w:t>повысит их компетентность  в вопросах воспитания и обучения</w:t>
      </w:r>
      <w:r w:rsidR="0093180F">
        <w:rPr>
          <w:color w:val="000000"/>
          <w:sz w:val="28"/>
          <w:szCs w:val="28"/>
          <w:shd w:val="clear" w:color="auto" w:fill="FFFFFF"/>
        </w:rPr>
        <w:t>. Взаимодействие всех участников образовательного процесса, будет способствовать ус</w:t>
      </w:r>
      <w:r w:rsidR="00CF59C7">
        <w:rPr>
          <w:color w:val="000000"/>
          <w:sz w:val="28"/>
          <w:szCs w:val="28"/>
          <w:shd w:val="clear" w:color="auto" w:fill="FFFFFF"/>
        </w:rPr>
        <w:t xml:space="preserve">пешному освоению образовательных областей по реализации основной образовательной программы дошкольного образования, </w:t>
      </w:r>
      <w:r w:rsidR="0093180F">
        <w:rPr>
          <w:color w:val="000000"/>
          <w:sz w:val="28"/>
          <w:szCs w:val="28"/>
          <w:shd w:val="clear" w:color="auto" w:fill="FFFFFF"/>
        </w:rPr>
        <w:t xml:space="preserve"> достижении целевых ориентиров развития на этапе завершения дошкольного образования.</w:t>
      </w:r>
    </w:p>
    <w:p w:rsidR="0093180F" w:rsidRDefault="0093180F" w:rsidP="0093180F">
      <w:pPr>
        <w:tabs>
          <w:tab w:val="left" w:pos="3615"/>
        </w:tabs>
        <w:jc w:val="both"/>
        <w:rPr>
          <w:color w:val="000000"/>
          <w:sz w:val="28"/>
          <w:szCs w:val="28"/>
          <w:shd w:val="clear" w:color="auto" w:fill="FFFFFF"/>
        </w:rPr>
      </w:pPr>
      <w:r w:rsidRPr="0093180F">
        <w:rPr>
          <w:b/>
          <w:color w:val="000000"/>
          <w:sz w:val="28"/>
          <w:szCs w:val="28"/>
          <w:shd w:val="clear" w:color="auto" w:fill="FFFFFF"/>
        </w:rPr>
        <w:t>Проблема</w:t>
      </w:r>
      <w:r>
        <w:rPr>
          <w:color w:val="000000"/>
          <w:sz w:val="28"/>
          <w:szCs w:val="28"/>
          <w:shd w:val="clear" w:color="auto" w:fill="FFFFFF"/>
        </w:rPr>
        <w:t xml:space="preserve">: вовлечение родителей в образовательное пространство ДОУ для решения коррекционно - развивающих задач, оснащение образовательного процесса для детей </w:t>
      </w:r>
      <w:r w:rsidR="00602439">
        <w:rPr>
          <w:color w:val="000000"/>
          <w:sz w:val="28"/>
          <w:szCs w:val="28"/>
          <w:shd w:val="clear" w:color="auto" w:fill="FFFFFF"/>
        </w:rPr>
        <w:t>имеющих</w:t>
      </w:r>
      <w:r>
        <w:rPr>
          <w:color w:val="000000"/>
          <w:sz w:val="28"/>
          <w:szCs w:val="28"/>
          <w:shd w:val="clear" w:color="auto" w:fill="FFFFFF"/>
        </w:rPr>
        <w:t xml:space="preserve"> проблемы в развитии, средствами и оборудованием соответ</w:t>
      </w:r>
      <w:r w:rsidR="00CF59C7">
        <w:rPr>
          <w:color w:val="000000"/>
          <w:sz w:val="28"/>
          <w:szCs w:val="28"/>
          <w:shd w:val="clear" w:color="auto" w:fill="FFFFFF"/>
        </w:rPr>
        <w:t>ствующим ос</w:t>
      </w:r>
      <w:r w:rsidR="00C649DF">
        <w:rPr>
          <w:color w:val="000000"/>
          <w:sz w:val="28"/>
          <w:szCs w:val="28"/>
          <w:shd w:val="clear" w:color="auto" w:fill="FFFFFF"/>
        </w:rPr>
        <w:t>новной образовательной программе</w:t>
      </w:r>
      <w:r w:rsidR="00CF59C7">
        <w:rPr>
          <w:color w:val="000000"/>
          <w:sz w:val="28"/>
          <w:szCs w:val="28"/>
          <w:shd w:val="clear" w:color="auto" w:fill="FFFFFF"/>
        </w:rPr>
        <w:t xml:space="preserve"> дошкольного образования</w:t>
      </w:r>
      <w:r>
        <w:rPr>
          <w:color w:val="000000"/>
          <w:sz w:val="28"/>
          <w:szCs w:val="28"/>
          <w:shd w:val="clear" w:color="auto" w:fill="FFFFFF"/>
        </w:rPr>
        <w:t>.</w:t>
      </w:r>
    </w:p>
    <w:p w:rsidR="00C715AC" w:rsidRPr="005E776F" w:rsidRDefault="00C715AC" w:rsidP="00C715AC">
      <w:pPr>
        <w:jc w:val="both"/>
        <w:rPr>
          <w:color w:val="222222"/>
          <w:sz w:val="28"/>
          <w:szCs w:val="28"/>
          <w:shd w:val="clear" w:color="auto" w:fill="FFFFFF"/>
        </w:rPr>
      </w:pPr>
    </w:p>
    <w:p w:rsidR="002C3516" w:rsidRPr="00E54956" w:rsidRDefault="0093180F" w:rsidP="001B5DF3">
      <w:pPr>
        <w:autoSpaceDE w:val="0"/>
        <w:autoSpaceDN w:val="0"/>
        <w:adjustRightInd w:val="0"/>
        <w:jc w:val="center"/>
        <w:rPr>
          <w:b/>
          <w:sz w:val="28"/>
          <w:szCs w:val="28"/>
        </w:rPr>
      </w:pPr>
      <w:r w:rsidRPr="00E54956">
        <w:rPr>
          <w:b/>
          <w:sz w:val="28"/>
          <w:szCs w:val="28"/>
        </w:rPr>
        <w:t xml:space="preserve">Раздел 3.Организация присмотра и ухода за </w:t>
      </w:r>
      <w:r w:rsidR="001B5DF3" w:rsidRPr="00E54956">
        <w:rPr>
          <w:b/>
          <w:sz w:val="28"/>
          <w:szCs w:val="28"/>
        </w:rPr>
        <w:t>детьми.</w:t>
      </w:r>
    </w:p>
    <w:p w:rsidR="001B5DF3" w:rsidRDefault="001B5DF3" w:rsidP="001B5DF3">
      <w:pPr>
        <w:autoSpaceDE w:val="0"/>
        <w:autoSpaceDN w:val="0"/>
        <w:adjustRightInd w:val="0"/>
        <w:jc w:val="center"/>
        <w:rPr>
          <w:sz w:val="28"/>
          <w:szCs w:val="28"/>
        </w:rPr>
      </w:pPr>
    </w:p>
    <w:p w:rsidR="001B5DF3" w:rsidRPr="00180D7E" w:rsidRDefault="001B5DF3" w:rsidP="00602439">
      <w:pPr>
        <w:ind w:firstLine="709"/>
        <w:jc w:val="both"/>
        <w:rPr>
          <w:sz w:val="28"/>
          <w:szCs w:val="28"/>
        </w:rPr>
      </w:pPr>
      <w:r w:rsidRPr="00180D7E">
        <w:rPr>
          <w:sz w:val="28"/>
          <w:szCs w:val="28"/>
        </w:rPr>
        <w:t>В соответствии с Федеральным законом от 29 декабря 2012 г. N 273-ФЗ "Об образовании в Российс</w:t>
      </w:r>
      <w:r>
        <w:rPr>
          <w:sz w:val="28"/>
          <w:szCs w:val="28"/>
        </w:rPr>
        <w:t xml:space="preserve">кой Федерации", </w:t>
      </w:r>
      <w:r w:rsidRPr="00180D7E">
        <w:rPr>
          <w:sz w:val="28"/>
          <w:szCs w:val="28"/>
        </w:rPr>
        <w:t xml:space="preserve">присмотр и уход за детьми - это </w:t>
      </w:r>
      <w:r w:rsidRPr="00180D7E">
        <w:rPr>
          <w:sz w:val="28"/>
          <w:szCs w:val="28"/>
        </w:rPr>
        <w:lastRenderedPageBreak/>
        <w:t>"комплекс мер по организации питания и хозяйственно-бытового обслуживания детей, обеспечению соблюдения ими личной гигиены и режима дня" (пункт 34 статьи 2).</w:t>
      </w:r>
      <w:r>
        <w:rPr>
          <w:sz w:val="28"/>
          <w:szCs w:val="28"/>
        </w:rPr>
        <w:t xml:space="preserve"> </w:t>
      </w:r>
      <w:r w:rsidRPr="00180D7E">
        <w:rPr>
          <w:sz w:val="28"/>
          <w:szCs w:val="28"/>
        </w:rPr>
        <w:t>Закон разделил функции по предоставлению бесплатного общедоступного дошкольного образования и функции по осуществлению присмотра и ухода за детьми в организациях, осуществляющих образовательную деятельность</w:t>
      </w:r>
      <w:r>
        <w:rPr>
          <w:sz w:val="28"/>
          <w:szCs w:val="28"/>
        </w:rPr>
        <w:t>.</w:t>
      </w:r>
    </w:p>
    <w:p w:rsidR="00602439" w:rsidRDefault="00602439" w:rsidP="00602439">
      <w:pPr>
        <w:ind w:firstLine="567"/>
        <w:jc w:val="both"/>
        <w:rPr>
          <w:sz w:val="28"/>
          <w:szCs w:val="28"/>
        </w:rPr>
      </w:pPr>
      <w:r w:rsidRPr="00625A60">
        <w:rPr>
          <w:sz w:val="28"/>
          <w:szCs w:val="28"/>
        </w:rPr>
        <w:t xml:space="preserve">Организация присмотра и ухода за детьми  в ДОУ осуществляется через  соблюдение режима дня, питания,  гигиенического ухода  за детьми, соблюдения  санитарно-гигиенических,  культурно </w:t>
      </w:r>
      <w:r>
        <w:rPr>
          <w:sz w:val="28"/>
          <w:szCs w:val="28"/>
        </w:rPr>
        <w:t xml:space="preserve">- </w:t>
      </w:r>
      <w:r w:rsidRPr="00625A60">
        <w:rPr>
          <w:sz w:val="28"/>
          <w:szCs w:val="28"/>
        </w:rPr>
        <w:t xml:space="preserve">гигиенических навыков. </w:t>
      </w:r>
    </w:p>
    <w:p w:rsidR="00602439" w:rsidRDefault="00602439" w:rsidP="002C5058">
      <w:pPr>
        <w:ind w:firstLine="567"/>
        <w:jc w:val="both"/>
        <w:rPr>
          <w:sz w:val="28"/>
          <w:szCs w:val="28"/>
        </w:rPr>
      </w:pPr>
      <w:r w:rsidRPr="00625A60">
        <w:rPr>
          <w:sz w:val="28"/>
          <w:szCs w:val="28"/>
        </w:rPr>
        <w:t xml:space="preserve">  Питание </w:t>
      </w:r>
      <w:r>
        <w:rPr>
          <w:sz w:val="28"/>
          <w:szCs w:val="28"/>
        </w:rPr>
        <w:t xml:space="preserve"> </w:t>
      </w:r>
      <w:r w:rsidRPr="00625A60">
        <w:rPr>
          <w:sz w:val="28"/>
          <w:szCs w:val="28"/>
        </w:rPr>
        <w:t xml:space="preserve">в </w:t>
      </w:r>
      <w:r>
        <w:rPr>
          <w:sz w:val="28"/>
          <w:szCs w:val="28"/>
        </w:rPr>
        <w:t xml:space="preserve"> МБ</w:t>
      </w:r>
      <w:r w:rsidRPr="00625A60">
        <w:rPr>
          <w:sz w:val="28"/>
          <w:szCs w:val="28"/>
        </w:rPr>
        <w:t>ДОУ сбалансированное,</w:t>
      </w:r>
      <w:r>
        <w:rPr>
          <w:sz w:val="28"/>
          <w:szCs w:val="28"/>
        </w:rPr>
        <w:t xml:space="preserve">  4-х разовое. Разработано </w:t>
      </w:r>
      <w:r w:rsidR="002C5058">
        <w:rPr>
          <w:sz w:val="28"/>
          <w:szCs w:val="28"/>
        </w:rPr>
        <w:t xml:space="preserve"> примерное </w:t>
      </w:r>
      <w:r>
        <w:rPr>
          <w:sz w:val="28"/>
          <w:szCs w:val="28"/>
        </w:rPr>
        <w:t>10-</w:t>
      </w:r>
      <w:r w:rsidRPr="00625A60">
        <w:rPr>
          <w:sz w:val="28"/>
          <w:szCs w:val="28"/>
        </w:rPr>
        <w:t xml:space="preserve"> дневное меню, </w:t>
      </w:r>
      <w:r>
        <w:rPr>
          <w:sz w:val="28"/>
          <w:szCs w:val="28"/>
        </w:rPr>
        <w:t xml:space="preserve">кратность питания </w:t>
      </w:r>
      <w:r w:rsidRPr="00625A60">
        <w:rPr>
          <w:sz w:val="28"/>
          <w:szCs w:val="28"/>
        </w:rPr>
        <w:t>в соответствии  с XV разделом  «Требования к составлению меню для организации пита</w:t>
      </w:r>
      <w:r>
        <w:rPr>
          <w:sz w:val="28"/>
          <w:szCs w:val="28"/>
        </w:rPr>
        <w:t>ния детей разного</w:t>
      </w:r>
      <w:r w:rsidR="002C5058">
        <w:rPr>
          <w:sz w:val="28"/>
          <w:szCs w:val="28"/>
        </w:rPr>
        <w:t xml:space="preserve"> </w:t>
      </w:r>
      <w:r>
        <w:rPr>
          <w:sz w:val="28"/>
          <w:szCs w:val="28"/>
        </w:rPr>
        <w:t>возраста» Сан</w:t>
      </w:r>
      <w:r w:rsidRPr="00625A60">
        <w:rPr>
          <w:sz w:val="28"/>
          <w:szCs w:val="28"/>
        </w:rPr>
        <w:t xml:space="preserve">ПиН  </w:t>
      </w:r>
      <w:r w:rsidR="002C5058">
        <w:rPr>
          <w:sz w:val="28"/>
          <w:szCs w:val="28"/>
        </w:rPr>
        <w:t>2.4.1 3049-13 пункт 15.1- питание воспитанников  в ДОУ удовлетворяет физиологические потребности детей  в основных пищевых веществах и энергии не ниже значений по требованиям СанПиНа.</w:t>
      </w:r>
    </w:p>
    <w:p w:rsidR="00D5702B" w:rsidRDefault="00C649DF" w:rsidP="002C5058">
      <w:pPr>
        <w:ind w:firstLine="567"/>
        <w:jc w:val="both"/>
        <w:rPr>
          <w:sz w:val="28"/>
          <w:szCs w:val="28"/>
        </w:rPr>
      </w:pPr>
      <w:r>
        <w:rPr>
          <w:sz w:val="28"/>
          <w:szCs w:val="28"/>
        </w:rPr>
        <w:t>Организация питания</w:t>
      </w:r>
      <w:r w:rsidR="00D5702B">
        <w:rPr>
          <w:sz w:val="28"/>
          <w:szCs w:val="28"/>
        </w:rPr>
        <w:t xml:space="preserve"> осуществляется на осн</w:t>
      </w:r>
      <w:r w:rsidR="00D310AB">
        <w:rPr>
          <w:sz w:val="28"/>
          <w:szCs w:val="28"/>
        </w:rPr>
        <w:t>ове принципов «щадящего питания»</w:t>
      </w:r>
      <w:r w:rsidR="00D5702B">
        <w:rPr>
          <w:sz w:val="28"/>
          <w:szCs w:val="28"/>
        </w:rPr>
        <w:t>. При приготовлении блюд соблюдаются щадящие технологии: варка, запекание, припускание, пас</w:t>
      </w:r>
      <w:r w:rsidR="007F7EEE">
        <w:rPr>
          <w:sz w:val="28"/>
          <w:szCs w:val="28"/>
        </w:rPr>
        <w:t>с</w:t>
      </w:r>
      <w:r w:rsidR="00D5702B">
        <w:rPr>
          <w:sz w:val="28"/>
          <w:szCs w:val="28"/>
        </w:rPr>
        <w:t>ерование, тушение</w:t>
      </w:r>
      <w:r w:rsidR="007F7EEE">
        <w:rPr>
          <w:sz w:val="28"/>
          <w:szCs w:val="28"/>
        </w:rPr>
        <w:t xml:space="preserve">. </w:t>
      </w:r>
    </w:p>
    <w:p w:rsidR="007F7EEE" w:rsidRDefault="002C5058" w:rsidP="007F7EEE">
      <w:pPr>
        <w:ind w:firstLine="567"/>
        <w:jc w:val="both"/>
        <w:rPr>
          <w:sz w:val="28"/>
          <w:szCs w:val="28"/>
        </w:rPr>
      </w:pPr>
      <w:r>
        <w:rPr>
          <w:sz w:val="28"/>
          <w:szCs w:val="28"/>
        </w:rPr>
        <w:t xml:space="preserve">Производство готовых блюд осуществляется   в соответствии с технологическими картами, в которых отражена </w:t>
      </w:r>
      <w:r w:rsidR="00D5702B">
        <w:rPr>
          <w:sz w:val="28"/>
          <w:szCs w:val="28"/>
        </w:rPr>
        <w:t>рецептура и технология приготавливаемых блюд.</w:t>
      </w:r>
      <w:r w:rsidR="007F7EEE">
        <w:rPr>
          <w:sz w:val="28"/>
          <w:szCs w:val="28"/>
        </w:rPr>
        <w:t xml:space="preserve"> При кулинарной обработке пищевых продуктов обеспечивается выполнение технологии приготовления блюд, изложенной в технологической карте, а также соблюдение санитарно- эпидемиологических  требований  к технологическим процессам приготовления блюд.</w:t>
      </w:r>
      <w:r w:rsidR="00D5702B">
        <w:rPr>
          <w:sz w:val="28"/>
          <w:szCs w:val="28"/>
        </w:rPr>
        <w:t xml:space="preserve"> Фактический рацион питания соответствует утвержденно</w:t>
      </w:r>
      <w:r w:rsidR="007F7EEE">
        <w:rPr>
          <w:sz w:val="28"/>
          <w:szCs w:val="28"/>
        </w:rPr>
        <w:t>му примерному 10- дневному меню, рассчитанным  на две недели, с учетом физиологических  потребностей в энергии  и пищевых веществах,  для детей всех возрастных групп.</w:t>
      </w:r>
    </w:p>
    <w:p w:rsidR="00D5702B" w:rsidRDefault="00D5702B" w:rsidP="002C5058">
      <w:pPr>
        <w:ind w:firstLine="567"/>
        <w:jc w:val="both"/>
        <w:rPr>
          <w:sz w:val="28"/>
          <w:szCs w:val="28"/>
        </w:rPr>
      </w:pPr>
      <w:r>
        <w:rPr>
          <w:sz w:val="28"/>
          <w:szCs w:val="28"/>
        </w:rPr>
        <w:t>Доставка продуктов осуществляется специально выделенным для перевозки пищевых продуктов транспортом поставщиков.</w:t>
      </w:r>
    </w:p>
    <w:p w:rsidR="007F7EEE" w:rsidRDefault="007F7EEE" w:rsidP="002C5058">
      <w:pPr>
        <w:ind w:firstLine="567"/>
        <w:jc w:val="both"/>
        <w:rPr>
          <w:sz w:val="28"/>
          <w:szCs w:val="28"/>
        </w:rPr>
      </w:pPr>
      <w:r>
        <w:rPr>
          <w:sz w:val="28"/>
          <w:szCs w:val="28"/>
        </w:rPr>
        <w:t>Прием пищевых продуктов осуществляется  при наличии документов, подтверждающих их качество и безопасность.</w:t>
      </w:r>
    </w:p>
    <w:p w:rsidR="007F7EEE" w:rsidRPr="009C28AB" w:rsidRDefault="007F7EEE" w:rsidP="002C5058">
      <w:pPr>
        <w:ind w:firstLine="567"/>
        <w:jc w:val="both"/>
        <w:rPr>
          <w:sz w:val="28"/>
          <w:szCs w:val="28"/>
        </w:rPr>
      </w:pPr>
      <w:r w:rsidRPr="00D310AB">
        <w:rPr>
          <w:b/>
          <w:sz w:val="28"/>
          <w:szCs w:val="28"/>
        </w:rPr>
        <w:t>Вывод:</w:t>
      </w:r>
      <w:r>
        <w:rPr>
          <w:sz w:val="28"/>
          <w:szCs w:val="28"/>
        </w:rPr>
        <w:t xml:space="preserve"> организация питания в ДОУ соответствует требованиям СанПина пункт</w:t>
      </w:r>
      <w:r w:rsidR="00D310AB">
        <w:rPr>
          <w:sz w:val="28"/>
          <w:szCs w:val="28"/>
        </w:rPr>
        <w:t xml:space="preserve">ы </w:t>
      </w:r>
      <w:r>
        <w:rPr>
          <w:sz w:val="28"/>
          <w:szCs w:val="28"/>
        </w:rPr>
        <w:t xml:space="preserve"> </w:t>
      </w:r>
      <w:r>
        <w:rPr>
          <w:sz w:val="28"/>
          <w:szCs w:val="28"/>
          <w:lang w:val="en-US"/>
        </w:rPr>
        <w:t>XIV</w:t>
      </w:r>
      <w:r>
        <w:rPr>
          <w:sz w:val="28"/>
          <w:szCs w:val="28"/>
        </w:rPr>
        <w:t xml:space="preserve">, </w:t>
      </w:r>
      <w:r>
        <w:rPr>
          <w:sz w:val="28"/>
          <w:szCs w:val="28"/>
          <w:lang w:val="en-US"/>
        </w:rPr>
        <w:t>XV</w:t>
      </w:r>
      <w:r w:rsidR="009C28AB">
        <w:rPr>
          <w:sz w:val="28"/>
          <w:szCs w:val="28"/>
        </w:rPr>
        <w:t>. Условия</w:t>
      </w:r>
      <w:r w:rsidR="00D310AB">
        <w:rPr>
          <w:sz w:val="28"/>
          <w:szCs w:val="28"/>
        </w:rPr>
        <w:t xml:space="preserve">, </w:t>
      </w:r>
      <w:r w:rsidR="009C28AB">
        <w:rPr>
          <w:sz w:val="28"/>
          <w:szCs w:val="28"/>
        </w:rPr>
        <w:t xml:space="preserve"> созданные в ДОУ по присмотру и уходу детей, соответствуют санитарным нормам и правилам, отраженным в санитарно- эпидемиологически</w:t>
      </w:r>
      <w:r w:rsidR="00D310AB">
        <w:rPr>
          <w:sz w:val="28"/>
          <w:szCs w:val="28"/>
        </w:rPr>
        <w:t>х требованиях к устройству, содержанию и организации режима работы дошкольных образовательных организаций.</w:t>
      </w:r>
    </w:p>
    <w:p w:rsidR="00D5702B" w:rsidRPr="00625A60" w:rsidRDefault="00D5702B" w:rsidP="002C5058">
      <w:pPr>
        <w:ind w:firstLine="567"/>
        <w:jc w:val="both"/>
        <w:rPr>
          <w:sz w:val="28"/>
          <w:szCs w:val="28"/>
        </w:rPr>
      </w:pPr>
    </w:p>
    <w:p w:rsidR="00D7106B" w:rsidRPr="00E54956" w:rsidRDefault="00D7106B" w:rsidP="00D7106B">
      <w:pPr>
        <w:autoSpaceDE w:val="0"/>
        <w:autoSpaceDN w:val="0"/>
        <w:adjustRightInd w:val="0"/>
        <w:jc w:val="center"/>
        <w:rPr>
          <w:b/>
          <w:sz w:val="28"/>
          <w:szCs w:val="28"/>
        </w:rPr>
      </w:pPr>
      <w:r w:rsidRPr="00E54956">
        <w:rPr>
          <w:b/>
          <w:sz w:val="28"/>
          <w:szCs w:val="28"/>
        </w:rPr>
        <w:t>Раздел 4. Создание условий для сохранения и укрепления здоровья учащихся.</w:t>
      </w:r>
    </w:p>
    <w:p w:rsidR="00D7106B" w:rsidRPr="00E54956" w:rsidRDefault="00D7106B" w:rsidP="00D7106B">
      <w:pPr>
        <w:autoSpaceDE w:val="0"/>
        <w:autoSpaceDN w:val="0"/>
        <w:adjustRightInd w:val="0"/>
        <w:jc w:val="center"/>
        <w:rPr>
          <w:b/>
          <w:sz w:val="28"/>
          <w:szCs w:val="28"/>
        </w:rPr>
      </w:pPr>
    </w:p>
    <w:p w:rsidR="00D7106B" w:rsidRDefault="00D7106B" w:rsidP="00D7106B">
      <w:pPr>
        <w:ind w:firstLine="709"/>
        <w:jc w:val="both"/>
        <w:rPr>
          <w:sz w:val="28"/>
          <w:szCs w:val="28"/>
        </w:rPr>
      </w:pPr>
      <w:r>
        <w:rPr>
          <w:sz w:val="28"/>
          <w:szCs w:val="28"/>
        </w:rPr>
        <w:t xml:space="preserve">Одним из основных направлений работы образовательного учреждения является создание условий для охраны, укрепления здоровья дошкольников, </w:t>
      </w:r>
      <w:r>
        <w:rPr>
          <w:sz w:val="28"/>
          <w:szCs w:val="28"/>
        </w:rPr>
        <w:lastRenderedPageBreak/>
        <w:t xml:space="preserve">формирования привычки к здоровому образу жизни и основ безопасности жизнедеятельности. </w:t>
      </w:r>
    </w:p>
    <w:p w:rsidR="00D7106B" w:rsidRDefault="00D7106B" w:rsidP="00D7106B">
      <w:pPr>
        <w:ind w:firstLine="720"/>
        <w:jc w:val="both"/>
        <w:rPr>
          <w:sz w:val="28"/>
          <w:szCs w:val="28"/>
        </w:rPr>
      </w:pPr>
      <w:r w:rsidRPr="00F422C0">
        <w:rPr>
          <w:sz w:val="28"/>
          <w:szCs w:val="28"/>
        </w:rPr>
        <w:t>В рамках физкультурно</w:t>
      </w:r>
      <w:r>
        <w:rPr>
          <w:sz w:val="28"/>
          <w:szCs w:val="28"/>
        </w:rPr>
        <w:t>-оздоровительной работы</w:t>
      </w:r>
      <w:r w:rsidRPr="00F422C0">
        <w:rPr>
          <w:sz w:val="28"/>
          <w:szCs w:val="28"/>
        </w:rPr>
        <w:t xml:space="preserve"> в части охраны здор</w:t>
      </w:r>
      <w:r>
        <w:rPr>
          <w:sz w:val="28"/>
          <w:szCs w:val="28"/>
        </w:rPr>
        <w:t>овья обучающихся приоритетными остаются</w:t>
      </w:r>
      <w:r w:rsidRPr="00F422C0">
        <w:rPr>
          <w:sz w:val="28"/>
          <w:szCs w:val="28"/>
        </w:rPr>
        <w:t xml:space="preserve"> такие вопросы, как:</w:t>
      </w:r>
    </w:p>
    <w:p w:rsidR="00D7106B" w:rsidRPr="00F422C0" w:rsidRDefault="00D7106B" w:rsidP="00D7106B">
      <w:pPr>
        <w:numPr>
          <w:ilvl w:val="0"/>
          <w:numId w:val="11"/>
        </w:numPr>
        <w:ind w:left="142" w:firstLine="0"/>
        <w:jc w:val="both"/>
        <w:rPr>
          <w:sz w:val="28"/>
          <w:szCs w:val="28"/>
        </w:rPr>
      </w:pPr>
      <w:r>
        <w:rPr>
          <w:sz w:val="28"/>
          <w:szCs w:val="28"/>
        </w:rPr>
        <w:t>Участие в  городских физкультурно-спортивных мероприятиях среди дошкольников;</w:t>
      </w:r>
    </w:p>
    <w:p w:rsidR="00D7106B" w:rsidRPr="00F422C0" w:rsidRDefault="00D7106B" w:rsidP="00D7106B">
      <w:pPr>
        <w:numPr>
          <w:ilvl w:val="0"/>
          <w:numId w:val="11"/>
        </w:numPr>
        <w:ind w:left="142" w:firstLine="0"/>
        <w:jc w:val="both"/>
        <w:rPr>
          <w:sz w:val="28"/>
          <w:szCs w:val="28"/>
        </w:rPr>
      </w:pPr>
      <w:r w:rsidRPr="00F422C0">
        <w:rPr>
          <w:sz w:val="28"/>
          <w:szCs w:val="28"/>
        </w:rPr>
        <w:t xml:space="preserve">содержание </w:t>
      </w:r>
      <w:r>
        <w:rPr>
          <w:sz w:val="28"/>
          <w:szCs w:val="28"/>
        </w:rPr>
        <w:t xml:space="preserve">в МБДОУ </w:t>
      </w:r>
      <w:r w:rsidRPr="00F422C0">
        <w:rPr>
          <w:sz w:val="28"/>
          <w:szCs w:val="28"/>
        </w:rPr>
        <w:t>т</w:t>
      </w:r>
      <w:r>
        <w:rPr>
          <w:sz w:val="28"/>
          <w:szCs w:val="28"/>
        </w:rPr>
        <w:t>ерритории</w:t>
      </w:r>
      <w:r w:rsidRPr="00F422C0">
        <w:rPr>
          <w:sz w:val="28"/>
          <w:szCs w:val="28"/>
        </w:rPr>
        <w:t>, зданий и по</w:t>
      </w:r>
      <w:r>
        <w:rPr>
          <w:sz w:val="28"/>
          <w:szCs w:val="28"/>
        </w:rPr>
        <w:t xml:space="preserve">мещений, а также их оборудования </w:t>
      </w:r>
      <w:r w:rsidRPr="00F4298B">
        <w:rPr>
          <w:sz w:val="28"/>
          <w:szCs w:val="28"/>
        </w:rPr>
        <w:t>(для водоснабжения, канализации</w:t>
      </w:r>
      <w:r w:rsidRPr="00F422C0">
        <w:rPr>
          <w:sz w:val="28"/>
          <w:szCs w:val="28"/>
        </w:rPr>
        <w:t>, вентиляции, освещения)</w:t>
      </w:r>
      <w:r>
        <w:rPr>
          <w:sz w:val="28"/>
          <w:szCs w:val="28"/>
        </w:rPr>
        <w:t xml:space="preserve"> </w:t>
      </w:r>
      <w:r w:rsidRPr="00946056">
        <w:rPr>
          <w:sz w:val="28"/>
          <w:szCs w:val="28"/>
        </w:rPr>
        <w:t>в соответствии с</w:t>
      </w:r>
      <w:r w:rsidRPr="00F4298B">
        <w:rPr>
          <w:color w:val="FF9900"/>
          <w:sz w:val="28"/>
          <w:szCs w:val="28"/>
        </w:rPr>
        <w:t xml:space="preserve"> </w:t>
      </w:r>
      <w:r w:rsidRPr="00F422C0">
        <w:rPr>
          <w:sz w:val="28"/>
          <w:szCs w:val="28"/>
        </w:rPr>
        <w:t>требованиям</w:t>
      </w:r>
      <w:r>
        <w:rPr>
          <w:sz w:val="28"/>
          <w:szCs w:val="28"/>
        </w:rPr>
        <w:t>и</w:t>
      </w:r>
      <w:r w:rsidRPr="00F422C0">
        <w:rPr>
          <w:sz w:val="28"/>
          <w:szCs w:val="28"/>
        </w:rPr>
        <w:t xml:space="preserve"> санитарных правил, требованиям</w:t>
      </w:r>
      <w:r>
        <w:rPr>
          <w:sz w:val="28"/>
          <w:szCs w:val="28"/>
        </w:rPr>
        <w:t>и</w:t>
      </w:r>
      <w:r w:rsidRPr="00F422C0">
        <w:rPr>
          <w:sz w:val="28"/>
          <w:szCs w:val="28"/>
        </w:rPr>
        <w:t xml:space="preserve"> пожарной безопасности, требованиям</w:t>
      </w:r>
      <w:r>
        <w:rPr>
          <w:sz w:val="28"/>
          <w:szCs w:val="28"/>
        </w:rPr>
        <w:t>и</w:t>
      </w:r>
      <w:r w:rsidRPr="00F422C0">
        <w:rPr>
          <w:sz w:val="28"/>
          <w:szCs w:val="28"/>
        </w:rPr>
        <w:t xml:space="preserve"> безопасности дорожного движения;</w:t>
      </w:r>
    </w:p>
    <w:p w:rsidR="00D7106B" w:rsidRPr="00F422C0" w:rsidRDefault="00D7106B" w:rsidP="00D7106B">
      <w:pPr>
        <w:numPr>
          <w:ilvl w:val="0"/>
          <w:numId w:val="11"/>
        </w:numPr>
        <w:ind w:left="142" w:firstLine="0"/>
        <w:jc w:val="both"/>
        <w:rPr>
          <w:sz w:val="28"/>
          <w:szCs w:val="28"/>
        </w:rPr>
      </w:pPr>
      <w:r w:rsidRPr="00F422C0">
        <w:rPr>
          <w:sz w:val="28"/>
          <w:szCs w:val="28"/>
        </w:rPr>
        <w:t>оснащение пище</w:t>
      </w:r>
      <w:r>
        <w:rPr>
          <w:sz w:val="28"/>
          <w:szCs w:val="28"/>
        </w:rPr>
        <w:t xml:space="preserve">блока </w:t>
      </w:r>
      <w:r w:rsidRPr="00F422C0">
        <w:rPr>
          <w:sz w:val="28"/>
          <w:szCs w:val="28"/>
        </w:rPr>
        <w:t xml:space="preserve"> </w:t>
      </w:r>
      <w:r>
        <w:rPr>
          <w:sz w:val="28"/>
          <w:szCs w:val="28"/>
        </w:rPr>
        <w:t xml:space="preserve">МБДОУ№16  </w:t>
      </w:r>
      <w:r w:rsidRPr="00F422C0">
        <w:rPr>
          <w:sz w:val="28"/>
          <w:szCs w:val="28"/>
        </w:rPr>
        <w:t>необходимым  оборудованием для хранения и приго</w:t>
      </w:r>
      <w:r>
        <w:rPr>
          <w:sz w:val="28"/>
          <w:szCs w:val="28"/>
        </w:rPr>
        <w:t xml:space="preserve">товления пищи в соответствии с </w:t>
      </w:r>
      <w:r w:rsidRPr="00F422C0">
        <w:rPr>
          <w:sz w:val="28"/>
          <w:szCs w:val="28"/>
        </w:rPr>
        <w:t>требованиями санитарных</w:t>
      </w:r>
      <w:r>
        <w:rPr>
          <w:sz w:val="28"/>
          <w:szCs w:val="28"/>
        </w:rPr>
        <w:t xml:space="preserve"> </w:t>
      </w:r>
      <w:r w:rsidRPr="00F422C0">
        <w:rPr>
          <w:sz w:val="28"/>
          <w:szCs w:val="28"/>
        </w:rPr>
        <w:t>правил;</w:t>
      </w:r>
    </w:p>
    <w:p w:rsidR="00D7106B" w:rsidRPr="00F422C0" w:rsidRDefault="00D7106B" w:rsidP="00D7106B">
      <w:pPr>
        <w:numPr>
          <w:ilvl w:val="0"/>
          <w:numId w:val="11"/>
        </w:numPr>
        <w:ind w:left="142" w:firstLine="0"/>
        <w:jc w:val="both"/>
        <w:rPr>
          <w:sz w:val="28"/>
          <w:szCs w:val="28"/>
        </w:rPr>
      </w:pPr>
      <w:r>
        <w:rPr>
          <w:sz w:val="28"/>
          <w:szCs w:val="28"/>
        </w:rPr>
        <w:t>оснащение спортивного зала</w:t>
      </w:r>
      <w:r w:rsidRPr="00F422C0">
        <w:rPr>
          <w:sz w:val="28"/>
          <w:szCs w:val="28"/>
        </w:rPr>
        <w:t>, групповых помещений, прогулочных и спортивных площадок</w:t>
      </w:r>
      <w:r>
        <w:rPr>
          <w:sz w:val="28"/>
          <w:szCs w:val="28"/>
        </w:rPr>
        <w:t xml:space="preserve"> МБДОУ№16 </w:t>
      </w:r>
      <w:r w:rsidRPr="00F422C0">
        <w:rPr>
          <w:sz w:val="28"/>
          <w:szCs w:val="28"/>
        </w:rPr>
        <w:t xml:space="preserve"> необходимым оборудованием и инвентарем</w:t>
      </w:r>
      <w:r>
        <w:rPr>
          <w:sz w:val="28"/>
          <w:szCs w:val="28"/>
        </w:rPr>
        <w:t xml:space="preserve"> в соответствии с </w:t>
      </w:r>
      <w:r w:rsidRPr="00F422C0">
        <w:rPr>
          <w:sz w:val="28"/>
          <w:szCs w:val="28"/>
        </w:rPr>
        <w:t>требованиями санитарных</w:t>
      </w:r>
      <w:r>
        <w:rPr>
          <w:sz w:val="28"/>
          <w:szCs w:val="28"/>
        </w:rPr>
        <w:t xml:space="preserve"> </w:t>
      </w:r>
      <w:r w:rsidRPr="00F422C0">
        <w:rPr>
          <w:sz w:val="28"/>
          <w:szCs w:val="28"/>
        </w:rPr>
        <w:t>правил;</w:t>
      </w:r>
    </w:p>
    <w:p w:rsidR="00D7106B" w:rsidRPr="00F422C0" w:rsidRDefault="00D7106B" w:rsidP="00D7106B">
      <w:pPr>
        <w:numPr>
          <w:ilvl w:val="0"/>
          <w:numId w:val="11"/>
        </w:numPr>
        <w:ind w:left="142" w:firstLine="0"/>
        <w:jc w:val="both"/>
        <w:rPr>
          <w:sz w:val="28"/>
          <w:szCs w:val="28"/>
        </w:rPr>
      </w:pPr>
      <w:r w:rsidRPr="00F422C0">
        <w:rPr>
          <w:sz w:val="28"/>
          <w:szCs w:val="28"/>
        </w:rPr>
        <w:t xml:space="preserve">обеспечение помещений </w:t>
      </w:r>
      <w:r>
        <w:rPr>
          <w:sz w:val="28"/>
          <w:szCs w:val="28"/>
        </w:rPr>
        <w:t xml:space="preserve">МБДОУ№16 </w:t>
      </w:r>
      <w:r w:rsidRPr="00F422C0">
        <w:rPr>
          <w:sz w:val="28"/>
          <w:szCs w:val="28"/>
        </w:rPr>
        <w:t>для пребывания воспитанников естественной и искусственной освещенностью, воздушно-тепловым режимом в соответствии с требованиями санитарных правил;</w:t>
      </w:r>
    </w:p>
    <w:p w:rsidR="00D7106B" w:rsidRPr="00F422C0" w:rsidRDefault="00D7106B" w:rsidP="00D7106B">
      <w:pPr>
        <w:numPr>
          <w:ilvl w:val="0"/>
          <w:numId w:val="11"/>
        </w:numPr>
        <w:ind w:left="142" w:firstLine="0"/>
        <w:jc w:val="both"/>
        <w:rPr>
          <w:sz w:val="28"/>
          <w:szCs w:val="28"/>
        </w:rPr>
      </w:pPr>
      <w:r w:rsidRPr="00F422C0">
        <w:rPr>
          <w:sz w:val="28"/>
          <w:szCs w:val="28"/>
        </w:rPr>
        <w:t>реализация дополнительных образовательных программ</w:t>
      </w:r>
      <w:r>
        <w:rPr>
          <w:sz w:val="28"/>
          <w:szCs w:val="28"/>
        </w:rPr>
        <w:t xml:space="preserve"> в МБДОУ№16</w:t>
      </w:r>
      <w:r w:rsidRPr="00F422C0">
        <w:rPr>
          <w:sz w:val="28"/>
          <w:szCs w:val="28"/>
        </w:rPr>
        <w:t>, ориентированных на формирование ценности здоровья и здорового образа жизни;</w:t>
      </w:r>
    </w:p>
    <w:p w:rsidR="00D7106B" w:rsidRPr="00F422C0" w:rsidRDefault="00D7106B" w:rsidP="00D7106B">
      <w:pPr>
        <w:numPr>
          <w:ilvl w:val="0"/>
          <w:numId w:val="11"/>
        </w:numPr>
        <w:ind w:left="142" w:firstLine="0"/>
        <w:jc w:val="both"/>
        <w:rPr>
          <w:sz w:val="28"/>
          <w:szCs w:val="28"/>
        </w:rPr>
      </w:pPr>
      <w:r w:rsidRPr="00F422C0">
        <w:rPr>
          <w:sz w:val="28"/>
          <w:szCs w:val="28"/>
        </w:rPr>
        <w:t>наличие и периодическое обновление информации</w:t>
      </w:r>
      <w:r>
        <w:rPr>
          <w:sz w:val="28"/>
          <w:szCs w:val="28"/>
        </w:rPr>
        <w:t xml:space="preserve"> в МБДОУ№16</w:t>
      </w:r>
      <w:r w:rsidRPr="00F422C0">
        <w:rPr>
          <w:sz w:val="28"/>
          <w:szCs w:val="28"/>
        </w:rPr>
        <w:t>, посвященной проблемам сохранения здоровья, здоровьесбережения, ведения здорового образа жизни на различных информационных носителях, информационных стендах;</w:t>
      </w:r>
    </w:p>
    <w:p w:rsidR="00D7106B" w:rsidRDefault="00D7106B" w:rsidP="00D7106B">
      <w:pPr>
        <w:numPr>
          <w:ilvl w:val="0"/>
          <w:numId w:val="11"/>
        </w:numPr>
        <w:ind w:left="142" w:firstLine="0"/>
        <w:jc w:val="both"/>
        <w:rPr>
          <w:sz w:val="28"/>
          <w:szCs w:val="28"/>
        </w:rPr>
      </w:pPr>
      <w:r w:rsidRPr="00F422C0">
        <w:rPr>
          <w:sz w:val="28"/>
          <w:szCs w:val="28"/>
        </w:rPr>
        <w:t>организация в соответствии с требования санитарных правил качественного питания воспитанников</w:t>
      </w:r>
      <w:r>
        <w:rPr>
          <w:sz w:val="28"/>
          <w:szCs w:val="28"/>
        </w:rPr>
        <w:t xml:space="preserve"> в МБДОУ№16 </w:t>
      </w:r>
      <w:r w:rsidRPr="00F422C0">
        <w:rPr>
          <w:sz w:val="28"/>
          <w:szCs w:val="28"/>
        </w:rPr>
        <w:t>, соответствующего их энергозатратам, с учетом энергетической ценности продуктов и сбалансированности рациона.</w:t>
      </w:r>
    </w:p>
    <w:p w:rsidR="00C25635" w:rsidRDefault="00C25635" w:rsidP="00D7106B">
      <w:pPr>
        <w:numPr>
          <w:ilvl w:val="0"/>
          <w:numId w:val="11"/>
        </w:numPr>
        <w:ind w:left="142" w:firstLine="0"/>
        <w:jc w:val="both"/>
        <w:rPr>
          <w:sz w:val="28"/>
          <w:szCs w:val="28"/>
        </w:rPr>
      </w:pPr>
      <w:r>
        <w:rPr>
          <w:sz w:val="28"/>
          <w:szCs w:val="28"/>
        </w:rPr>
        <w:t>формирование у детей внутренней картины здоровья  средствами проектной деятельности.</w:t>
      </w:r>
    </w:p>
    <w:p w:rsidR="00C25635" w:rsidRDefault="00C25635" w:rsidP="00D7106B">
      <w:pPr>
        <w:numPr>
          <w:ilvl w:val="0"/>
          <w:numId w:val="11"/>
        </w:numPr>
        <w:ind w:left="142" w:firstLine="0"/>
        <w:jc w:val="both"/>
        <w:rPr>
          <w:sz w:val="28"/>
          <w:szCs w:val="28"/>
        </w:rPr>
      </w:pPr>
      <w:r>
        <w:rPr>
          <w:sz w:val="28"/>
          <w:szCs w:val="28"/>
        </w:rPr>
        <w:t>формирование практических навыков и умений в области здорового образа жизни.</w:t>
      </w:r>
    </w:p>
    <w:p w:rsidR="00D7106B" w:rsidRDefault="00D7106B" w:rsidP="00D7106B">
      <w:pPr>
        <w:numPr>
          <w:ilvl w:val="0"/>
          <w:numId w:val="11"/>
        </w:numPr>
        <w:ind w:left="142" w:firstLine="0"/>
        <w:jc w:val="both"/>
        <w:rPr>
          <w:sz w:val="28"/>
          <w:szCs w:val="28"/>
        </w:rPr>
      </w:pPr>
      <w:r>
        <w:rPr>
          <w:sz w:val="28"/>
          <w:szCs w:val="28"/>
        </w:rPr>
        <w:t>п</w:t>
      </w:r>
      <w:r w:rsidRPr="00523D71">
        <w:rPr>
          <w:sz w:val="28"/>
          <w:szCs w:val="28"/>
        </w:rPr>
        <w:t>рименение в работе с детьми с ОВЗ коррекционных технологий</w:t>
      </w:r>
      <w:r>
        <w:rPr>
          <w:sz w:val="28"/>
          <w:szCs w:val="28"/>
        </w:rPr>
        <w:t>,</w:t>
      </w:r>
      <w:r w:rsidRPr="00523D71">
        <w:rPr>
          <w:sz w:val="28"/>
          <w:szCs w:val="28"/>
        </w:rPr>
        <w:t xml:space="preserve"> ориентированных на снятие мышечного напряжения</w:t>
      </w:r>
      <w:r>
        <w:rPr>
          <w:sz w:val="28"/>
          <w:szCs w:val="28"/>
        </w:rPr>
        <w:t xml:space="preserve"> (песочная анимация, музыкальное сопровождение образовательного процесса – музыкотерапия).</w:t>
      </w:r>
    </w:p>
    <w:p w:rsidR="00D310AB" w:rsidRDefault="00D7106B" w:rsidP="00D7106B">
      <w:pPr>
        <w:spacing w:after="120" w:line="312" w:lineRule="atLeast"/>
        <w:jc w:val="both"/>
        <w:rPr>
          <w:color w:val="000000"/>
          <w:sz w:val="28"/>
          <w:szCs w:val="28"/>
        </w:rPr>
      </w:pPr>
      <w:r>
        <w:rPr>
          <w:color w:val="000000"/>
          <w:sz w:val="28"/>
          <w:szCs w:val="28"/>
        </w:rPr>
        <w:t xml:space="preserve">Все, выше перечисленные  направления работы позволили коллективу МБДОУ№16 создать систему работы  по сохранению и укреплению здоровья воспитанников. </w:t>
      </w:r>
    </w:p>
    <w:p w:rsidR="00423887" w:rsidRDefault="00423887" w:rsidP="00D7106B">
      <w:pPr>
        <w:spacing w:after="120" w:line="312" w:lineRule="atLeast"/>
        <w:jc w:val="both"/>
        <w:rPr>
          <w:color w:val="000000"/>
          <w:sz w:val="28"/>
          <w:szCs w:val="28"/>
        </w:rPr>
      </w:pPr>
      <w:r>
        <w:rPr>
          <w:color w:val="000000"/>
          <w:sz w:val="28"/>
          <w:szCs w:val="28"/>
        </w:rPr>
        <w:t xml:space="preserve">На протяжении всего времени пребывания в ДОУ, педагогами </w:t>
      </w:r>
      <w:r w:rsidR="00385FC7">
        <w:rPr>
          <w:color w:val="000000"/>
          <w:sz w:val="28"/>
          <w:szCs w:val="28"/>
        </w:rPr>
        <w:t xml:space="preserve">совместно со  специалистами </w:t>
      </w:r>
      <w:r w:rsidR="00D310AB">
        <w:rPr>
          <w:color w:val="000000"/>
          <w:sz w:val="28"/>
          <w:szCs w:val="28"/>
        </w:rPr>
        <w:t xml:space="preserve">проводятся мероприятия </w:t>
      </w:r>
      <w:r>
        <w:rPr>
          <w:color w:val="000000"/>
          <w:sz w:val="28"/>
          <w:szCs w:val="28"/>
        </w:rPr>
        <w:t xml:space="preserve">направленные на формирование необходимых умений и навыков ребенка в соответствии с его индивидуальными особенностями, развитие  его физических качеств. </w:t>
      </w:r>
      <w:r w:rsidR="00D310AB">
        <w:rPr>
          <w:color w:val="000000"/>
          <w:sz w:val="28"/>
          <w:szCs w:val="28"/>
        </w:rPr>
        <w:t xml:space="preserve"> </w:t>
      </w:r>
    </w:p>
    <w:p w:rsidR="00D7106B" w:rsidRPr="003742EA" w:rsidRDefault="00423887" w:rsidP="00D7106B">
      <w:pPr>
        <w:spacing w:after="120" w:line="312" w:lineRule="atLeast"/>
        <w:jc w:val="both"/>
        <w:rPr>
          <w:color w:val="000000"/>
          <w:sz w:val="28"/>
          <w:szCs w:val="28"/>
        </w:rPr>
      </w:pPr>
      <w:r>
        <w:rPr>
          <w:color w:val="000000"/>
          <w:sz w:val="28"/>
          <w:szCs w:val="28"/>
        </w:rPr>
        <w:lastRenderedPageBreak/>
        <w:t xml:space="preserve">В ДОУ созданы условия для реализации потребности детей в двигательной активности – проведение физкультурных развлечений и праздников, оборудование физкультурных уголков в группах, организация и проведение Дней здоровья, подвижных игр различной интенсивности на участке детского сада во время проведения прогулки.  В теплое время года физическое развитие дошкольников осуществляется на участке детского сада на специально оборудованных спортивных площадках. </w:t>
      </w:r>
      <w:r w:rsidR="00FD6CBF">
        <w:rPr>
          <w:color w:val="000000"/>
          <w:sz w:val="28"/>
          <w:szCs w:val="28"/>
        </w:rPr>
        <w:t xml:space="preserve"> Усилиями педагогов ДОУ совместно с семьями воспитанников проводятся мероприятия направленные на воспитание  потребности в здоровом образе жизн</w:t>
      </w:r>
      <w:r w:rsidR="00EB3473">
        <w:rPr>
          <w:color w:val="000000"/>
          <w:sz w:val="28"/>
          <w:szCs w:val="28"/>
        </w:rPr>
        <w:t>и -</w:t>
      </w:r>
      <w:r w:rsidR="00FD6CBF">
        <w:rPr>
          <w:color w:val="000000"/>
          <w:sz w:val="28"/>
          <w:szCs w:val="28"/>
        </w:rPr>
        <w:t xml:space="preserve"> организация и проведение здоровьеориентированных проектов, выпуск стенгазет о видах спорта и организации выходного дня семьи, чтение художественной литературы спортивной тематики.</w:t>
      </w:r>
      <w:r w:rsidR="00814F49">
        <w:rPr>
          <w:color w:val="000000"/>
          <w:sz w:val="28"/>
          <w:szCs w:val="28"/>
        </w:rPr>
        <w:t xml:space="preserve"> Результативность проведенной работы подтверждают показатели физического развития</w:t>
      </w:r>
      <w:r w:rsidR="00B15DE1">
        <w:rPr>
          <w:color w:val="000000"/>
          <w:sz w:val="28"/>
          <w:szCs w:val="28"/>
        </w:rPr>
        <w:t xml:space="preserve"> воспитанников, </w:t>
      </w:r>
      <w:r w:rsidR="00814F49">
        <w:rPr>
          <w:color w:val="000000"/>
          <w:sz w:val="28"/>
          <w:szCs w:val="28"/>
        </w:rPr>
        <w:t xml:space="preserve"> которые </w:t>
      </w:r>
      <w:r w:rsidR="00B15DE1">
        <w:rPr>
          <w:color w:val="000000"/>
          <w:sz w:val="28"/>
          <w:szCs w:val="28"/>
        </w:rPr>
        <w:t xml:space="preserve">по результатам мониторинга </w:t>
      </w:r>
      <w:r w:rsidR="00814F49">
        <w:rPr>
          <w:color w:val="000000"/>
          <w:sz w:val="28"/>
          <w:szCs w:val="28"/>
        </w:rPr>
        <w:t>за 2014-2016 гг. составляют 95%.</w:t>
      </w:r>
      <w:r w:rsidR="00FD6CBF">
        <w:rPr>
          <w:color w:val="000000"/>
          <w:sz w:val="28"/>
          <w:szCs w:val="28"/>
        </w:rPr>
        <w:t xml:space="preserve"> </w:t>
      </w:r>
      <w:r w:rsidR="00D7106B">
        <w:rPr>
          <w:color w:val="000000"/>
          <w:sz w:val="28"/>
          <w:szCs w:val="28"/>
        </w:rPr>
        <w:t xml:space="preserve">Однако для </w:t>
      </w:r>
      <w:r w:rsidR="00FD6CBF">
        <w:rPr>
          <w:color w:val="000000"/>
          <w:sz w:val="28"/>
          <w:szCs w:val="28"/>
        </w:rPr>
        <w:t xml:space="preserve">повышения компетентности родителей в вопросах воспитания потребности к здоровому образ жизни в условиях семьи </w:t>
      </w:r>
      <w:r w:rsidR="00D7106B">
        <w:rPr>
          <w:color w:val="000000"/>
          <w:sz w:val="28"/>
          <w:szCs w:val="28"/>
        </w:rPr>
        <w:t xml:space="preserve"> коллективу необходимо наметить новые направления и задачи для работы в данном направлении. </w:t>
      </w:r>
      <w:r w:rsidR="00FD6CBF">
        <w:rPr>
          <w:color w:val="000000"/>
          <w:sz w:val="28"/>
          <w:szCs w:val="28"/>
        </w:rPr>
        <w:t xml:space="preserve"> Поэтому р</w:t>
      </w:r>
      <w:r w:rsidR="00D7106B">
        <w:rPr>
          <w:color w:val="000000"/>
          <w:sz w:val="28"/>
          <w:szCs w:val="28"/>
        </w:rPr>
        <w:t xml:space="preserve">еализация данного </w:t>
      </w:r>
      <w:r w:rsidR="00D7106B" w:rsidRPr="003742EA">
        <w:rPr>
          <w:color w:val="000000"/>
          <w:sz w:val="28"/>
          <w:szCs w:val="28"/>
        </w:rPr>
        <w:t xml:space="preserve"> направления работы предполагается при соблюдении следующих условий:</w:t>
      </w:r>
    </w:p>
    <w:p w:rsidR="00D7106B" w:rsidRPr="003742EA" w:rsidRDefault="00D7106B" w:rsidP="00D7106B">
      <w:pPr>
        <w:numPr>
          <w:ilvl w:val="0"/>
          <w:numId w:val="9"/>
        </w:numPr>
        <w:tabs>
          <w:tab w:val="clear" w:pos="720"/>
          <w:tab w:val="num" w:pos="0"/>
        </w:tabs>
        <w:ind w:left="0" w:firstLine="0"/>
        <w:jc w:val="both"/>
        <w:rPr>
          <w:color w:val="000000"/>
          <w:sz w:val="28"/>
          <w:szCs w:val="28"/>
        </w:rPr>
      </w:pPr>
      <w:r w:rsidRPr="003742EA">
        <w:rPr>
          <w:color w:val="000000"/>
          <w:sz w:val="28"/>
          <w:szCs w:val="28"/>
        </w:rPr>
        <w:t>Повышение педагогической компетентности воспитателей и родителей по проблеме физического развития и здоровьесбережения.</w:t>
      </w:r>
    </w:p>
    <w:p w:rsidR="00D7106B" w:rsidRPr="00FD6CBF" w:rsidRDefault="00D7106B" w:rsidP="00FD6CBF">
      <w:pPr>
        <w:numPr>
          <w:ilvl w:val="0"/>
          <w:numId w:val="9"/>
        </w:numPr>
        <w:tabs>
          <w:tab w:val="clear" w:pos="720"/>
          <w:tab w:val="num" w:pos="0"/>
        </w:tabs>
        <w:ind w:left="0" w:firstLine="0"/>
        <w:jc w:val="both"/>
        <w:rPr>
          <w:color w:val="000000"/>
          <w:sz w:val="28"/>
          <w:szCs w:val="28"/>
        </w:rPr>
      </w:pPr>
      <w:r w:rsidRPr="003742EA">
        <w:rPr>
          <w:color w:val="000000"/>
          <w:sz w:val="28"/>
          <w:szCs w:val="28"/>
        </w:rPr>
        <w:t>Реализация совместной деятельности педагогов, родителей и детей по физическому развитию и здоровьесозиданию у детей дошкольного возраста</w:t>
      </w:r>
      <w:r w:rsidR="00FD6CBF">
        <w:rPr>
          <w:color w:val="000000"/>
          <w:sz w:val="28"/>
          <w:szCs w:val="28"/>
        </w:rPr>
        <w:t xml:space="preserve"> различными формами работы.</w:t>
      </w:r>
    </w:p>
    <w:p w:rsidR="00794AF2" w:rsidRPr="00FB6521" w:rsidRDefault="00794AF2" w:rsidP="00794AF2">
      <w:pPr>
        <w:jc w:val="both"/>
        <w:rPr>
          <w:color w:val="000000"/>
          <w:sz w:val="28"/>
          <w:szCs w:val="28"/>
        </w:rPr>
      </w:pPr>
      <w:r w:rsidRPr="006F6F26">
        <w:rPr>
          <w:b/>
          <w:color w:val="000000"/>
          <w:sz w:val="28"/>
          <w:szCs w:val="28"/>
        </w:rPr>
        <w:t>Выводы:</w:t>
      </w:r>
      <w:r>
        <w:rPr>
          <w:color w:val="000000"/>
          <w:sz w:val="28"/>
          <w:szCs w:val="28"/>
        </w:rPr>
        <w:t xml:space="preserve"> </w:t>
      </w:r>
      <w:r w:rsidR="00D310AB">
        <w:rPr>
          <w:color w:val="000000"/>
          <w:sz w:val="28"/>
          <w:szCs w:val="28"/>
        </w:rPr>
        <w:t>созданные в ДОУ условия,  способствуют сохранению и укреплению здоровья воспитанников, взаимодействие специалистов и педагогов ДОУ направлено на формирование у дошкольников привычки к здоровому образу жизни</w:t>
      </w:r>
      <w:r w:rsidR="00AC4A86">
        <w:rPr>
          <w:color w:val="000000"/>
          <w:sz w:val="28"/>
          <w:szCs w:val="28"/>
        </w:rPr>
        <w:t xml:space="preserve">, </w:t>
      </w:r>
      <w:r w:rsidR="00D310AB">
        <w:rPr>
          <w:color w:val="000000"/>
          <w:sz w:val="28"/>
          <w:szCs w:val="28"/>
        </w:rPr>
        <w:t xml:space="preserve"> на </w:t>
      </w:r>
      <w:r>
        <w:rPr>
          <w:color w:val="000000"/>
          <w:sz w:val="28"/>
          <w:szCs w:val="28"/>
        </w:rPr>
        <w:t>вовлечение родителей в образовательный процесс по проблемам физического</w:t>
      </w:r>
      <w:r w:rsidR="00AC4A86">
        <w:rPr>
          <w:color w:val="000000"/>
          <w:sz w:val="28"/>
          <w:szCs w:val="28"/>
        </w:rPr>
        <w:t xml:space="preserve"> развития и здоровьесбережения.</w:t>
      </w:r>
    </w:p>
    <w:p w:rsidR="00D7106B" w:rsidRDefault="00D7106B" w:rsidP="00D7106B">
      <w:pPr>
        <w:autoSpaceDE w:val="0"/>
        <w:autoSpaceDN w:val="0"/>
        <w:adjustRightInd w:val="0"/>
        <w:jc w:val="center"/>
        <w:rPr>
          <w:sz w:val="28"/>
          <w:szCs w:val="28"/>
        </w:rPr>
      </w:pPr>
    </w:p>
    <w:p w:rsidR="006F6F26" w:rsidRPr="00E54956" w:rsidRDefault="006F6F26" w:rsidP="00D7106B">
      <w:pPr>
        <w:autoSpaceDE w:val="0"/>
        <w:autoSpaceDN w:val="0"/>
        <w:adjustRightInd w:val="0"/>
        <w:jc w:val="center"/>
        <w:rPr>
          <w:b/>
          <w:sz w:val="28"/>
          <w:szCs w:val="28"/>
        </w:rPr>
      </w:pPr>
      <w:r w:rsidRPr="00E54956">
        <w:rPr>
          <w:b/>
          <w:sz w:val="28"/>
          <w:szCs w:val="28"/>
        </w:rPr>
        <w:t>Раздел 5. Инновационн</w:t>
      </w:r>
      <w:r w:rsidR="00EB3473" w:rsidRPr="00E54956">
        <w:rPr>
          <w:b/>
          <w:sz w:val="28"/>
          <w:szCs w:val="28"/>
        </w:rPr>
        <w:t>о -</w:t>
      </w:r>
      <w:r w:rsidRPr="00E54956">
        <w:rPr>
          <w:b/>
          <w:sz w:val="28"/>
          <w:szCs w:val="28"/>
        </w:rPr>
        <w:t xml:space="preserve"> экспериментальная деятельность.</w:t>
      </w:r>
    </w:p>
    <w:p w:rsidR="006F6F26" w:rsidRPr="00E54956" w:rsidRDefault="006F6F26" w:rsidP="00D7106B">
      <w:pPr>
        <w:autoSpaceDE w:val="0"/>
        <w:autoSpaceDN w:val="0"/>
        <w:adjustRightInd w:val="0"/>
        <w:jc w:val="center"/>
        <w:rPr>
          <w:b/>
          <w:sz w:val="28"/>
          <w:szCs w:val="28"/>
        </w:rPr>
      </w:pPr>
    </w:p>
    <w:p w:rsidR="006F6F26" w:rsidRDefault="006F6F26" w:rsidP="00ED74DA">
      <w:pPr>
        <w:ind w:firstLine="709"/>
        <w:jc w:val="both"/>
        <w:rPr>
          <w:sz w:val="28"/>
          <w:szCs w:val="28"/>
        </w:rPr>
      </w:pPr>
      <w:r w:rsidRPr="00A51F35">
        <w:rPr>
          <w:sz w:val="28"/>
          <w:szCs w:val="28"/>
        </w:rPr>
        <w:t xml:space="preserve">Потребность в </w:t>
      </w:r>
      <w:r>
        <w:rPr>
          <w:sz w:val="28"/>
          <w:szCs w:val="28"/>
        </w:rPr>
        <w:t>эксперименте</w:t>
      </w:r>
      <w:r w:rsidRPr="00A51F35">
        <w:rPr>
          <w:sz w:val="28"/>
          <w:szCs w:val="28"/>
        </w:rPr>
        <w:t xml:space="preserve"> возникает тогда, когда появляется </w:t>
      </w:r>
      <w:r>
        <w:rPr>
          <w:sz w:val="28"/>
          <w:szCs w:val="28"/>
        </w:rPr>
        <w:t xml:space="preserve">проблема и возможность </w:t>
      </w:r>
      <w:r w:rsidRPr="00A51F35">
        <w:rPr>
          <w:sz w:val="28"/>
          <w:szCs w:val="28"/>
        </w:rPr>
        <w:t xml:space="preserve">решить </w:t>
      </w:r>
      <w:r>
        <w:rPr>
          <w:sz w:val="28"/>
          <w:szCs w:val="28"/>
        </w:rPr>
        <w:t>ее</w:t>
      </w:r>
      <w:r w:rsidRPr="00A51F35">
        <w:rPr>
          <w:sz w:val="28"/>
          <w:szCs w:val="28"/>
        </w:rPr>
        <w:t xml:space="preserve">, </w:t>
      </w:r>
      <w:r>
        <w:rPr>
          <w:sz w:val="28"/>
          <w:szCs w:val="28"/>
        </w:rPr>
        <w:t xml:space="preserve">путем разработки и внедрения  современных программ, методических рекомендаций,  совместных </w:t>
      </w:r>
      <w:r w:rsidR="00ED74DA">
        <w:rPr>
          <w:sz w:val="28"/>
          <w:szCs w:val="28"/>
        </w:rPr>
        <w:t>мероприятий</w:t>
      </w:r>
      <w:r>
        <w:rPr>
          <w:sz w:val="28"/>
          <w:szCs w:val="28"/>
        </w:rPr>
        <w:t>.</w:t>
      </w:r>
      <w:r w:rsidR="00ED74DA">
        <w:rPr>
          <w:sz w:val="28"/>
          <w:szCs w:val="28"/>
        </w:rPr>
        <w:t xml:space="preserve"> В МБДОУ остается проблемой внедрение современных педагогических и информационных технологий в образовательное пространство ДОУ. Поэтому внедрение данных технологий будет экспериментальным направлением работы педагогического коллектива.</w:t>
      </w:r>
    </w:p>
    <w:p w:rsidR="006F6F26" w:rsidRDefault="006F6F26" w:rsidP="00ED74DA">
      <w:pPr>
        <w:ind w:firstLine="709"/>
        <w:jc w:val="both"/>
        <w:rPr>
          <w:sz w:val="28"/>
          <w:szCs w:val="28"/>
        </w:rPr>
      </w:pPr>
      <w:r>
        <w:rPr>
          <w:sz w:val="28"/>
          <w:szCs w:val="28"/>
        </w:rPr>
        <w:t xml:space="preserve">В  ходе экспериментальной деятельности  планируется  </w:t>
      </w:r>
      <w:r w:rsidRPr="00A51F35">
        <w:rPr>
          <w:sz w:val="28"/>
          <w:szCs w:val="28"/>
        </w:rPr>
        <w:t xml:space="preserve"> </w:t>
      </w:r>
      <w:r>
        <w:rPr>
          <w:sz w:val="28"/>
          <w:szCs w:val="28"/>
        </w:rPr>
        <w:t xml:space="preserve">проведение обучающих  </w:t>
      </w:r>
      <w:r w:rsidRPr="00A51F35">
        <w:rPr>
          <w:sz w:val="28"/>
          <w:szCs w:val="28"/>
        </w:rPr>
        <w:t>семинаров</w:t>
      </w:r>
      <w:r>
        <w:rPr>
          <w:sz w:val="28"/>
          <w:szCs w:val="28"/>
        </w:rPr>
        <w:t>-практикумов</w:t>
      </w:r>
      <w:r w:rsidRPr="00A51F35">
        <w:rPr>
          <w:sz w:val="28"/>
          <w:szCs w:val="28"/>
        </w:rPr>
        <w:t xml:space="preserve">, </w:t>
      </w:r>
      <w:r>
        <w:rPr>
          <w:sz w:val="28"/>
          <w:szCs w:val="28"/>
        </w:rPr>
        <w:t xml:space="preserve">обобщение и распространение    накопленного опыта, </w:t>
      </w:r>
      <w:r w:rsidRPr="00A51F35">
        <w:rPr>
          <w:sz w:val="28"/>
          <w:szCs w:val="28"/>
        </w:rPr>
        <w:t>повышение уровня профессионального мастерства</w:t>
      </w:r>
      <w:r w:rsidR="00ED74DA">
        <w:rPr>
          <w:sz w:val="28"/>
          <w:szCs w:val="28"/>
        </w:rPr>
        <w:t xml:space="preserve"> педагогов, взаимодействие</w:t>
      </w:r>
      <w:r>
        <w:rPr>
          <w:sz w:val="28"/>
          <w:szCs w:val="28"/>
        </w:rPr>
        <w:t xml:space="preserve"> с родителями</w:t>
      </w:r>
      <w:r w:rsidR="00ED74DA">
        <w:rPr>
          <w:sz w:val="28"/>
          <w:szCs w:val="28"/>
        </w:rPr>
        <w:t xml:space="preserve"> воспитанников.</w:t>
      </w:r>
    </w:p>
    <w:p w:rsidR="006F6F26" w:rsidRDefault="00ED74DA" w:rsidP="006F6F26">
      <w:pPr>
        <w:ind w:firstLine="709"/>
        <w:jc w:val="both"/>
        <w:rPr>
          <w:sz w:val="28"/>
          <w:szCs w:val="28"/>
        </w:rPr>
      </w:pPr>
      <w:r>
        <w:rPr>
          <w:sz w:val="28"/>
          <w:szCs w:val="28"/>
        </w:rPr>
        <w:lastRenderedPageBreak/>
        <w:t xml:space="preserve"> В результате мониторинга </w:t>
      </w:r>
      <w:r w:rsidR="006F6F26">
        <w:rPr>
          <w:sz w:val="28"/>
          <w:szCs w:val="28"/>
        </w:rPr>
        <w:t xml:space="preserve"> педагогической деятельности и активности педагогов, выявлено, что увеличился процент педагогов активно применяющих в своей практике технологию проектной деятельности. Большинство педагогов выражают свою заинтересованность  применением в образовательном процессе информационно - коммуникационных технологий. Поэтому </w:t>
      </w:r>
      <w:r w:rsidR="006F6F26" w:rsidRPr="001959B1">
        <w:rPr>
          <w:i/>
          <w:sz w:val="28"/>
          <w:szCs w:val="28"/>
        </w:rPr>
        <w:t>инновационным направлением</w:t>
      </w:r>
      <w:r w:rsidR="006F6F26">
        <w:rPr>
          <w:sz w:val="28"/>
          <w:szCs w:val="28"/>
        </w:rPr>
        <w:t xml:space="preserve"> в работе с кадрами на запланированный период является применение в практике педагога современных образовательных технологий:</w:t>
      </w:r>
    </w:p>
    <w:p w:rsidR="006F6F26" w:rsidRDefault="006F6F26" w:rsidP="006F6F26">
      <w:pPr>
        <w:ind w:firstLine="709"/>
        <w:jc w:val="both"/>
        <w:rPr>
          <w:sz w:val="28"/>
          <w:szCs w:val="28"/>
        </w:rPr>
      </w:pPr>
      <w:r>
        <w:rPr>
          <w:sz w:val="28"/>
          <w:szCs w:val="28"/>
        </w:rPr>
        <w:t>-информационно - коммуникационные технологии, в качестве средств оснащения  и сопровождения образовательного процесса;</w:t>
      </w:r>
    </w:p>
    <w:p w:rsidR="006F6F26" w:rsidRDefault="006F6F26" w:rsidP="006F6F26">
      <w:pPr>
        <w:ind w:firstLine="709"/>
        <w:jc w:val="both"/>
        <w:rPr>
          <w:sz w:val="28"/>
          <w:szCs w:val="28"/>
        </w:rPr>
      </w:pPr>
      <w:r>
        <w:rPr>
          <w:sz w:val="28"/>
          <w:szCs w:val="28"/>
        </w:rPr>
        <w:t>-технологию исследовательской деятельности, средствами  детского экспериментирования как ведущей деятельности по реализации требований ФГОС ДО.</w:t>
      </w:r>
    </w:p>
    <w:p w:rsidR="006F6F26" w:rsidRDefault="006F6F26" w:rsidP="006F6F26">
      <w:pPr>
        <w:ind w:firstLine="709"/>
        <w:jc w:val="both"/>
        <w:rPr>
          <w:sz w:val="28"/>
          <w:szCs w:val="28"/>
        </w:rPr>
      </w:pPr>
      <w:r>
        <w:rPr>
          <w:sz w:val="28"/>
          <w:szCs w:val="28"/>
        </w:rPr>
        <w:t>На протяжении длительного периода в МБДОУ успешно реализуется инновационная технология «Портфолио группы». Для создания условий способствующих взаимодействию педагогов и родителей,  образовательное пространство в учреждении организовано при соблюдении принципов открытости и прозрачности образовательного процесса.  Эффективным средством,  способствующим повышению компетентности и активности родителей будет внедрение инновационной техно</w:t>
      </w:r>
      <w:r w:rsidR="00C25635">
        <w:rPr>
          <w:sz w:val="28"/>
          <w:szCs w:val="28"/>
        </w:rPr>
        <w:t xml:space="preserve">логии «Портфолио педагога ДОУ» в электронной версии. </w:t>
      </w:r>
      <w:r>
        <w:rPr>
          <w:sz w:val="28"/>
          <w:szCs w:val="28"/>
        </w:rPr>
        <w:t>Данная технология окажет благотворное влияние на создание доверительных отношений педагогов и родителей ДОУ.</w:t>
      </w:r>
    </w:p>
    <w:p w:rsidR="006F6F26" w:rsidRDefault="00ED74DA" w:rsidP="00ED74DA">
      <w:pPr>
        <w:autoSpaceDE w:val="0"/>
        <w:autoSpaceDN w:val="0"/>
        <w:adjustRightInd w:val="0"/>
        <w:jc w:val="both"/>
        <w:rPr>
          <w:sz w:val="28"/>
          <w:szCs w:val="28"/>
        </w:rPr>
      </w:pPr>
      <w:r w:rsidRPr="00ED74DA">
        <w:rPr>
          <w:b/>
          <w:sz w:val="28"/>
          <w:szCs w:val="28"/>
        </w:rPr>
        <w:t>Выводы:</w:t>
      </w:r>
      <w:r>
        <w:rPr>
          <w:b/>
          <w:sz w:val="28"/>
          <w:szCs w:val="28"/>
        </w:rPr>
        <w:t xml:space="preserve">  </w:t>
      </w:r>
      <w:r w:rsidRPr="00ED74DA">
        <w:rPr>
          <w:sz w:val="28"/>
          <w:szCs w:val="28"/>
        </w:rPr>
        <w:t>в процессе  внедрения современных информационных технологий  в образовательное пространство ДОУ повысится информационная компетентность педагогов, соответствующая требованиям профессионального стандарта, взаимодействие с семьями воспитанников  сформируется на принципах партнерства и сотрудничества</w:t>
      </w:r>
      <w:r>
        <w:rPr>
          <w:sz w:val="28"/>
          <w:szCs w:val="28"/>
        </w:rPr>
        <w:t>.</w:t>
      </w:r>
    </w:p>
    <w:p w:rsidR="00DD27CE" w:rsidRDefault="00DD27CE" w:rsidP="00ED74DA">
      <w:pPr>
        <w:autoSpaceDE w:val="0"/>
        <w:autoSpaceDN w:val="0"/>
        <w:adjustRightInd w:val="0"/>
        <w:jc w:val="both"/>
        <w:rPr>
          <w:sz w:val="28"/>
          <w:szCs w:val="28"/>
        </w:rPr>
      </w:pPr>
    </w:p>
    <w:p w:rsidR="00ED74DA" w:rsidRDefault="00DD27CE" w:rsidP="00DD27CE">
      <w:pPr>
        <w:autoSpaceDE w:val="0"/>
        <w:autoSpaceDN w:val="0"/>
        <w:adjustRightInd w:val="0"/>
        <w:jc w:val="center"/>
        <w:rPr>
          <w:sz w:val="28"/>
          <w:szCs w:val="28"/>
        </w:rPr>
      </w:pPr>
      <w:r w:rsidRPr="00E54956">
        <w:rPr>
          <w:b/>
          <w:sz w:val="28"/>
          <w:szCs w:val="28"/>
        </w:rPr>
        <w:t>6. Создание условий для развития дополнительного образования детей</w:t>
      </w:r>
      <w:r>
        <w:rPr>
          <w:sz w:val="28"/>
          <w:szCs w:val="28"/>
        </w:rPr>
        <w:t>.</w:t>
      </w:r>
    </w:p>
    <w:p w:rsidR="00DD27CE" w:rsidRDefault="00DD27CE" w:rsidP="00DD27CE">
      <w:pPr>
        <w:autoSpaceDE w:val="0"/>
        <w:autoSpaceDN w:val="0"/>
        <w:adjustRightInd w:val="0"/>
        <w:jc w:val="center"/>
        <w:rPr>
          <w:sz w:val="28"/>
          <w:szCs w:val="28"/>
        </w:rPr>
      </w:pPr>
    </w:p>
    <w:p w:rsidR="00DD27CE" w:rsidRPr="002A2D79" w:rsidRDefault="00DD27CE" w:rsidP="00DD27CE">
      <w:pPr>
        <w:ind w:firstLine="709"/>
        <w:jc w:val="both"/>
        <w:rPr>
          <w:sz w:val="28"/>
          <w:szCs w:val="28"/>
        </w:rPr>
      </w:pPr>
      <w:r>
        <w:rPr>
          <w:sz w:val="28"/>
          <w:szCs w:val="28"/>
        </w:rPr>
        <w:t xml:space="preserve">Дополнительное образование  в соответствии с Федеральным законом «Об образовании в Российской Федерации»  в образовательном учреждении представляет  собой деятельность по реализации дополнительной общеобразовательной  программы, в основе которой спектр парциальных программ, которые не входят в  перечень вариативных программ,  составляющих основу части формируемой участниками образовательных отношений. </w:t>
      </w:r>
    </w:p>
    <w:p w:rsidR="00814F49" w:rsidRDefault="00DD27CE" w:rsidP="00AC4A86">
      <w:pPr>
        <w:ind w:firstLine="709"/>
        <w:jc w:val="both"/>
        <w:rPr>
          <w:sz w:val="28"/>
          <w:szCs w:val="28"/>
        </w:rPr>
      </w:pPr>
      <w:r w:rsidRPr="002A2D79">
        <w:rPr>
          <w:sz w:val="28"/>
          <w:szCs w:val="28"/>
        </w:rPr>
        <w:t>В МБДОУ №16</w:t>
      </w:r>
      <w:r>
        <w:rPr>
          <w:sz w:val="28"/>
          <w:szCs w:val="28"/>
        </w:rPr>
        <w:t xml:space="preserve"> дополнительное образование воспитанников реализуется с предоставлением дополнительных платных услуг на договорной основе по волеизъявлению родителей (законных представителей) воспитанников.  В данный период перечень платных образова</w:t>
      </w:r>
      <w:r w:rsidR="00814F49">
        <w:rPr>
          <w:sz w:val="28"/>
          <w:szCs w:val="28"/>
        </w:rPr>
        <w:t>тельных услуг составляет:</w:t>
      </w:r>
    </w:p>
    <w:p w:rsidR="00814F49" w:rsidRPr="003D721F" w:rsidRDefault="00814F49" w:rsidP="00AC4A86">
      <w:pPr>
        <w:ind w:firstLine="709"/>
        <w:jc w:val="both"/>
        <w:rPr>
          <w:sz w:val="28"/>
          <w:szCs w:val="28"/>
        </w:rPr>
      </w:pPr>
      <w:r>
        <w:rPr>
          <w:sz w:val="28"/>
          <w:szCs w:val="28"/>
        </w:rPr>
        <w:lastRenderedPageBreak/>
        <w:t>-</w:t>
      </w:r>
      <w:r w:rsidRPr="00814F49">
        <w:t xml:space="preserve"> </w:t>
      </w:r>
      <w:r w:rsidRPr="003D721F">
        <w:rPr>
          <w:sz w:val="28"/>
          <w:szCs w:val="28"/>
        </w:rPr>
        <w:t>Реализация дополнительной общеразвивающей программы  «Ритмическая мозаика: Программа по ритмической  пластике для детей дошкольного возраста»  А.И. Буренина, 2000 г.</w:t>
      </w:r>
    </w:p>
    <w:p w:rsidR="00814F49" w:rsidRPr="003D721F" w:rsidRDefault="00814F49" w:rsidP="00AC4A86">
      <w:pPr>
        <w:ind w:firstLine="709"/>
        <w:jc w:val="both"/>
        <w:rPr>
          <w:sz w:val="28"/>
          <w:szCs w:val="28"/>
        </w:rPr>
      </w:pPr>
      <w:r w:rsidRPr="003D721F">
        <w:rPr>
          <w:sz w:val="28"/>
          <w:szCs w:val="28"/>
        </w:rPr>
        <w:t>-Реализация дополнительной общеразвивающей программы «Преемственность: программа подготовки к школе детей 5-7 лет» Н.А.Федосова, Т.В.Белова, 2012 г.</w:t>
      </w:r>
    </w:p>
    <w:p w:rsidR="003D721F" w:rsidRDefault="00463854" w:rsidP="00AC4A86">
      <w:pPr>
        <w:ind w:firstLine="709"/>
        <w:jc w:val="both"/>
        <w:rPr>
          <w:sz w:val="28"/>
          <w:szCs w:val="28"/>
        </w:rPr>
      </w:pPr>
      <w:r>
        <w:rPr>
          <w:sz w:val="28"/>
          <w:szCs w:val="28"/>
        </w:rPr>
        <w:t xml:space="preserve">По результатам мониторинга показатели  освоения дополнительных программ составляют 92%. </w:t>
      </w:r>
      <w:r w:rsidR="003D721F">
        <w:rPr>
          <w:sz w:val="28"/>
          <w:szCs w:val="28"/>
        </w:rPr>
        <w:t xml:space="preserve"> По результатам мониторинга за 2014-2016 гг.  проводимого в ДОУ охват детей в возрасте 5- 7 лет дополнительным образованием составляет 35%. </w:t>
      </w:r>
    </w:p>
    <w:p w:rsidR="00DD27CE" w:rsidRDefault="00DD27CE" w:rsidP="00AC4A86">
      <w:pPr>
        <w:ind w:firstLine="709"/>
        <w:jc w:val="both"/>
        <w:rPr>
          <w:sz w:val="28"/>
          <w:szCs w:val="28"/>
        </w:rPr>
      </w:pPr>
      <w:r>
        <w:rPr>
          <w:sz w:val="28"/>
          <w:szCs w:val="28"/>
        </w:rPr>
        <w:t>Ежегодно в ДОУ проводится анкетирование для определения запросов родителей по организации дополнительного образования. По результатам опроса родителей (законных представителей) требуется расширение спектра дополнительных услуг, которые бы оправдывали запросы родителей.</w:t>
      </w:r>
    </w:p>
    <w:p w:rsidR="00DD27CE" w:rsidRDefault="00DD27CE" w:rsidP="00DD27CE">
      <w:pPr>
        <w:jc w:val="both"/>
        <w:rPr>
          <w:sz w:val="28"/>
          <w:szCs w:val="28"/>
        </w:rPr>
      </w:pPr>
      <w:r w:rsidRPr="00DD27CE">
        <w:rPr>
          <w:b/>
          <w:sz w:val="28"/>
          <w:szCs w:val="28"/>
        </w:rPr>
        <w:t>Выводы:</w:t>
      </w:r>
      <w:r>
        <w:rPr>
          <w:sz w:val="28"/>
          <w:szCs w:val="28"/>
        </w:rPr>
        <w:t xml:space="preserve"> развитие дополнительного образования является неотъемлемой частью в вопр</w:t>
      </w:r>
      <w:r w:rsidR="000A76F0">
        <w:rPr>
          <w:sz w:val="28"/>
          <w:szCs w:val="28"/>
        </w:rPr>
        <w:t xml:space="preserve">осах определения </w:t>
      </w:r>
      <w:r w:rsidR="00AC4A86">
        <w:rPr>
          <w:sz w:val="28"/>
          <w:szCs w:val="28"/>
        </w:rPr>
        <w:t xml:space="preserve"> рейтинга </w:t>
      </w:r>
      <w:r>
        <w:rPr>
          <w:sz w:val="28"/>
          <w:szCs w:val="28"/>
        </w:rPr>
        <w:t>дошкольного учреждения. В современных условиях, когда родители вправе выбирать для своего ребенка образовательные программы и средства обучения спектр дополнительных услуг требуется ежегодно расширять, учитывая возможности образовательного учреждения и контингента воспитанников.</w:t>
      </w:r>
    </w:p>
    <w:p w:rsidR="00C25635" w:rsidRDefault="00C25635" w:rsidP="00DD27CE">
      <w:pPr>
        <w:jc w:val="both"/>
        <w:rPr>
          <w:sz w:val="28"/>
          <w:szCs w:val="28"/>
        </w:rPr>
      </w:pPr>
      <w:r w:rsidRPr="00C25635">
        <w:rPr>
          <w:b/>
          <w:sz w:val="28"/>
          <w:szCs w:val="28"/>
        </w:rPr>
        <w:t>Проблема:</w:t>
      </w:r>
      <w:r>
        <w:rPr>
          <w:sz w:val="28"/>
          <w:szCs w:val="28"/>
        </w:rPr>
        <w:t xml:space="preserve"> расширение спектра образовательных услуг, с учетом сложившихся в ДОУ условий по реализации дополнительных образовательных услуг.</w:t>
      </w:r>
    </w:p>
    <w:p w:rsidR="00DD27CE" w:rsidRDefault="00DD27CE" w:rsidP="00DD27CE">
      <w:pPr>
        <w:autoSpaceDE w:val="0"/>
        <w:autoSpaceDN w:val="0"/>
        <w:adjustRightInd w:val="0"/>
        <w:jc w:val="center"/>
        <w:rPr>
          <w:sz w:val="28"/>
          <w:szCs w:val="28"/>
        </w:rPr>
      </w:pPr>
    </w:p>
    <w:p w:rsidR="00DD27CE" w:rsidRPr="00E54956" w:rsidRDefault="00DD27CE" w:rsidP="00DD27CE">
      <w:pPr>
        <w:autoSpaceDE w:val="0"/>
        <w:autoSpaceDN w:val="0"/>
        <w:adjustRightInd w:val="0"/>
        <w:jc w:val="center"/>
        <w:rPr>
          <w:b/>
          <w:sz w:val="28"/>
          <w:szCs w:val="28"/>
        </w:rPr>
      </w:pPr>
      <w:r w:rsidRPr="00E54956">
        <w:rPr>
          <w:b/>
          <w:sz w:val="28"/>
          <w:szCs w:val="28"/>
        </w:rPr>
        <w:t>7. Работа с одаренными детьми.</w:t>
      </w:r>
    </w:p>
    <w:p w:rsidR="00DD27CE" w:rsidRDefault="00DD27CE" w:rsidP="00DD27CE">
      <w:pPr>
        <w:autoSpaceDE w:val="0"/>
        <w:autoSpaceDN w:val="0"/>
        <w:adjustRightInd w:val="0"/>
        <w:jc w:val="center"/>
        <w:rPr>
          <w:sz w:val="28"/>
          <w:szCs w:val="28"/>
        </w:rPr>
      </w:pPr>
    </w:p>
    <w:p w:rsidR="00DD27CE" w:rsidRDefault="00DD27CE" w:rsidP="00DD27CE">
      <w:pPr>
        <w:ind w:firstLine="709"/>
        <w:jc w:val="both"/>
        <w:rPr>
          <w:sz w:val="28"/>
          <w:szCs w:val="28"/>
        </w:rPr>
      </w:pPr>
      <w:r>
        <w:rPr>
          <w:sz w:val="28"/>
          <w:szCs w:val="28"/>
        </w:rPr>
        <w:t xml:space="preserve">Современное общество ставит перед организациями,  осуществляющими образовательную деятельность задачу по воспитанию инициативных, самостоятельных, образованных граждан страны, обладающих базовыми компетенциями (коммуникативной, информационной, самоорганизации, самообразования). Вся работа педагогического коллектива направлена на формирование личности, обладающей данными компетенциями. </w:t>
      </w:r>
    </w:p>
    <w:p w:rsidR="00DD27CE" w:rsidRDefault="00DD27CE" w:rsidP="00DD27CE">
      <w:pPr>
        <w:ind w:firstLine="709"/>
        <w:jc w:val="both"/>
        <w:rPr>
          <w:sz w:val="28"/>
          <w:szCs w:val="28"/>
        </w:rPr>
      </w:pPr>
      <w:r w:rsidRPr="003B69C2">
        <w:rPr>
          <w:sz w:val="28"/>
          <w:szCs w:val="28"/>
        </w:rPr>
        <w:t>Работа по развитию одаренных детей</w:t>
      </w:r>
      <w:r w:rsidRPr="00C65B7F">
        <w:rPr>
          <w:sz w:val="28"/>
          <w:szCs w:val="28"/>
        </w:rPr>
        <w:t xml:space="preserve"> </w:t>
      </w:r>
      <w:r>
        <w:rPr>
          <w:sz w:val="28"/>
          <w:szCs w:val="28"/>
        </w:rPr>
        <w:t xml:space="preserve"> в ДОУ </w:t>
      </w:r>
      <w:r w:rsidRPr="00C65B7F">
        <w:rPr>
          <w:sz w:val="28"/>
          <w:szCs w:val="28"/>
        </w:rPr>
        <w:t xml:space="preserve">включает в себя индивидуальные занятия, кружки по интересам, </w:t>
      </w:r>
      <w:r>
        <w:rPr>
          <w:sz w:val="28"/>
          <w:szCs w:val="28"/>
        </w:rPr>
        <w:t xml:space="preserve"> участие в конкурсах различного уровня</w:t>
      </w:r>
      <w:r w:rsidRPr="00C65B7F">
        <w:rPr>
          <w:sz w:val="28"/>
          <w:szCs w:val="28"/>
        </w:rPr>
        <w:t>, викторины, состязания, выставки, проекты исследовательской и творческой деятельност</w:t>
      </w:r>
      <w:r>
        <w:rPr>
          <w:sz w:val="28"/>
          <w:szCs w:val="28"/>
        </w:rPr>
        <w:t xml:space="preserve">и детей, а также социально - педагогическое </w:t>
      </w:r>
      <w:r w:rsidRPr="00C65B7F">
        <w:rPr>
          <w:sz w:val="28"/>
          <w:szCs w:val="28"/>
        </w:rPr>
        <w:t xml:space="preserve"> сопровождение детей – профилактика и нормализация их эмоционального состояния.</w:t>
      </w:r>
    </w:p>
    <w:p w:rsidR="00DD27CE" w:rsidRDefault="00DD27CE" w:rsidP="00DD27CE">
      <w:pPr>
        <w:ind w:firstLine="709"/>
        <w:jc w:val="both"/>
        <w:rPr>
          <w:sz w:val="28"/>
          <w:szCs w:val="28"/>
        </w:rPr>
      </w:pPr>
      <w:r>
        <w:rPr>
          <w:sz w:val="28"/>
          <w:szCs w:val="28"/>
        </w:rPr>
        <w:t>Самым эффективным методом в работе с детьми по выявлению творческих способностей,  в  ДОУ педагогами признана проектная деятельность.</w:t>
      </w:r>
    </w:p>
    <w:p w:rsidR="00DD27CE" w:rsidRDefault="00DD27CE" w:rsidP="00DD27CE">
      <w:pPr>
        <w:ind w:firstLine="709"/>
        <w:jc w:val="both"/>
        <w:rPr>
          <w:sz w:val="28"/>
          <w:szCs w:val="28"/>
          <w:lang w:eastAsia="ar-SA"/>
        </w:rPr>
      </w:pPr>
      <w:r w:rsidRPr="006603F7">
        <w:rPr>
          <w:sz w:val="28"/>
          <w:szCs w:val="28"/>
          <w:lang w:eastAsia="ar-SA"/>
        </w:rPr>
        <w:t xml:space="preserve">Работа по </w:t>
      </w:r>
      <w:r>
        <w:rPr>
          <w:sz w:val="28"/>
          <w:szCs w:val="28"/>
          <w:lang w:eastAsia="ar-SA"/>
        </w:rPr>
        <w:t xml:space="preserve">выявлению и </w:t>
      </w:r>
      <w:r w:rsidRPr="006603F7">
        <w:rPr>
          <w:sz w:val="28"/>
          <w:szCs w:val="28"/>
          <w:lang w:eastAsia="ar-SA"/>
        </w:rPr>
        <w:t xml:space="preserve">обучению одарённых детей - задача, требующая совместных действий многих специалистов. В </w:t>
      </w:r>
      <w:r>
        <w:rPr>
          <w:sz w:val="28"/>
          <w:szCs w:val="28"/>
          <w:lang w:eastAsia="ar-SA"/>
        </w:rPr>
        <w:t>до</w:t>
      </w:r>
      <w:r w:rsidRPr="006603F7">
        <w:rPr>
          <w:sz w:val="28"/>
          <w:szCs w:val="28"/>
          <w:lang w:eastAsia="ar-SA"/>
        </w:rPr>
        <w:t xml:space="preserve">школьном </w:t>
      </w:r>
      <w:r w:rsidRPr="006603F7">
        <w:rPr>
          <w:sz w:val="28"/>
          <w:szCs w:val="28"/>
          <w:lang w:eastAsia="ar-SA"/>
        </w:rPr>
        <w:lastRenderedPageBreak/>
        <w:t>возрасте процент таких детей очень мал, и чаще всего они лишены необходимой для развития их талантов поддержки. Одаренный ребенок, в отличие от одарённого взрослого, сформировавшаяся личность, будущее которого ещё не определено, поэтому важно создавать среду для его полноценного развития. Не случайно федерал</w:t>
      </w:r>
      <w:r>
        <w:rPr>
          <w:sz w:val="28"/>
          <w:szCs w:val="28"/>
          <w:lang w:eastAsia="ar-SA"/>
        </w:rPr>
        <w:t>ьный государственный образовательный  стандарт делае</w:t>
      </w:r>
      <w:r w:rsidRPr="006603F7">
        <w:rPr>
          <w:sz w:val="28"/>
          <w:szCs w:val="28"/>
          <w:lang w:eastAsia="ar-SA"/>
        </w:rPr>
        <w:t>т акцент на деятельностный подход в образовательном процессе, т.е. способности быть автором, творцом активным созидателем своей жизни, уметь ставить цель, искать способы её достижения, быть способным к свободному выбору и ответственности за него, максимально использовать свои способности.</w:t>
      </w:r>
      <w:r>
        <w:rPr>
          <w:sz w:val="28"/>
          <w:szCs w:val="28"/>
          <w:lang w:eastAsia="ar-SA"/>
        </w:rPr>
        <w:t xml:space="preserve"> Поэтому задача наших педагогов, максимально использовать время дошкольного возраста, как наиболее сензитивного периода в развитии ребенка дошкольного возраста,  для развития  его способностей. </w:t>
      </w:r>
    </w:p>
    <w:p w:rsidR="00DD3F4E" w:rsidRDefault="00A212C1" w:rsidP="00DD3F4E">
      <w:pPr>
        <w:autoSpaceDE w:val="0"/>
        <w:autoSpaceDN w:val="0"/>
        <w:adjustRightInd w:val="0"/>
        <w:jc w:val="both"/>
        <w:rPr>
          <w:sz w:val="28"/>
          <w:szCs w:val="28"/>
        </w:rPr>
      </w:pPr>
      <w:r w:rsidRPr="00A212C1">
        <w:rPr>
          <w:b/>
          <w:sz w:val="28"/>
          <w:szCs w:val="28"/>
        </w:rPr>
        <w:t>Выводы</w:t>
      </w:r>
      <w:r>
        <w:rPr>
          <w:sz w:val="28"/>
          <w:szCs w:val="28"/>
        </w:rPr>
        <w:t>: работа педагогического коллектива  направлена на развитие творческих и интеллектуальных способностей воспитанников. На запланированный период необходимо включить в работу педагогов проведение мероприят</w:t>
      </w:r>
      <w:r w:rsidR="003D721F">
        <w:rPr>
          <w:sz w:val="28"/>
          <w:szCs w:val="28"/>
        </w:rPr>
        <w:t>ий ориентированных на проявление</w:t>
      </w:r>
      <w:r>
        <w:rPr>
          <w:sz w:val="28"/>
          <w:szCs w:val="28"/>
        </w:rPr>
        <w:t xml:space="preserve"> способностей воспитанников, и</w:t>
      </w:r>
      <w:r w:rsidR="00DD3F4E">
        <w:rPr>
          <w:sz w:val="28"/>
          <w:szCs w:val="28"/>
        </w:rPr>
        <w:t>х инициативы и индивидуальности, разработать систему по выявлению и поддержке талантливых детей.</w:t>
      </w:r>
    </w:p>
    <w:p w:rsidR="00DD3F4E" w:rsidRDefault="00DD3F4E" w:rsidP="00DD3F4E">
      <w:pPr>
        <w:autoSpaceDE w:val="0"/>
        <w:autoSpaceDN w:val="0"/>
        <w:adjustRightInd w:val="0"/>
        <w:jc w:val="both"/>
        <w:rPr>
          <w:sz w:val="28"/>
          <w:szCs w:val="28"/>
        </w:rPr>
      </w:pPr>
    </w:p>
    <w:p w:rsidR="00A212C1" w:rsidRDefault="00A212C1" w:rsidP="00A212C1">
      <w:pPr>
        <w:autoSpaceDE w:val="0"/>
        <w:autoSpaceDN w:val="0"/>
        <w:adjustRightInd w:val="0"/>
        <w:jc w:val="center"/>
        <w:rPr>
          <w:sz w:val="28"/>
          <w:szCs w:val="28"/>
        </w:rPr>
      </w:pPr>
      <w:r w:rsidRPr="00E54956">
        <w:rPr>
          <w:b/>
          <w:sz w:val="28"/>
          <w:szCs w:val="28"/>
        </w:rPr>
        <w:t>8.Профилактика нарушений прав несовершеннолетних</w:t>
      </w:r>
      <w:r>
        <w:rPr>
          <w:sz w:val="28"/>
          <w:szCs w:val="28"/>
        </w:rPr>
        <w:t>.</w:t>
      </w:r>
    </w:p>
    <w:p w:rsidR="00A212C1" w:rsidRDefault="00A212C1" w:rsidP="00A212C1">
      <w:pPr>
        <w:autoSpaceDE w:val="0"/>
        <w:autoSpaceDN w:val="0"/>
        <w:adjustRightInd w:val="0"/>
        <w:jc w:val="both"/>
        <w:rPr>
          <w:sz w:val="28"/>
          <w:szCs w:val="28"/>
        </w:rPr>
      </w:pPr>
    </w:p>
    <w:p w:rsidR="00A212C1" w:rsidRPr="004943AD" w:rsidRDefault="00A212C1" w:rsidP="00A212C1">
      <w:pPr>
        <w:jc w:val="both"/>
        <w:rPr>
          <w:sz w:val="28"/>
          <w:szCs w:val="28"/>
        </w:rPr>
      </w:pPr>
      <w:r>
        <w:rPr>
          <w:rStyle w:val="af4"/>
          <w:b w:val="0"/>
          <w:color w:val="000000"/>
          <w:sz w:val="28"/>
          <w:szCs w:val="28"/>
        </w:rPr>
        <w:t>Основная з</w:t>
      </w:r>
      <w:r w:rsidRPr="004943AD">
        <w:rPr>
          <w:rStyle w:val="af4"/>
          <w:b w:val="0"/>
          <w:color w:val="000000"/>
          <w:sz w:val="28"/>
          <w:szCs w:val="28"/>
        </w:rPr>
        <w:t xml:space="preserve">адача </w:t>
      </w:r>
      <w:r>
        <w:rPr>
          <w:rStyle w:val="af4"/>
          <w:b w:val="0"/>
          <w:color w:val="000000"/>
          <w:sz w:val="28"/>
          <w:szCs w:val="28"/>
        </w:rPr>
        <w:t>ДОУ</w:t>
      </w:r>
      <w:r w:rsidRPr="004943AD">
        <w:rPr>
          <w:rStyle w:val="af4"/>
          <w:b w:val="0"/>
          <w:color w:val="000000"/>
          <w:sz w:val="28"/>
          <w:szCs w:val="28"/>
        </w:rPr>
        <w:t xml:space="preserve"> в сфе</w:t>
      </w:r>
      <w:r>
        <w:rPr>
          <w:rStyle w:val="af4"/>
          <w:b w:val="0"/>
          <w:color w:val="000000"/>
          <w:sz w:val="28"/>
          <w:szCs w:val="28"/>
        </w:rPr>
        <w:t xml:space="preserve">ре профилактики </w:t>
      </w:r>
      <w:r w:rsidRPr="004943AD">
        <w:rPr>
          <w:rStyle w:val="af4"/>
          <w:b w:val="0"/>
          <w:color w:val="000000"/>
          <w:sz w:val="28"/>
          <w:szCs w:val="28"/>
        </w:rPr>
        <w:t xml:space="preserve"> правонарушений заключается в проведении ранней профилактики, основой которой является создание условий, обеспечивающих возможность нормального развития детей, своевременное выявление типичных кризисных ситуаций, возникающих у детей дошкольного  возраста.    </w:t>
      </w:r>
      <w:r w:rsidRPr="004943AD">
        <w:rPr>
          <w:sz w:val="28"/>
          <w:szCs w:val="28"/>
        </w:rPr>
        <w:t> </w:t>
      </w:r>
    </w:p>
    <w:p w:rsidR="00A212C1" w:rsidRDefault="00A212C1" w:rsidP="00A212C1">
      <w:pPr>
        <w:jc w:val="both"/>
        <w:rPr>
          <w:sz w:val="28"/>
          <w:szCs w:val="28"/>
        </w:rPr>
      </w:pPr>
      <w:r w:rsidRPr="004943AD">
        <w:rPr>
          <w:sz w:val="28"/>
          <w:szCs w:val="28"/>
        </w:rPr>
        <w:t>В системе профилактической деятельности дошкольного</w:t>
      </w:r>
      <w:r>
        <w:rPr>
          <w:sz w:val="28"/>
          <w:szCs w:val="28"/>
        </w:rPr>
        <w:t xml:space="preserve"> образовательного учреждения  реализуется </w:t>
      </w:r>
      <w:r w:rsidRPr="004943AD">
        <w:rPr>
          <w:sz w:val="28"/>
          <w:szCs w:val="28"/>
        </w:rPr>
        <w:t xml:space="preserve"> два направления: </w:t>
      </w:r>
      <w:r w:rsidRPr="004943AD">
        <w:rPr>
          <w:i/>
          <w:sz w:val="28"/>
          <w:szCs w:val="28"/>
        </w:rPr>
        <w:t>меры общей профилактики</w:t>
      </w:r>
      <w:r w:rsidRPr="004943AD">
        <w:rPr>
          <w:color w:val="FF0000"/>
          <w:sz w:val="28"/>
          <w:szCs w:val="28"/>
        </w:rPr>
        <w:t xml:space="preserve">, </w:t>
      </w:r>
      <w:r w:rsidRPr="004943AD">
        <w:rPr>
          <w:sz w:val="28"/>
          <w:szCs w:val="28"/>
        </w:rPr>
        <w:t xml:space="preserve">обеспечивающие вовлечение всех воспитанников в активную деятельность и </w:t>
      </w:r>
      <w:r w:rsidRPr="004943AD">
        <w:rPr>
          <w:i/>
          <w:sz w:val="28"/>
          <w:szCs w:val="28"/>
        </w:rPr>
        <w:t>меры специальной профилактики</w:t>
      </w:r>
      <w:r w:rsidRPr="004943AD">
        <w:rPr>
          <w:sz w:val="28"/>
          <w:szCs w:val="28"/>
        </w:rPr>
        <w:t xml:space="preserve">, состоящие в выявлении воспитанников и семей, нуждающихся в особом педагогическом внимании и проведении работы с ними на индивидуальном уровне.   </w:t>
      </w:r>
    </w:p>
    <w:p w:rsidR="00A212C1" w:rsidRPr="006F3128" w:rsidRDefault="00A212C1" w:rsidP="00A212C1">
      <w:pPr>
        <w:shd w:val="clear" w:color="auto" w:fill="FFFFFF"/>
        <w:jc w:val="both"/>
        <w:rPr>
          <w:color w:val="000000"/>
          <w:sz w:val="28"/>
          <w:szCs w:val="28"/>
        </w:rPr>
      </w:pPr>
      <w:r>
        <w:rPr>
          <w:color w:val="000000"/>
          <w:sz w:val="28"/>
          <w:szCs w:val="28"/>
        </w:rPr>
        <w:t>Деятельность МБДОУ №16</w:t>
      </w:r>
      <w:r w:rsidRPr="006F3128">
        <w:rPr>
          <w:color w:val="000000"/>
          <w:sz w:val="28"/>
          <w:szCs w:val="28"/>
        </w:rPr>
        <w:t xml:space="preserve">  по обеспечению защиты прав несовершеннолетних складывается из совокупности работы по нескольким направлениям:</w:t>
      </w:r>
    </w:p>
    <w:p w:rsidR="00A212C1" w:rsidRPr="006F3128" w:rsidRDefault="00A212C1" w:rsidP="00A212C1">
      <w:pPr>
        <w:numPr>
          <w:ilvl w:val="0"/>
          <w:numId w:val="19"/>
        </w:numPr>
        <w:shd w:val="clear" w:color="auto" w:fill="FFFFFF"/>
        <w:jc w:val="both"/>
        <w:rPr>
          <w:color w:val="000000"/>
          <w:sz w:val="28"/>
          <w:szCs w:val="28"/>
        </w:rPr>
      </w:pPr>
      <w:r>
        <w:rPr>
          <w:color w:val="000000"/>
          <w:sz w:val="28"/>
          <w:szCs w:val="28"/>
        </w:rPr>
        <w:t>В</w:t>
      </w:r>
      <w:r w:rsidRPr="006F3128">
        <w:rPr>
          <w:color w:val="000000"/>
          <w:sz w:val="28"/>
          <w:szCs w:val="28"/>
        </w:rPr>
        <w:t>ыявление семей группы риска, работа с неблагополучными семьями;</w:t>
      </w:r>
    </w:p>
    <w:p w:rsidR="00A212C1" w:rsidRPr="006F3128" w:rsidRDefault="00A212C1" w:rsidP="00A212C1">
      <w:pPr>
        <w:numPr>
          <w:ilvl w:val="0"/>
          <w:numId w:val="19"/>
        </w:numPr>
        <w:shd w:val="clear" w:color="auto" w:fill="FFFFFF"/>
        <w:jc w:val="both"/>
        <w:rPr>
          <w:color w:val="000000"/>
          <w:sz w:val="28"/>
          <w:szCs w:val="28"/>
        </w:rPr>
      </w:pPr>
      <w:r>
        <w:rPr>
          <w:color w:val="000000"/>
          <w:sz w:val="28"/>
          <w:szCs w:val="28"/>
        </w:rPr>
        <w:t>Ф</w:t>
      </w:r>
      <w:r w:rsidRPr="006F3128">
        <w:rPr>
          <w:color w:val="000000"/>
          <w:sz w:val="28"/>
          <w:szCs w:val="28"/>
        </w:rPr>
        <w:t>ормирование Здорового образа жизни;</w:t>
      </w:r>
    </w:p>
    <w:p w:rsidR="00A212C1" w:rsidRPr="006F3128" w:rsidRDefault="00A212C1" w:rsidP="00A212C1">
      <w:pPr>
        <w:numPr>
          <w:ilvl w:val="0"/>
          <w:numId w:val="19"/>
        </w:numPr>
        <w:shd w:val="clear" w:color="auto" w:fill="FFFFFF"/>
        <w:jc w:val="both"/>
        <w:rPr>
          <w:color w:val="000000"/>
          <w:sz w:val="28"/>
          <w:szCs w:val="28"/>
        </w:rPr>
      </w:pPr>
      <w:r>
        <w:rPr>
          <w:color w:val="000000"/>
          <w:sz w:val="28"/>
          <w:szCs w:val="28"/>
        </w:rPr>
        <w:t>П</w:t>
      </w:r>
      <w:r w:rsidRPr="006F3128">
        <w:rPr>
          <w:color w:val="000000"/>
          <w:sz w:val="28"/>
          <w:szCs w:val="28"/>
        </w:rPr>
        <w:t>рофилактика наркозависимости, алкоголизма среди родителей;</w:t>
      </w:r>
    </w:p>
    <w:p w:rsidR="00A212C1" w:rsidRDefault="00A212C1" w:rsidP="00A212C1">
      <w:pPr>
        <w:numPr>
          <w:ilvl w:val="0"/>
          <w:numId w:val="19"/>
        </w:numPr>
        <w:shd w:val="clear" w:color="auto" w:fill="FFFFFF"/>
        <w:jc w:val="both"/>
        <w:rPr>
          <w:color w:val="000000"/>
          <w:sz w:val="28"/>
          <w:szCs w:val="28"/>
        </w:rPr>
      </w:pPr>
      <w:r>
        <w:rPr>
          <w:color w:val="000000"/>
          <w:sz w:val="28"/>
          <w:szCs w:val="28"/>
        </w:rPr>
        <w:t>П</w:t>
      </w:r>
      <w:r w:rsidRPr="006F3128">
        <w:rPr>
          <w:color w:val="000000"/>
          <w:sz w:val="28"/>
          <w:szCs w:val="28"/>
        </w:rPr>
        <w:t>атриотическое воспитание и воспитание гражданственности</w:t>
      </w:r>
      <w:r>
        <w:rPr>
          <w:color w:val="000000"/>
          <w:sz w:val="28"/>
          <w:szCs w:val="28"/>
        </w:rPr>
        <w:t>.</w:t>
      </w:r>
    </w:p>
    <w:p w:rsidR="00A212C1" w:rsidRDefault="00A212C1" w:rsidP="00A212C1">
      <w:pPr>
        <w:shd w:val="clear" w:color="auto" w:fill="FFFFFF"/>
        <w:jc w:val="both"/>
        <w:rPr>
          <w:color w:val="000000"/>
          <w:sz w:val="28"/>
          <w:szCs w:val="28"/>
        </w:rPr>
      </w:pPr>
      <w:r>
        <w:rPr>
          <w:color w:val="000000"/>
          <w:sz w:val="28"/>
          <w:szCs w:val="28"/>
        </w:rPr>
        <w:t>Ежегодно в образовательном учреждении составляется план работы с родителями отражающий все направления деятельности по профилактике правонарушений несовершеннолетних.</w:t>
      </w:r>
    </w:p>
    <w:p w:rsidR="009F12E1" w:rsidRDefault="009E7322" w:rsidP="009F12E1">
      <w:pPr>
        <w:shd w:val="clear" w:color="auto" w:fill="FFFFFF"/>
        <w:ind w:firstLine="709"/>
        <w:jc w:val="both"/>
        <w:rPr>
          <w:color w:val="000000"/>
          <w:sz w:val="28"/>
          <w:szCs w:val="28"/>
        </w:rPr>
      </w:pPr>
      <w:r>
        <w:rPr>
          <w:color w:val="000000"/>
          <w:sz w:val="28"/>
          <w:szCs w:val="28"/>
        </w:rPr>
        <w:lastRenderedPageBreak/>
        <w:t>Работу с семьями воспитанников по профилактике правонарушений  в ДОУ осуществляет социальный педагог.  Ежегодно социальным  педагогом в тесном  взаимодействии с педагогами ДОУ составляется социальный паспорт группы для выявления семей, находящихся в группе риска или семей попавших в трудную жизненную ситуацию.</w:t>
      </w:r>
      <w:r w:rsidR="009F12E1">
        <w:rPr>
          <w:color w:val="000000"/>
          <w:sz w:val="28"/>
          <w:szCs w:val="28"/>
        </w:rPr>
        <w:t xml:space="preserve"> Педагогами групп осуществляется п</w:t>
      </w:r>
      <w:r w:rsidR="0003033C" w:rsidRPr="009F12E1">
        <w:rPr>
          <w:color w:val="000000"/>
          <w:sz w:val="28"/>
          <w:szCs w:val="28"/>
        </w:rPr>
        <w:t>ро</w:t>
      </w:r>
      <w:r w:rsidR="0003033C">
        <w:rPr>
          <w:color w:val="000000"/>
          <w:sz w:val="28"/>
          <w:szCs w:val="28"/>
        </w:rPr>
        <w:t xml:space="preserve">ведение социального и </w:t>
      </w:r>
      <w:r w:rsidR="0003033C" w:rsidRPr="009F12E1">
        <w:rPr>
          <w:color w:val="000000"/>
          <w:sz w:val="28"/>
          <w:szCs w:val="28"/>
        </w:rPr>
        <w:t>педагогического обследования выявленных семей и детей, обследование их материа</w:t>
      </w:r>
      <w:r w:rsidR="009F12E1">
        <w:rPr>
          <w:color w:val="000000"/>
          <w:sz w:val="28"/>
          <w:szCs w:val="28"/>
        </w:rPr>
        <w:t xml:space="preserve">льно-бытовых условий проживания. По результатам наблюдения и анализа заполняется анкета и характеристика на детей,  имеющих отклонения в развитии, а также ненадлежащего исполнения родителями своих обязанностей по отношению к детям. </w:t>
      </w:r>
      <w:r w:rsidR="0003033C">
        <w:rPr>
          <w:color w:val="000000"/>
          <w:sz w:val="28"/>
          <w:szCs w:val="28"/>
        </w:rPr>
        <w:t>Списки семей воспитанников, которые потенциально имеют  тенденцию попасть в группу риска обсуждаются специалистами ДОУ на заседаниях психолого- медико- педагогического консилиума, для определения направления работы по социально- педагогическому сопровождению воспитанников и родителей семей группы риска.</w:t>
      </w:r>
    </w:p>
    <w:p w:rsidR="000A76F0" w:rsidRDefault="009E7322" w:rsidP="009F12E1">
      <w:pPr>
        <w:shd w:val="clear" w:color="auto" w:fill="FFFFFF"/>
        <w:ind w:firstLine="709"/>
        <w:jc w:val="both"/>
        <w:rPr>
          <w:color w:val="000000"/>
          <w:sz w:val="28"/>
          <w:szCs w:val="28"/>
        </w:rPr>
      </w:pPr>
      <w:r>
        <w:rPr>
          <w:color w:val="000000"/>
          <w:sz w:val="28"/>
          <w:szCs w:val="28"/>
        </w:rPr>
        <w:t>В течение учебного года ведется межведомственный патронат совместно с сотрудниками ОНД в семьи воспитанников состоящих в группе риска</w:t>
      </w:r>
      <w:r w:rsidR="009F12E1">
        <w:rPr>
          <w:color w:val="000000"/>
          <w:sz w:val="28"/>
          <w:szCs w:val="28"/>
        </w:rPr>
        <w:t>, по причинам частых пропусков ребенком образовательного учреждения по неуважительным причинам.</w:t>
      </w:r>
    </w:p>
    <w:p w:rsidR="009F12E1" w:rsidRDefault="009F12E1" w:rsidP="009F12E1">
      <w:pPr>
        <w:shd w:val="clear" w:color="auto" w:fill="FFFFFF"/>
        <w:ind w:firstLine="709"/>
        <w:jc w:val="both"/>
        <w:rPr>
          <w:color w:val="000000"/>
          <w:sz w:val="28"/>
          <w:szCs w:val="28"/>
        </w:rPr>
      </w:pPr>
      <w:r>
        <w:rPr>
          <w:color w:val="000000"/>
          <w:sz w:val="28"/>
          <w:szCs w:val="28"/>
        </w:rPr>
        <w:t>За период 2014-2016</w:t>
      </w:r>
      <w:r w:rsidR="00463854">
        <w:rPr>
          <w:color w:val="000000"/>
          <w:sz w:val="28"/>
          <w:szCs w:val="28"/>
        </w:rPr>
        <w:t xml:space="preserve"> у.г. в группе риска состояло 4</w:t>
      </w:r>
      <w:r>
        <w:rPr>
          <w:color w:val="000000"/>
          <w:sz w:val="28"/>
          <w:szCs w:val="28"/>
        </w:rPr>
        <w:t>% семей, в результате сотрудничества и взаимодействия педагогов ДОУ, социального педагога</w:t>
      </w:r>
      <w:r w:rsidR="0003033C">
        <w:rPr>
          <w:color w:val="000000"/>
          <w:sz w:val="28"/>
          <w:szCs w:val="28"/>
        </w:rPr>
        <w:t xml:space="preserve"> и сотрудников</w:t>
      </w:r>
      <w:r w:rsidR="00463854">
        <w:rPr>
          <w:color w:val="000000"/>
          <w:sz w:val="28"/>
          <w:szCs w:val="28"/>
        </w:rPr>
        <w:t xml:space="preserve"> отдела </w:t>
      </w:r>
      <w:r w:rsidR="0003033C">
        <w:rPr>
          <w:color w:val="000000"/>
          <w:sz w:val="28"/>
          <w:szCs w:val="28"/>
        </w:rPr>
        <w:t xml:space="preserve"> по делам несовершеннолетних на конец 2016</w:t>
      </w:r>
      <w:r w:rsidR="00463854">
        <w:rPr>
          <w:color w:val="000000"/>
          <w:sz w:val="28"/>
          <w:szCs w:val="28"/>
        </w:rPr>
        <w:t xml:space="preserve"> </w:t>
      </w:r>
      <w:r w:rsidR="0003033C">
        <w:rPr>
          <w:color w:val="000000"/>
          <w:sz w:val="28"/>
          <w:szCs w:val="28"/>
        </w:rPr>
        <w:t>года сократилось кол</w:t>
      </w:r>
      <w:r w:rsidR="002D53BC">
        <w:rPr>
          <w:color w:val="000000"/>
          <w:sz w:val="28"/>
          <w:szCs w:val="28"/>
        </w:rPr>
        <w:t>ичество семей группы риска до 2</w:t>
      </w:r>
      <w:r w:rsidR="0003033C">
        <w:rPr>
          <w:color w:val="000000"/>
          <w:sz w:val="28"/>
          <w:szCs w:val="28"/>
        </w:rPr>
        <w:t>%, отсутствуют пропуски воспитанников из  семей группы риска  без уважительных причин и  на длительное время.</w:t>
      </w:r>
    </w:p>
    <w:p w:rsidR="0003033C" w:rsidRDefault="0003033C" w:rsidP="009F12E1">
      <w:pPr>
        <w:shd w:val="clear" w:color="auto" w:fill="FFFFFF"/>
        <w:ind w:firstLine="709"/>
        <w:jc w:val="both"/>
        <w:rPr>
          <w:color w:val="000000"/>
          <w:sz w:val="28"/>
          <w:szCs w:val="28"/>
        </w:rPr>
      </w:pPr>
      <w:r>
        <w:rPr>
          <w:color w:val="000000"/>
          <w:sz w:val="28"/>
          <w:szCs w:val="28"/>
        </w:rPr>
        <w:t xml:space="preserve">На протяжении 2014-2016 гг. образовательное учреждение ведет сотрудничество с ГКУСО «Невинномысский социально- реабилитационный центр «Гавань» по образовательной деятельности воспитанников,  посещающих центр.  За данный период в нашем образовательном учреждении </w:t>
      </w:r>
      <w:r w:rsidR="00AA2FDE">
        <w:rPr>
          <w:color w:val="000000"/>
          <w:sz w:val="28"/>
          <w:szCs w:val="28"/>
        </w:rPr>
        <w:t>социально реабилитировались и получили дошкольное образование воспитанники «Гавани» в количестве 35 чел. Результативность хорошо спланированной работы всего коллектива подтве</w:t>
      </w:r>
      <w:r w:rsidR="002D53BC">
        <w:rPr>
          <w:color w:val="000000"/>
          <w:sz w:val="28"/>
          <w:szCs w:val="28"/>
        </w:rPr>
        <w:t xml:space="preserve">рждает факт, что дети,  оформленные под опеку или </w:t>
      </w:r>
      <w:r w:rsidR="00AA2FDE">
        <w:rPr>
          <w:color w:val="000000"/>
          <w:sz w:val="28"/>
          <w:szCs w:val="28"/>
        </w:rPr>
        <w:t xml:space="preserve"> на попечении после реабилитации в  центре возвращаются в наше образовательное учреждение.</w:t>
      </w:r>
    </w:p>
    <w:p w:rsidR="002D53BC" w:rsidRPr="004943AD" w:rsidRDefault="002D53BC" w:rsidP="009F12E1">
      <w:pPr>
        <w:shd w:val="clear" w:color="auto" w:fill="FFFFFF"/>
        <w:ind w:firstLine="709"/>
        <w:jc w:val="both"/>
        <w:rPr>
          <w:color w:val="000000"/>
          <w:sz w:val="28"/>
          <w:szCs w:val="28"/>
        </w:rPr>
      </w:pPr>
      <w:r>
        <w:rPr>
          <w:color w:val="000000"/>
          <w:sz w:val="28"/>
          <w:szCs w:val="28"/>
        </w:rPr>
        <w:t xml:space="preserve">Для гармонизации </w:t>
      </w:r>
      <w:r w:rsidR="00EB3473">
        <w:rPr>
          <w:color w:val="000000"/>
          <w:sz w:val="28"/>
          <w:szCs w:val="28"/>
        </w:rPr>
        <w:t>детско-родительских</w:t>
      </w:r>
      <w:r>
        <w:rPr>
          <w:color w:val="000000"/>
          <w:sz w:val="28"/>
          <w:szCs w:val="28"/>
        </w:rPr>
        <w:t xml:space="preserve"> отношений в семьях группы риска  специалистами  и педагогами ДОУ проводится множество мероприятий: индивидуальное консультирование, собеседование, привлечение к участию в конкурсах и развлечениях совместно с детьми, привлечение родителей в проведении экологических акций и субботников.</w:t>
      </w:r>
    </w:p>
    <w:p w:rsidR="00A212C1" w:rsidRPr="00A212C1" w:rsidRDefault="00A212C1" w:rsidP="00A212C1">
      <w:pPr>
        <w:jc w:val="both"/>
        <w:rPr>
          <w:color w:val="000000"/>
          <w:sz w:val="28"/>
          <w:szCs w:val="28"/>
        </w:rPr>
      </w:pPr>
      <w:r w:rsidRPr="00A212C1">
        <w:rPr>
          <w:b/>
          <w:sz w:val="28"/>
          <w:szCs w:val="28"/>
        </w:rPr>
        <w:t>Выводы</w:t>
      </w:r>
      <w:r>
        <w:rPr>
          <w:sz w:val="28"/>
          <w:szCs w:val="28"/>
        </w:rPr>
        <w:t xml:space="preserve">: </w:t>
      </w:r>
      <w:r>
        <w:rPr>
          <w:iCs/>
          <w:sz w:val="28"/>
          <w:szCs w:val="28"/>
        </w:rPr>
        <w:t xml:space="preserve">в результате </w:t>
      </w:r>
      <w:r>
        <w:rPr>
          <w:sz w:val="28"/>
          <w:szCs w:val="28"/>
        </w:rPr>
        <w:t>а</w:t>
      </w:r>
      <w:r w:rsidRPr="003B6C22">
        <w:rPr>
          <w:sz w:val="28"/>
          <w:szCs w:val="28"/>
        </w:rPr>
        <w:t>нализ</w:t>
      </w:r>
      <w:r>
        <w:rPr>
          <w:sz w:val="28"/>
          <w:szCs w:val="28"/>
        </w:rPr>
        <w:t>а</w:t>
      </w:r>
      <w:r w:rsidRPr="003B6C22">
        <w:rPr>
          <w:sz w:val="28"/>
          <w:szCs w:val="28"/>
        </w:rPr>
        <w:t xml:space="preserve"> учебно-воспитательн</w:t>
      </w:r>
      <w:r>
        <w:rPr>
          <w:sz w:val="28"/>
          <w:szCs w:val="28"/>
        </w:rPr>
        <w:t>ого процесса выявлено</w:t>
      </w:r>
      <w:r w:rsidRPr="003B6C22">
        <w:rPr>
          <w:sz w:val="28"/>
          <w:szCs w:val="28"/>
        </w:rPr>
        <w:t xml:space="preserve">, что его организация, содержание и формы, используемые в настоящее время в </w:t>
      </w:r>
      <w:r>
        <w:rPr>
          <w:sz w:val="28"/>
          <w:szCs w:val="28"/>
        </w:rPr>
        <w:t>МБД</w:t>
      </w:r>
      <w:r w:rsidRPr="003B6C22">
        <w:rPr>
          <w:sz w:val="28"/>
          <w:szCs w:val="28"/>
        </w:rPr>
        <w:t>ОУ</w:t>
      </w:r>
      <w:r>
        <w:rPr>
          <w:sz w:val="28"/>
          <w:szCs w:val="28"/>
        </w:rPr>
        <w:t xml:space="preserve">№16 </w:t>
      </w:r>
      <w:r w:rsidRPr="003B6C22">
        <w:rPr>
          <w:sz w:val="28"/>
          <w:szCs w:val="28"/>
        </w:rPr>
        <w:t>, обеспечивают психическое развитие детей, сохранение и укрепление их здоровья, гот</w:t>
      </w:r>
      <w:r>
        <w:rPr>
          <w:sz w:val="28"/>
          <w:szCs w:val="28"/>
        </w:rPr>
        <w:t>овность к следующему периоду – обучению в школе</w:t>
      </w:r>
      <w:r w:rsidRPr="003B6C22">
        <w:rPr>
          <w:sz w:val="28"/>
          <w:szCs w:val="28"/>
        </w:rPr>
        <w:t xml:space="preserve">. </w:t>
      </w:r>
    </w:p>
    <w:p w:rsidR="00A212C1" w:rsidRPr="008A2CB3" w:rsidRDefault="00A212C1" w:rsidP="00A212C1">
      <w:pPr>
        <w:jc w:val="both"/>
        <w:rPr>
          <w:sz w:val="28"/>
          <w:szCs w:val="28"/>
        </w:rPr>
      </w:pPr>
      <w:r>
        <w:rPr>
          <w:sz w:val="28"/>
          <w:szCs w:val="28"/>
        </w:rPr>
        <w:lastRenderedPageBreak/>
        <w:t xml:space="preserve">   </w:t>
      </w:r>
      <w:r>
        <w:rPr>
          <w:b/>
          <w:sz w:val="28"/>
          <w:szCs w:val="28"/>
        </w:rPr>
        <w:t>Проблема:</w:t>
      </w:r>
      <w:r w:rsidRPr="00B03B8F">
        <w:rPr>
          <w:sz w:val="28"/>
          <w:szCs w:val="28"/>
        </w:rPr>
        <w:t xml:space="preserve"> привлечение родителей к созданию совместных проектов. В связи с этим нужно построить работу с родителями так, чтобы они были заинтересованы в успехах св</w:t>
      </w:r>
      <w:r>
        <w:rPr>
          <w:sz w:val="28"/>
          <w:szCs w:val="28"/>
        </w:rPr>
        <w:t>о</w:t>
      </w:r>
      <w:r w:rsidRPr="00B03B8F">
        <w:rPr>
          <w:sz w:val="28"/>
          <w:szCs w:val="28"/>
        </w:rPr>
        <w:t xml:space="preserve">их детей и стремились всячески </w:t>
      </w:r>
      <w:r>
        <w:rPr>
          <w:sz w:val="28"/>
          <w:szCs w:val="28"/>
        </w:rPr>
        <w:t>оказать помощь МБ</w:t>
      </w:r>
      <w:r w:rsidRPr="00B03B8F">
        <w:rPr>
          <w:sz w:val="28"/>
          <w:szCs w:val="28"/>
        </w:rPr>
        <w:t>ДОУ</w:t>
      </w:r>
      <w:r>
        <w:rPr>
          <w:sz w:val="28"/>
          <w:szCs w:val="28"/>
        </w:rPr>
        <w:t xml:space="preserve">№16 </w:t>
      </w:r>
      <w:r w:rsidRPr="00B03B8F">
        <w:rPr>
          <w:sz w:val="28"/>
          <w:szCs w:val="28"/>
        </w:rPr>
        <w:t xml:space="preserve"> в создании единого образовательного пространства через организацию сотрудничества семьи и детского сада.</w:t>
      </w:r>
      <w:r>
        <w:rPr>
          <w:sz w:val="28"/>
          <w:szCs w:val="28"/>
        </w:rPr>
        <w:t xml:space="preserve">  </w:t>
      </w:r>
    </w:p>
    <w:p w:rsidR="00A212C1" w:rsidRDefault="00A212C1" w:rsidP="00A212C1">
      <w:pPr>
        <w:jc w:val="both"/>
        <w:rPr>
          <w:iCs/>
          <w:sz w:val="28"/>
          <w:szCs w:val="28"/>
        </w:rPr>
      </w:pPr>
      <w:r>
        <w:rPr>
          <w:iCs/>
          <w:sz w:val="28"/>
          <w:szCs w:val="28"/>
        </w:rPr>
        <w:t xml:space="preserve">          </w:t>
      </w:r>
    </w:p>
    <w:p w:rsidR="00A212C1" w:rsidRPr="00E54956" w:rsidRDefault="00A212C1" w:rsidP="00A212C1">
      <w:pPr>
        <w:jc w:val="center"/>
        <w:rPr>
          <w:b/>
          <w:iCs/>
          <w:sz w:val="28"/>
          <w:szCs w:val="28"/>
        </w:rPr>
      </w:pPr>
      <w:r w:rsidRPr="00E54956">
        <w:rPr>
          <w:b/>
          <w:iCs/>
          <w:sz w:val="28"/>
          <w:szCs w:val="28"/>
        </w:rPr>
        <w:t>9. Обеспечение системы учета контингента обучающихся по ООП дошкольного образования.</w:t>
      </w:r>
    </w:p>
    <w:p w:rsidR="00A212C1" w:rsidRDefault="00A212C1" w:rsidP="00A212C1">
      <w:pPr>
        <w:jc w:val="center"/>
        <w:rPr>
          <w:iCs/>
          <w:sz w:val="28"/>
          <w:szCs w:val="28"/>
        </w:rPr>
      </w:pPr>
    </w:p>
    <w:p w:rsidR="00A212C1" w:rsidRDefault="00A212C1" w:rsidP="00A212C1">
      <w:pPr>
        <w:ind w:firstLine="709"/>
        <w:jc w:val="both"/>
        <w:rPr>
          <w:sz w:val="28"/>
          <w:szCs w:val="28"/>
        </w:rPr>
      </w:pPr>
      <w:r w:rsidRPr="00211AA9">
        <w:rPr>
          <w:sz w:val="28"/>
          <w:szCs w:val="28"/>
        </w:rPr>
        <w:t xml:space="preserve">В 2014 году в МБДОУ №16 </w:t>
      </w:r>
      <w:r>
        <w:rPr>
          <w:sz w:val="28"/>
          <w:szCs w:val="28"/>
        </w:rPr>
        <w:t xml:space="preserve"> в соответствии с </w:t>
      </w:r>
      <w:r w:rsidRPr="00211AA9">
        <w:rPr>
          <w:sz w:val="28"/>
          <w:szCs w:val="28"/>
        </w:rPr>
        <w:t>распоряжением  Правительства РФ от 25.10.2014 г. № 2125-р</w:t>
      </w:r>
      <w:r>
        <w:rPr>
          <w:sz w:val="28"/>
          <w:szCs w:val="28"/>
        </w:rPr>
        <w:t xml:space="preserve"> по</w:t>
      </w:r>
      <w:r w:rsidRPr="00211AA9">
        <w:rPr>
          <w:sz w:val="28"/>
          <w:szCs w:val="28"/>
        </w:rPr>
        <w:t xml:space="preserve"> </w:t>
      </w:r>
      <w:r>
        <w:rPr>
          <w:sz w:val="28"/>
          <w:szCs w:val="28"/>
        </w:rPr>
        <w:t>реализации</w:t>
      </w:r>
      <w:r w:rsidRPr="00211AA9">
        <w:rPr>
          <w:sz w:val="28"/>
          <w:szCs w:val="28"/>
        </w:rPr>
        <w:t xml:space="preserve"> концепции единого учёта контингента обучающихся в образовательных организациях</w:t>
      </w:r>
      <w:r>
        <w:rPr>
          <w:sz w:val="28"/>
          <w:szCs w:val="28"/>
        </w:rPr>
        <w:t xml:space="preserve"> создана система учета контингента обучающихся «Аверс: Контингент ДОО». Данная система обеспечивает:</w:t>
      </w:r>
    </w:p>
    <w:p w:rsidR="00A212C1" w:rsidRPr="00B12848" w:rsidRDefault="00A212C1" w:rsidP="00A212C1">
      <w:pPr>
        <w:numPr>
          <w:ilvl w:val="0"/>
          <w:numId w:val="18"/>
        </w:numPr>
        <w:jc w:val="both"/>
        <w:rPr>
          <w:sz w:val="28"/>
          <w:szCs w:val="28"/>
        </w:rPr>
      </w:pPr>
      <w:r w:rsidRPr="00B12848">
        <w:rPr>
          <w:sz w:val="28"/>
          <w:szCs w:val="28"/>
        </w:rPr>
        <w:t>ведение постоянного учёта контингента воспитанников  в МБДОУ №16</w:t>
      </w:r>
    </w:p>
    <w:p w:rsidR="00A212C1" w:rsidRPr="00B12848" w:rsidRDefault="00A212C1" w:rsidP="00A212C1">
      <w:pPr>
        <w:numPr>
          <w:ilvl w:val="0"/>
          <w:numId w:val="18"/>
        </w:numPr>
        <w:jc w:val="both"/>
        <w:rPr>
          <w:sz w:val="28"/>
          <w:szCs w:val="28"/>
        </w:rPr>
      </w:pPr>
      <w:r w:rsidRPr="00B12848">
        <w:rPr>
          <w:sz w:val="28"/>
          <w:szCs w:val="28"/>
        </w:rPr>
        <w:t>формирование единого реестра, включая личные дела и портфолио каждого воспитанника  и сотрудника (педагога) МБДОУ №16;</w:t>
      </w:r>
    </w:p>
    <w:p w:rsidR="00A212C1" w:rsidRPr="00B12848" w:rsidRDefault="00A212C1" w:rsidP="00A212C1">
      <w:pPr>
        <w:numPr>
          <w:ilvl w:val="0"/>
          <w:numId w:val="18"/>
        </w:numPr>
        <w:jc w:val="both"/>
        <w:rPr>
          <w:sz w:val="28"/>
          <w:szCs w:val="28"/>
        </w:rPr>
      </w:pPr>
      <w:r w:rsidRPr="00B12848">
        <w:rPr>
          <w:sz w:val="28"/>
          <w:szCs w:val="28"/>
        </w:rPr>
        <w:t xml:space="preserve">повышение информационной открытости и прозрачности в  деятельности </w:t>
      </w:r>
      <w:r>
        <w:rPr>
          <w:sz w:val="28"/>
          <w:szCs w:val="28"/>
        </w:rPr>
        <w:t>МБДОУ №16.</w:t>
      </w:r>
    </w:p>
    <w:p w:rsidR="00A212C1" w:rsidRDefault="00A212C1" w:rsidP="00A212C1">
      <w:pPr>
        <w:jc w:val="both"/>
        <w:rPr>
          <w:sz w:val="28"/>
          <w:szCs w:val="28"/>
        </w:rPr>
      </w:pPr>
      <w:r>
        <w:rPr>
          <w:sz w:val="28"/>
          <w:szCs w:val="28"/>
        </w:rPr>
        <w:t>Данная система ежегодно пополняется новыми сервисами и спектрами услуг, для ее функционирования требуется подключение к  локальной сети  Интернет, обновление компьютерного оборудования.</w:t>
      </w:r>
    </w:p>
    <w:p w:rsidR="00A212C1" w:rsidRPr="00A91194" w:rsidRDefault="00A212C1" w:rsidP="00A212C1">
      <w:pPr>
        <w:pStyle w:val="Default"/>
        <w:ind w:firstLine="709"/>
        <w:jc w:val="both"/>
        <w:rPr>
          <w:rFonts w:eastAsia="Calibri"/>
          <w:kern w:val="2"/>
          <w:sz w:val="28"/>
          <w:szCs w:val="28"/>
        </w:rPr>
      </w:pPr>
      <w:r w:rsidRPr="00554B7F">
        <w:rPr>
          <w:rFonts w:eastAsia="Calibri"/>
          <w:kern w:val="2"/>
          <w:sz w:val="28"/>
          <w:szCs w:val="28"/>
        </w:rPr>
        <w:t>Для систе</w:t>
      </w:r>
      <w:r>
        <w:rPr>
          <w:rFonts w:eastAsia="Calibri"/>
          <w:kern w:val="2"/>
          <w:sz w:val="28"/>
          <w:szCs w:val="28"/>
        </w:rPr>
        <w:t xml:space="preserve">мы учета контингента воспитанников в ДОУ   </w:t>
      </w:r>
      <w:r w:rsidRPr="00554B7F">
        <w:rPr>
          <w:rFonts w:eastAsia="Calibri"/>
          <w:kern w:val="2"/>
          <w:sz w:val="28"/>
          <w:szCs w:val="28"/>
        </w:rPr>
        <w:t>используется</w:t>
      </w:r>
      <w:r>
        <w:rPr>
          <w:rFonts w:eastAsia="Calibri"/>
          <w:kern w:val="2"/>
          <w:sz w:val="28"/>
          <w:szCs w:val="28"/>
        </w:rPr>
        <w:t xml:space="preserve"> АИС  «Аверс - управление ДОО» - региональный  сегмент</w:t>
      </w:r>
      <w:r w:rsidRPr="00A91194">
        <w:rPr>
          <w:rFonts w:eastAsia="Calibri"/>
          <w:kern w:val="2"/>
          <w:sz w:val="28"/>
          <w:szCs w:val="28"/>
        </w:rPr>
        <w:t xml:space="preserve"> единой федеральной межведомственной системы учета контингента обучающихся.</w:t>
      </w:r>
      <w:r>
        <w:rPr>
          <w:rFonts w:eastAsia="Calibri"/>
          <w:kern w:val="2"/>
          <w:sz w:val="28"/>
          <w:szCs w:val="28"/>
        </w:rPr>
        <w:t xml:space="preserve"> В</w:t>
      </w:r>
      <w:r w:rsidRPr="00A91194">
        <w:rPr>
          <w:rFonts w:eastAsia="Calibri"/>
          <w:kern w:val="2"/>
          <w:sz w:val="28"/>
          <w:szCs w:val="28"/>
        </w:rPr>
        <w:t xml:space="preserve"> сист</w:t>
      </w:r>
      <w:r>
        <w:rPr>
          <w:rFonts w:eastAsia="Calibri"/>
          <w:kern w:val="2"/>
          <w:sz w:val="28"/>
          <w:szCs w:val="28"/>
        </w:rPr>
        <w:t>ему образовательной организации</w:t>
      </w:r>
      <w:r w:rsidRPr="00A91194">
        <w:rPr>
          <w:rFonts w:eastAsia="Calibri"/>
          <w:kern w:val="2"/>
          <w:sz w:val="28"/>
          <w:szCs w:val="28"/>
        </w:rPr>
        <w:t xml:space="preserve"> </w:t>
      </w:r>
      <w:r>
        <w:rPr>
          <w:rFonts w:eastAsia="Calibri"/>
          <w:kern w:val="2"/>
          <w:sz w:val="28"/>
          <w:szCs w:val="28"/>
        </w:rPr>
        <w:t xml:space="preserve">АИС  «Аверс - управление ДОО»  </w:t>
      </w:r>
      <w:r w:rsidRPr="00A91194">
        <w:rPr>
          <w:rFonts w:eastAsia="Calibri"/>
          <w:kern w:val="2"/>
          <w:sz w:val="28"/>
          <w:szCs w:val="28"/>
        </w:rPr>
        <w:t xml:space="preserve">внесены </w:t>
      </w:r>
      <w:r>
        <w:rPr>
          <w:rFonts w:eastAsia="Calibri"/>
          <w:kern w:val="2"/>
          <w:sz w:val="28"/>
          <w:szCs w:val="28"/>
        </w:rPr>
        <w:t xml:space="preserve">персональные данные ребенка и его законного представителя, для </w:t>
      </w:r>
      <w:r w:rsidRPr="00A91194">
        <w:rPr>
          <w:sz w:val="28"/>
          <w:szCs w:val="28"/>
        </w:rPr>
        <w:t xml:space="preserve">хранения и анализа информации о контингенте </w:t>
      </w:r>
      <w:r>
        <w:rPr>
          <w:sz w:val="28"/>
          <w:szCs w:val="28"/>
        </w:rPr>
        <w:t xml:space="preserve">воспитанников    </w:t>
      </w:r>
      <w:r w:rsidRPr="00A91194">
        <w:rPr>
          <w:sz w:val="28"/>
          <w:szCs w:val="28"/>
        </w:rPr>
        <w:t>ДОУ.</w:t>
      </w:r>
      <w:r w:rsidRPr="00863BA2">
        <w:rPr>
          <w:sz w:val="23"/>
          <w:szCs w:val="23"/>
        </w:rPr>
        <w:t xml:space="preserve"> </w:t>
      </w:r>
      <w:r>
        <w:rPr>
          <w:sz w:val="23"/>
          <w:szCs w:val="23"/>
        </w:rPr>
        <w:t xml:space="preserve"> А</w:t>
      </w:r>
      <w:r w:rsidRPr="00863BA2">
        <w:rPr>
          <w:sz w:val="28"/>
          <w:szCs w:val="28"/>
        </w:rPr>
        <w:t>ИС «</w:t>
      </w:r>
      <w:r>
        <w:rPr>
          <w:rFonts w:eastAsia="Calibri"/>
          <w:kern w:val="2"/>
          <w:sz w:val="28"/>
          <w:szCs w:val="28"/>
        </w:rPr>
        <w:t>Аверс - управление ДОО</w:t>
      </w:r>
      <w:r w:rsidRPr="00863BA2">
        <w:rPr>
          <w:sz w:val="28"/>
          <w:szCs w:val="28"/>
        </w:rPr>
        <w:t xml:space="preserve">» полностью </w:t>
      </w:r>
      <w:r>
        <w:rPr>
          <w:sz w:val="28"/>
          <w:szCs w:val="28"/>
        </w:rPr>
        <w:t>соответствуе</w:t>
      </w:r>
      <w:r w:rsidRPr="00863BA2">
        <w:rPr>
          <w:sz w:val="28"/>
          <w:szCs w:val="28"/>
        </w:rPr>
        <w:t>т</w:t>
      </w:r>
      <w:r>
        <w:rPr>
          <w:sz w:val="28"/>
          <w:szCs w:val="28"/>
        </w:rPr>
        <w:t xml:space="preserve"> </w:t>
      </w:r>
      <w:r w:rsidRPr="00863BA2">
        <w:rPr>
          <w:sz w:val="28"/>
          <w:szCs w:val="28"/>
        </w:rPr>
        <w:t xml:space="preserve"> требованиям федерального законодательства в области защиты персональных данных</w:t>
      </w:r>
      <w:r>
        <w:rPr>
          <w:sz w:val="23"/>
          <w:szCs w:val="23"/>
        </w:rPr>
        <w:t>.</w:t>
      </w:r>
    </w:p>
    <w:p w:rsidR="00A212C1" w:rsidRDefault="00A212C1" w:rsidP="008217FF">
      <w:pPr>
        <w:ind w:firstLine="709"/>
        <w:jc w:val="both"/>
        <w:rPr>
          <w:rFonts w:eastAsia="Calibri"/>
          <w:kern w:val="2"/>
          <w:sz w:val="28"/>
          <w:szCs w:val="28"/>
        </w:rPr>
      </w:pPr>
      <w:r w:rsidRPr="00554B7F">
        <w:rPr>
          <w:rFonts w:eastAsia="Calibri"/>
          <w:kern w:val="2"/>
          <w:sz w:val="28"/>
          <w:szCs w:val="28"/>
        </w:rPr>
        <w:t xml:space="preserve">С момента выдачи направления и до выбытия ребенка из </w:t>
      </w:r>
      <w:r>
        <w:rPr>
          <w:rFonts w:eastAsia="Calibri"/>
          <w:kern w:val="2"/>
          <w:sz w:val="28"/>
          <w:szCs w:val="28"/>
        </w:rPr>
        <w:t>ДОУ</w:t>
      </w:r>
      <w:r w:rsidRPr="00554B7F">
        <w:rPr>
          <w:rFonts w:eastAsia="Calibri"/>
          <w:kern w:val="2"/>
          <w:sz w:val="28"/>
          <w:szCs w:val="28"/>
        </w:rPr>
        <w:t xml:space="preserve">  вся информация </w:t>
      </w:r>
      <w:r>
        <w:rPr>
          <w:rFonts w:eastAsia="Calibri"/>
          <w:kern w:val="2"/>
          <w:sz w:val="28"/>
          <w:szCs w:val="28"/>
        </w:rPr>
        <w:t xml:space="preserve">о воспитанниках и их законных представителях,  сотрудниках ДОУ  хранится в базе данных АИС  «Аверс - управление ДОО». </w:t>
      </w:r>
    </w:p>
    <w:p w:rsidR="003D721F" w:rsidRPr="008217FF" w:rsidRDefault="003D721F" w:rsidP="008217FF">
      <w:pPr>
        <w:ind w:firstLine="709"/>
        <w:jc w:val="both"/>
        <w:rPr>
          <w:rFonts w:eastAsia="Calibri"/>
          <w:kern w:val="2"/>
          <w:sz w:val="28"/>
          <w:szCs w:val="28"/>
        </w:rPr>
      </w:pPr>
      <w:r>
        <w:rPr>
          <w:rFonts w:eastAsia="Calibri"/>
          <w:kern w:val="2"/>
          <w:sz w:val="28"/>
          <w:szCs w:val="28"/>
        </w:rPr>
        <w:t>Система эффективно работает в ДОУ, не все поля системы отработаны, так как некоторые сервисы и услуги находятся в разработке.</w:t>
      </w:r>
    </w:p>
    <w:p w:rsidR="00A212C1" w:rsidRDefault="008217FF" w:rsidP="008217FF">
      <w:pPr>
        <w:jc w:val="both"/>
        <w:rPr>
          <w:sz w:val="28"/>
          <w:szCs w:val="28"/>
        </w:rPr>
      </w:pPr>
      <w:r w:rsidRPr="008217FF">
        <w:rPr>
          <w:b/>
          <w:sz w:val="28"/>
          <w:szCs w:val="28"/>
        </w:rPr>
        <w:t>Выводы:</w:t>
      </w:r>
      <w:r>
        <w:rPr>
          <w:sz w:val="28"/>
          <w:szCs w:val="28"/>
        </w:rPr>
        <w:t xml:space="preserve"> дана система учета контингента воспитанников и управления образовательной организацией, является федеральной системой учета контингента, способствующей каждой образовательной организации создавать и совершенствовать свою базу данных обучающихся и их родителей (законных представителей) для эффект</w:t>
      </w:r>
      <w:r w:rsidR="003D721F">
        <w:rPr>
          <w:sz w:val="28"/>
          <w:szCs w:val="28"/>
        </w:rPr>
        <w:t>ивности деятельности учреждения. Система заполнена не полностью, некоторые разделы в стадии формирования информации.</w:t>
      </w:r>
    </w:p>
    <w:p w:rsidR="008217FF" w:rsidRDefault="008217FF" w:rsidP="008217FF">
      <w:pPr>
        <w:jc w:val="both"/>
        <w:rPr>
          <w:sz w:val="28"/>
          <w:szCs w:val="28"/>
        </w:rPr>
      </w:pPr>
      <w:r w:rsidRPr="008217FF">
        <w:rPr>
          <w:b/>
          <w:sz w:val="28"/>
          <w:szCs w:val="28"/>
        </w:rPr>
        <w:t>Проблемы</w:t>
      </w:r>
      <w:r>
        <w:rPr>
          <w:sz w:val="28"/>
          <w:szCs w:val="28"/>
        </w:rPr>
        <w:t xml:space="preserve">: </w:t>
      </w:r>
    </w:p>
    <w:p w:rsidR="008217FF" w:rsidRDefault="008217FF" w:rsidP="008217FF">
      <w:pPr>
        <w:jc w:val="both"/>
        <w:rPr>
          <w:sz w:val="28"/>
          <w:szCs w:val="28"/>
        </w:rPr>
      </w:pPr>
      <w:r>
        <w:rPr>
          <w:sz w:val="28"/>
          <w:szCs w:val="28"/>
        </w:rPr>
        <w:t xml:space="preserve">-оснащение рабочего места необходимым оборудованием, </w:t>
      </w:r>
    </w:p>
    <w:p w:rsidR="008217FF" w:rsidRDefault="003D721F" w:rsidP="008217FF">
      <w:pPr>
        <w:jc w:val="both"/>
        <w:rPr>
          <w:sz w:val="28"/>
          <w:szCs w:val="28"/>
        </w:rPr>
      </w:pPr>
      <w:r>
        <w:rPr>
          <w:sz w:val="28"/>
          <w:szCs w:val="28"/>
        </w:rPr>
        <w:lastRenderedPageBreak/>
        <w:t>-проведение локальной сети,</w:t>
      </w:r>
    </w:p>
    <w:p w:rsidR="008217FF" w:rsidRDefault="008217FF" w:rsidP="008217FF">
      <w:pPr>
        <w:jc w:val="both"/>
        <w:rPr>
          <w:sz w:val="28"/>
          <w:szCs w:val="28"/>
        </w:rPr>
      </w:pPr>
      <w:r>
        <w:rPr>
          <w:sz w:val="28"/>
          <w:szCs w:val="28"/>
        </w:rPr>
        <w:t>-проведение аттестации рабочего места один раз в три года,</w:t>
      </w:r>
    </w:p>
    <w:p w:rsidR="008217FF" w:rsidRDefault="008217FF" w:rsidP="008217FF">
      <w:pPr>
        <w:jc w:val="both"/>
        <w:rPr>
          <w:sz w:val="28"/>
          <w:szCs w:val="28"/>
        </w:rPr>
      </w:pPr>
      <w:r>
        <w:rPr>
          <w:sz w:val="28"/>
          <w:szCs w:val="28"/>
        </w:rPr>
        <w:t>-финансирование на ежегодное обслуживание системы.</w:t>
      </w:r>
    </w:p>
    <w:p w:rsidR="008217FF" w:rsidRDefault="008217FF" w:rsidP="008217FF">
      <w:pPr>
        <w:jc w:val="both"/>
        <w:rPr>
          <w:sz w:val="28"/>
          <w:szCs w:val="28"/>
        </w:rPr>
      </w:pPr>
    </w:p>
    <w:p w:rsidR="008217FF" w:rsidRPr="00E54956" w:rsidRDefault="008217FF" w:rsidP="008217FF">
      <w:pPr>
        <w:jc w:val="center"/>
        <w:rPr>
          <w:b/>
          <w:sz w:val="28"/>
          <w:szCs w:val="28"/>
        </w:rPr>
      </w:pPr>
      <w:r w:rsidRPr="00E54956">
        <w:rPr>
          <w:b/>
          <w:sz w:val="28"/>
          <w:szCs w:val="28"/>
        </w:rPr>
        <w:t>10. Работа с педагогическими работниками</w:t>
      </w:r>
    </w:p>
    <w:p w:rsidR="008217FF" w:rsidRDefault="008217FF" w:rsidP="008217FF">
      <w:pPr>
        <w:jc w:val="both"/>
        <w:rPr>
          <w:sz w:val="28"/>
          <w:szCs w:val="28"/>
        </w:rPr>
      </w:pPr>
    </w:p>
    <w:p w:rsidR="000C5D31" w:rsidRDefault="000C5D31" w:rsidP="000C5D31">
      <w:pPr>
        <w:ind w:firstLine="709"/>
        <w:jc w:val="both"/>
        <w:rPr>
          <w:sz w:val="28"/>
          <w:szCs w:val="28"/>
        </w:rPr>
      </w:pPr>
      <w:r>
        <w:rPr>
          <w:sz w:val="28"/>
          <w:szCs w:val="28"/>
        </w:rPr>
        <w:t>Дошкольное образовательное учреждение п</w:t>
      </w:r>
      <w:r w:rsidR="002D53BC">
        <w:rPr>
          <w:sz w:val="28"/>
          <w:szCs w:val="28"/>
        </w:rPr>
        <w:t>олностью укомплектовано кадрами.</w:t>
      </w:r>
    </w:p>
    <w:p w:rsidR="000C5D31" w:rsidRDefault="000C5D31" w:rsidP="000C5D31">
      <w:pPr>
        <w:jc w:val="both"/>
        <w:rPr>
          <w:sz w:val="28"/>
          <w:szCs w:val="28"/>
        </w:rPr>
      </w:pPr>
      <w:r>
        <w:rPr>
          <w:sz w:val="28"/>
          <w:szCs w:val="28"/>
        </w:rPr>
        <w:t>Всего по штатному р</w:t>
      </w:r>
      <w:r w:rsidR="002D53BC">
        <w:rPr>
          <w:sz w:val="28"/>
          <w:szCs w:val="28"/>
        </w:rPr>
        <w:t>асписанию в МБДОУ№16 49 человек, из них:</w:t>
      </w:r>
    </w:p>
    <w:p w:rsidR="000C5D31" w:rsidRDefault="002D53BC" w:rsidP="000C5D31">
      <w:pPr>
        <w:jc w:val="both"/>
        <w:rPr>
          <w:sz w:val="28"/>
          <w:szCs w:val="28"/>
        </w:rPr>
      </w:pPr>
      <w:r>
        <w:rPr>
          <w:sz w:val="28"/>
          <w:szCs w:val="28"/>
        </w:rPr>
        <w:t xml:space="preserve"> -р</w:t>
      </w:r>
      <w:r w:rsidR="000C5D31">
        <w:rPr>
          <w:sz w:val="28"/>
          <w:szCs w:val="28"/>
        </w:rPr>
        <w:t>уководящие работники - 3 человека (заведующая, заместители заведующей)</w:t>
      </w:r>
    </w:p>
    <w:p w:rsidR="000C5D31" w:rsidRDefault="002D53BC" w:rsidP="000C5D31">
      <w:pPr>
        <w:jc w:val="both"/>
        <w:rPr>
          <w:sz w:val="28"/>
          <w:szCs w:val="28"/>
        </w:rPr>
      </w:pPr>
      <w:r>
        <w:rPr>
          <w:sz w:val="28"/>
          <w:szCs w:val="28"/>
        </w:rPr>
        <w:t>-п</w:t>
      </w:r>
      <w:r w:rsidR="000C5D31">
        <w:rPr>
          <w:sz w:val="28"/>
          <w:szCs w:val="28"/>
        </w:rPr>
        <w:t>едагогические работники – 21 человек (все педагоги и в том числе музыкальные руководители, социальный педагог, учитель – дефектолог, учитель – логопед)</w:t>
      </w:r>
    </w:p>
    <w:p w:rsidR="000C5D31" w:rsidRDefault="000C5D31" w:rsidP="000C5D31">
      <w:pPr>
        <w:jc w:val="both"/>
        <w:rPr>
          <w:sz w:val="28"/>
          <w:szCs w:val="28"/>
        </w:rPr>
      </w:pPr>
      <w:r>
        <w:rPr>
          <w:rFonts w:eastAsia="Calibri"/>
          <w:sz w:val="28"/>
          <w:szCs w:val="28"/>
          <w:lang w:eastAsia="en-US"/>
        </w:rPr>
        <w:t xml:space="preserve">В МБДОУ№16  средний возраст педагогов составляет 51 год, сохраняется тенденция старения кадров (более 39% педагогов в возрасте 50-65 лет). Приток молодых педагогов в МБДОУ№16  отсутствует. </w:t>
      </w:r>
    </w:p>
    <w:p w:rsidR="002D53BC" w:rsidRDefault="000C5D31" w:rsidP="000C5D31">
      <w:pPr>
        <w:ind w:firstLine="709"/>
        <w:jc w:val="both"/>
        <w:rPr>
          <w:sz w:val="28"/>
          <w:szCs w:val="28"/>
        </w:rPr>
      </w:pPr>
      <w:r>
        <w:rPr>
          <w:sz w:val="28"/>
          <w:szCs w:val="28"/>
        </w:rPr>
        <w:t>Обновление кадрового состава происходит за счет педагогов</w:t>
      </w:r>
      <w:r w:rsidR="002D53BC">
        <w:rPr>
          <w:sz w:val="28"/>
          <w:szCs w:val="28"/>
        </w:rPr>
        <w:t xml:space="preserve">, </w:t>
      </w:r>
      <w:r>
        <w:rPr>
          <w:sz w:val="28"/>
          <w:szCs w:val="28"/>
        </w:rPr>
        <w:t xml:space="preserve"> получающих образование по заочной форме обучения в Невинномысском государственном гуманитарно – техническом институте. </w:t>
      </w:r>
    </w:p>
    <w:p w:rsidR="000C5D31" w:rsidRDefault="000C5D31" w:rsidP="000C5D31">
      <w:pPr>
        <w:ind w:firstLine="709"/>
        <w:jc w:val="both"/>
        <w:rPr>
          <w:sz w:val="28"/>
          <w:szCs w:val="28"/>
        </w:rPr>
      </w:pPr>
      <w:r>
        <w:rPr>
          <w:sz w:val="28"/>
          <w:szCs w:val="28"/>
        </w:rPr>
        <w:t>Методическая работа в ДОУ направлена на развитие кадрового  потенциала педагогов, включает в себя различные формы работы: индивидуальные (собеседование, разбор педагогических ситуаций,  наблюдение образовательного процесса, подготовка и консультация в аттестационный период) и групповые (проведение семинаров, педагогических советов, педагогических часов, мастер – классов, дискуссий, круглых столов, лекций). В методическом кабинете МБДОУ сформирован банк данных педагогов, каталог художественной и научной литературы, банк информационных ресурсов в помощь  педагогам ДОУ. Ежегодно проводится мониторинг педагогических возможностей и затруднений педагогов, на основе полученных данных формируется план методической работы с кадрами.</w:t>
      </w:r>
    </w:p>
    <w:p w:rsidR="000C5D31" w:rsidRDefault="000C5D31" w:rsidP="000C5D31">
      <w:pPr>
        <w:ind w:firstLine="539"/>
        <w:jc w:val="both"/>
        <w:rPr>
          <w:sz w:val="28"/>
          <w:szCs w:val="28"/>
        </w:rPr>
      </w:pPr>
      <w:r w:rsidRPr="00C57A6D">
        <w:rPr>
          <w:sz w:val="28"/>
          <w:szCs w:val="28"/>
        </w:rPr>
        <w:t>Большое внимание в ДОУ уделяется самообразованию педагогов. Направление и содержание самообразования определяется самим педагогом в соответствии с</w:t>
      </w:r>
      <w:r>
        <w:rPr>
          <w:sz w:val="28"/>
          <w:szCs w:val="28"/>
        </w:rPr>
        <w:t xml:space="preserve"> его потребностями и интересами, а также в соответствии с годовыми задачами, которые перед собой ставит коллектив.</w:t>
      </w:r>
      <w:r w:rsidRPr="00C57A6D">
        <w:rPr>
          <w:sz w:val="28"/>
          <w:szCs w:val="28"/>
        </w:rPr>
        <w:t xml:space="preserve"> Результаты работы по самообразованию </w:t>
      </w:r>
      <w:r>
        <w:rPr>
          <w:sz w:val="28"/>
          <w:szCs w:val="28"/>
        </w:rPr>
        <w:t xml:space="preserve">- </w:t>
      </w:r>
      <w:r w:rsidRPr="00C57A6D">
        <w:rPr>
          <w:sz w:val="28"/>
          <w:szCs w:val="28"/>
        </w:rPr>
        <w:t xml:space="preserve"> источник пополнения методичес</w:t>
      </w:r>
      <w:r w:rsidR="00C25635">
        <w:rPr>
          <w:sz w:val="28"/>
          <w:szCs w:val="28"/>
        </w:rPr>
        <w:t>кого кабинета. Это и конспекты О</w:t>
      </w:r>
      <w:r w:rsidRPr="00C57A6D">
        <w:rPr>
          <w:sz w:val="28"/>
          <w:szCs w:val="28"/>
        </w:rPr>
        <w:t>ОД, планы разнообразных видов деятельн</w:t>
      </w:r>
      <w:r>
        <w:rPr>
          <w:sz w:val="28"/>
          <w:szCs w:val="28"/>
        </w:rPr>
        <w:t>ости, дидактические игры, методические разработки.</w:t>
      </w:r>
    </w:p>
    <w:p w:rsidR="00C25635" w:rsidRDefault="00C25635" w:rsidP="000C5D31">
      <w:pPr>
        <w:ind w:firstLine="539"/>
        <w:jc w:val="both"/>
        <w:rPr>
          <w:sz w:val="28"/>
          <w:szCs w:val="28"/>
        </w:rPr>
      </w:pPr>
      <w:r>
        <w:rPr>
          <w:sz w:val="28"/>
          <w:szCs w:val="28"/>
        </w:rPr>
        <w:t>Работа с педагогическими кадрами на запланированный период предполагает испол</w:t>
      </w:r>
      <w:r w:rsidR="00CA18EA">
        <w:rPr>
          <w:sz w:val="28"/>
          <w:szCs w:val="28"/>
        </w:rPr>
        <w:t>ьзование новых форм и методов</w:t>
      </w:r>
      <w:r>
        <w:rPr>
          <w:sz w:val="28"/>
          <w:szCs w:val="28"/>
        </w:rPr>
        <w:t xml:space="preserve"> работы, направленных на развитие педагогического потенциала:</w:t>
      </w:r>
    </w:p>
    <w:p w:rsidR="00C25635" w:rsidRDefault="00CA18EA" w:rsidP="00CA18EA">
      <w:pPr>
        <w:pStyle w:val="a3"/>
        <w:numPr>
          <w:ilvl w:val="0"/>
          <w:numId w:val="22"/>
        </w:numPr>
        <w:jc w:val="both"/>
        <w:rPr>
          <w:sz w:val="28"/>
          <w:szCs w:val="28"/>
        </w:rPr>
      </w:pPr>
      <w:r>
        <w:rPr>
          <w:sz w:val="28"/>
          <w:szCs w:val="28"/>
        </w:rPr>
        <w:t>Педагогическая газета</w:t>
      </w:r>
      <w:r w:rsidR="000125A4">
        <w:rPr>
          <w:sz w:val="28"/>
          <w:szCs w:val="28"/>
        </w:rPr>
        <w:t xml:space="preserve"> – раскрытие творческих возможностей педагогов;</w:t>
      </w:r>
    </w:p>
    <w:p w:rsidR="00CA18EA" w:rsidRDefault="00CA18EA" w:rsidP="00CA18EA">
      <w:pPr>
        <w:pStyle w:val="a3"/>
        <w:numPr>
          <w:ilvl w:val="0"/>
          <w:numId w:val="22"/>
        </w:numPr>
        <w:jc w:val="both"/>
        <w:rPr>
          <w:sz w:val="28"/>
          <w:szCs w:val="28"/>
        </w:rPr>
      </w:pPr>
      <w:r>
        <w:rPr>
          <w:sz w:val="28"/>
          <w:szCs w:val="28"/>
        </w:rPr>
        <w:lastRenderedPageBreak/>
        <w:t>Эстафета педагогического мастерства</w:t>
      </w:r>
      <w:r w:rsidR="000125A4">
        <w:rPr>
          <w:sz w:val="28"/>
          <w:szCs w:val="28"/>
        </w:rPr>
        <w:t xml:space="preserve"> – методы решения проблемных вопросов;</w:t>
      </w:r>
    </w:p>
    <w:p w:rsidR="00C27200" w:rsidRDefault="00C27200" w:rsidP="00CA18EA">
      <w:pPr>
        <w:pStyle w:val="a3"/>
        <w:numPr>
          <w:ilvl w:val="0"/>
          <w:numId w:val="22"/>
        </w:numPr>
        <w:jc w:val="both"/>
        <w:rPr>
          <w:sz w:val="28"/>
          <w:szCs w:val="28"/>
        </w:rPr>
      </w:pPr>
      <w:r>
        <w:rPr>
          <w:sz w:val="28"/>
          <w:szCs w:val="28"/>
        </w:rPr>
        <w:t>Профессиональная палитра – представление педагогического опыта работы в электронном виде в форме методической копилки;</w:t>
      </w:r>
    </w:p>
    <w:p w:rsidR="00C27200" w:rsidRDefault="00C27200" w:rsidP="00CA18EA">
      <w:pPr>
        <w:pStyle w:val="a3"/>
        <w:numPr>
          <w:ilvl w:val="0"/>
          <w:numId w:val="22"/>
        </w:numPr>
        <w:jc w:val="both"/>
        <w:rPr>
          <w:sz w:val="28"/>
          <w:szCs w:val="28"/>
        </w:rPr>
      </w:pPr>
      <w:r>
        <w:rPr>
          <w:sz w:val="28"/>
          <w:szCs w:val="28"/>
        </w:rPr>
        <w:t xml:space="preserve">Галерея </w:t>
      </w:r>
      <w:r w:rsidR="000125A4">
        <w:rPr>
          <w:sz w:val="28"/>
          <w:szCs w:val="28"/>
        </w:rPr>
        <w:t>проектных идей - представление педагогами проектных идей, направленных на создание условий по реализации основной образовательной программы дошкольного образования;</w:t>
      </w:r>
    </w:p>
    <w:p w:rsidR="00C27200" w:rsidRDefault="00C27200" w:rsidP="00CA18EA">
      <w:pPr>
        <w:pStyle w:val="a3"/>
        <w:numPr>
          <w:ilvl w:val="0"/>
          <w:numId w:val="22"/>
        </w:numPr>
        <w:jc w:val="both"/>
        <w:rPr>
          <w:sz w:val="28"/>
          <w:szCs w:val="28"/>
        </w:rPr>
      </w:pPr>
      <w:r>
        <w:rPr>
          <w:sz w:val="28"/>
          <w:szCs w:val="28"/>
        </w:rPr>
        <w:t>Школа профессионального мастерства - дифференциация педагогов по уровню педагогического мастерства.</w:t>
      </w:r>
    </w:p>
    <w:p w:rsidR="000125A4" w:rsidRPr="00CA18EA" w:rsidRDefault="000125A4" w:rsidP="00CA18EA">
      <w:pPr>
        <w:pStyle w:val="a3"/>
        <w:numPr>
          <w:ilvl w:val="0"/>
          <w:numId w:val="22"/>
        </w:numPr>
        <w:jc w:val="both"/>
        <w:rPr>
          <w:sz w:val="28"/>
          <w:szCs w:val="28"/>
        </w:rPr>
      </w:pPr>
      <w:r>
        <w:rPr>
          <w:sz w:val="28"/>
          <w:szCs w:val="28"/>
        </w:rPr>
        <w:t>Школа современных педагогических технологий – пространство возможностей для организации детского экспериментирования и развития творческих способностей дошкольников.</w:t>
      </w:r>
    </w:p>
    <w:p w:rsidR="008217FF" w:rsidRDefault="000125A4" w:rsidP="008217FF">
      <w:pPr>
        <w:jc w:val="both"/>
        <w:rPr>
          <w:sz w:val="28"/>
          <w:szCs w:val="28"/>
        </w:rPr>
      </w:pPr>
      <w:r w:rsidRPr="00243B45">
        <w:rPr>
          <w:b/>
          <w:sz w:val="28"/>
          <w:szCs w:val="28"/>
        </w:rPr>
        <w:t>Выводы:</w:t>
      </w:r>
      <w:r>
        <w:rPr>
          <w:sz w:val="28"/>
          <w:szCs w:val="28"/>
        </w:rPr>
        <w:t xml:space="preserve"> методическая работа в ДОУ направлена на  формирование базы данных современных педагогических технологий и форм работы с педагогами, способствующих развитию базовых компетенций педагогов в соответствии с требованиями стандарта.</w:t>
      </w:r>
    </w:p>
    <w:p w:rsidR="000125A4" w:rsidRDefault="000125A4" w:rsidP="008217FF">
      <w:pPr>
        <w:jc w:val="both"/>
        <w:rPr>
          <w:sz w:val="28"/>
          <w:szCs w:val="28"/>
        </w:rPr>
      </w:pPr>
      <w:r w:rsidRPr="00243B45">
        <w:rPr>
          <w:b/>
          <w:sz w:val="28"/>
          <w:szCs w:val="28"/>
        </w:rPr>
        <w:t>Проблема</w:t>
      </w:r>
      <w:r>
        <w:rPr>
          <w:sz w:val="28"/>
          <w:szCs w:val="28"/>
        </w:rPr>
        <w:t xml:space="preserve">: старение педагогических кадров, </w:t>
      </w:r>
      <w:r w:rsidR="00243B45">
        <w:rPr>
          <w:sz w:val="28"/>
          <w:szCs w:val="28"/>
        </w:rPr>
        <w:t>трудности в применении современных информационных и внедрении   инновационных педагогических технологий.</w:t>
      </w:r>
    </w:p>
    <w:p w:rsidR="00243B45" w:rsidRDefault="00243B45" w:rsidP="008217FF">
      <w:pPr>
        <w:jc w:val="both"/>
        <w:rPr>
          <w:sz w:val="28"/>
          <w:szCs w:val="28"/>
        </w:rPr>
      </w:pPr>
    </w:p>
    <w:p w:rsidR="00E54956" w:rsidRPr="00E54956" w:rsidRDefault="00E54956" w:rsidP="00E54956">
      <w:pPr>
        <w:jc w:val="center"/>
        <w:rPr>
          <w:b/>
          <w:sz w:val="28"/>
          <w:szCs w:val="28"/>
        </w:rPr>
      </w:pPr>
      <w:r w:rsidRPr="00E54956">
        <w:rPr>
          <w:b/>
          <w:sz w:val="28"/>
          <w:szCs w:val="28"/>
        </w:rPr>
        <w:t>11. Совершенствование материально- технической базы.</w:t>
      </w:r>
    </w:p>
    <w:p w:rsidR="00E54956" w:rsidRDefault="00E54956" w:rsidP="00E54956">
      <w:pPr>
        <w:jc w:val="center"/>
        <w:rPr>
          <w:sz w:val="28"/>
          <w:szCs w:val="28"/>
        </w:rPr>
      </w:pPr>
    </w:p>
    <w:p w:rsidR="00243B45" w:rsidRDefault="00243B45" w:rsidP="00243B45">
      <w:pPr>
        <w:ind w:firstLine="709"/>
        <w:jc w:val="both"/>
        <w:rPr>
          <w:sz w:val="28"/>
          <w:szCs w:val="28"/>
        </w:rPr>
      </w:pPr>
      <w:r>
        <w:rPr>
          <w:color w:val="000000"/>
          <w:spacing w:val="-2"/>
          <w:w w:val="101"/>
          <w:sz w:val="28"/>
          <w:szCs w:val="28"/>
        </w:rPr>
        <w:t>Совершенствование  материально – технической базы является одной из первостепенных проблем по развитию образовательного учреждения.</w:t>
      </w:r>
      <w:r w:rsidRPr="00645EE5">
        <w:rPr>
          <w:sz w:val="28"/>
          <w:szCs w:val="28"/>
        </w:rPr>
        <w:t xml:space="preserve"> </w:t>
      </w:r>
      <w:r>
        <w:rPr>
          <w:sz w:val="28"/>
          <w:szCs w:val="28"/>
        </w:rPr>
        <w:t xml:space="preserve"> </w:t>
      </w:r>
      <w:r w:rsidRPr="00F27C38">
        <w:rPr>
          <w:sz w:val="28"/>
          <w:szCs w:val="28"/>
        </w:rPr>
        <w:t xml:space="preserve">Учреждение постоянно работает над укреплением материально-технической базы. </w:t>
      </w:r>
      <w:r>
        <w:rPr>
          <w:sz w:val="28"/>
          <w:szCs w:val="28"/>
        </w:rPr>
        <w:t>В 2016 году в МБДОУ№16  частично заменено холодильное  оборудование</w:t>
      </w:r>
      <w:r w:rsidRPr="00F27C38">
        <w:rPr>
          <w:sz w:val="28"/>
          <w:szCs w:val="28"/>
        </w:rPr>
        <w:t xml:space="preserve"> Ежегодно силами коллектива и родителей воспит</w:t>
      </w:r>
      <w:r>
        <w:rPr>
          <w:sz w:val="28"/>
          <w:szCs w:val="28"/>
        </w:rPr>
        <w:t>анников проводятся косметические</w:t>
      </w:r>
      <w:r w:rsidRPr="00F27C38">
        <w:rPr>
          <w:sz w:val="28"/>
          <w:szCs w:val="28"/>
        </w:rPr>
        <w:t xml:space="preserve"> ремонт</w:t>
      </w:r>
      <w:r>
        <w:rPr>
          <w:sz w:val="28"/>
          <w:szCs w:val="28"/>
        </w:rPr>
        <w:t>ы, но силами коллектива невозможно провести   обновление  технологического оборудования и капитальный ремонт пищеблока. Требуется ремонт пищеблока, замена устаревшего технологического оборудования пищеблока.  Для решения этой проблемы требуется дополнительное финансирование.</w:t>
      </w:r>
    </w:p>
    <w:p w:rsidR="0008653A" w:rsidRPr="00AE605F" w:rsidRDefault="0008653A" w:rsidP="0008653A">
      <w:pPr>
        <w:widowControl w:val="0"/>
        <w:autoSpaceDE w:val="0"/>
        <w:autoSpaceDN w:val="0"/>
        <w:adjustRightInd w:val="0"/>
        <w:ind w:firstLine="720"/>
        <w:jc w:val="both"/>
        <w:rPr>
          <w:sz w:val="28"/>
          <w:szCs w:val="28"/>
        </w:rPr>
      </w:pPr>
      <w:r w:rsidRPr="00AF2F97">
        <w:rPr>
          <w:sz w:val="28"/>
          <w:szCs w:val="28"/>
        </w:rPr>
        <w:t xml:space="preserve">В целях совершенствования условий обеспечивающих качество дошкольного образования в </w:t>
      </w:r>
      <w:r>
        <w:rPr>
          <w:sz w:val="28"/>
          <w:szCs w:val="28"/>
        </w:rPr>
        <w:t xml:space="preserve">ДОУ </w:t>
      </w:r>
      <w:r w:rsidRPr="00AF2F97">
        <w:rPr>
          <w:sz w:val="28"/>
          <w:szCs w:val="28"/>
        </w:rPr>
        <w:t xml:space="preserve"> планомерно осуществляется   обновление </w:t>
      </w:r>
      <w:r>
        <w:rPr>
          <w:sz w:val="28"/>
          <w:szCs w:val="28"/>
        </w:rPr>
        <w:t>материально-технической базы</w:t>
      </w:r>
      <w:r w:rsidRPr="00AF2F97">
        <w:rPr>
          <w:sz w:val="28"/>
          <w:szCs w:val="28"/>
        </w:rPr>
        <w:t>. Развитие материально-технической базы о</w:t>
      </w:r>
      <w:r>
        <w:rPr>
          <w:sz w:val="28"/>
          <w:szCs w:val="28"/>
        </w:rPr>
        <w:t>существляется в соответствии с с</w:t>
      </w:r>
      <w:r w:rsidRPr="00AF2F97">
        <w:rPr>
          <w:sz w:val="28"/>
          <w:szCs w:val="28"/>
        </w:rPr>
        <w:t>анитарно-эпидемиологическими правилами и нормативами, требованиями ФГОС ДО</w:t>
      </w:r>
      <w:r>
        <w:rPr>
          <w:sz w:val="28"/>
          <w:szCs w:val="28"/>
        </w:rPr>
        <w:t>.</w:t>
      </w:r>
    </w:p>
    <w:p w:rsidR="0008653A" w:rsidRDefault="0008653A" w:rsidP="0008653A">
      <w:pPr>
        <w:widowControl w:val="0"/>
        <w:autoSpaceDE w:val="0"/>
        <w:autoSpaceDN w:val="0"/>
        <w:adjustRightInd w:val="0"/>
        <w:jc w:val="both"/>
        <w:rPr>
          <w:sz w:val="28"/>
          <w:szCs w:val="28"/>
        </w:rPr>
      </w:pPr>
      <w:r>
        <w:rPr>
          <w:sz w:val="28"/>
          <w:szCs w:val="28"/>
        </w:rPr>
        <w:t xml:space="preserve">        </w:t>
      </w:r>
      <w:r w:rsidRPr="00AE605F">
        <w:rPr>
          <w:sz w:val="28"/>
          <w:szCs w:val="28"/>
        </w:rPr>
        <w:t>В групповых помещениях, в соответствии с современными требованиями к организации развивающей</w:t>
      </w:r>
      <w:r>
        <w:rPr>
          <w:sz w:val="28"/>
          <w:szCs w:val="28"/>
        </w:rPr>
        <w:t xml:space="preserve"> предметно-пространственной </w:t>
      </w:r>
      <w:r w:rsidRPr="00AE605F">
        <w:rPr>
          <w:sz w:val="28"/>
          <w:szCs w:val="28"/>
        </w:rPr>
        <w:t xml:space="preserve"> среды и требованиями </w:t>
      </w:r>
      <w:r>
        <w:rPr>
          <w:sz w:val="28"/>
          <w:szCs w:val="28"/>
        </w:rPr>
        <w:t>федерально</w:t>
      </w:r>
      <w:r w:rsidRPr="00AE605F">
        <w:rPr>
          <w:sz w:val="28"/>
          <w:szCs w:val="28"/>
        </w:rPr>
        <w:t>го</w:t>
      </w:r>
      <w:r>
        <w:rPr>
          <w:sz w:val="28"/>
          <w:szCs w:val="28"/>
        </w:rPr>
        <w:t xml:space="preserve"> го</w:t>
      </w:r>
      <w:r w:rsidRPr="00AE605F">
        <w:rPr>
          <w:sz w:val="28"/>
          <w:szCs w:val="28"/>
        </w:rPr>
        <w:t>сударственного образовате</w:t>
      </w:r>
      <w:r>
        <w:rPr>
          <w:sz w:val="28"/>
          <w:szCs w:val="28"/>
        </w:rPr>
        <w:t xml:space="preserve">льного стандарта  ДО,  оборудованы уголки  </w:t>
      </w:r>
      <w:r w:rsidRPr="00AE605F">
        <w:rPr>
          <w:sz w:val="28"/>
          <w:szCs w:val="28"/>
        </w:rPr>
        <w:t xml:space="preserve">для организации разнообразной детской деятельности (как самостоятельной, так и совместной с </w:t>
      </w:r>
      <w:r>
        <w:rPr>
          <w:sz w:val="28"/>
          <w:szCs w:val="28"/>
        </w:rPr>
        <w:t>педагогом</w:t>
      </w:r>
      <w:r w:rsidRPr="00AE605F">
        <w:rPr>
          <w:sz w:val="28"/>
          <w:szCs w:val="28"/>
        </w:rPr>
        <w:t>).</w:t>
      </w:r>
    </w:p>
    <w:p w:rsidR="00243B45" w:rsidRDefault="00243B45" w:rsidP="00243B45">
      <w:pPr>
        <w:ind w:firstLine="709"/>
        <w:jc w:val="both"/>
        <w:rPr>
          <w:sz w:val="28"/>
          <w:szCs w:val="28"/>
        </w:rPr>
      </w:pPr>
      <w:r>
        <w:rPr>
          <w:sz w:val="28"/>
          <w:szCs w:val="28"/>
        </w:rPr>
        <w:t xml:space="preserve">Реализация требований стандарта включает в себя создание условий по реализации образовательных областей, которые предполагают применения в </w:t>
      </w:r>
      <w:r>
        <w:rPr>
          <w:sz w:val="28"/>
          <w:szCs w:val="28"/>
        </w:rPr>
        <w:lastRenderedPageBreak/>
        <w:t xml:space="preserve">образовательном процессе оборудования и  средств обучения, отвечающего современным требованиям. </w:t>
      </w:r>
    </w:p>
    <w:p w:rsidR="00243B45" w:rsidRDefault="00243B45" w:rsidP="00243B45">
      <w:pPr>
        <w:ind w:firstLine="709"/>
        <w:jc w:val="both"/>
        <w:rPr>
          <w:sz w:val="28"/>
          <w:szCs w:val="28"/>
        </w:rPr>
      </w:pPr>
      <w:r>
        <w:rPr>
          <w:sz w:val="28"/>
          <w:szCs w:val="28"/>
        </w:rPr>
        <w:t>Организация предметно</w:t>
      </w:r>
      <w:r w:rsidR="00E42036">
        <w:rPr>
          <w:sz w:val="28"/>
          <w:szCs w:val="28"/>
        </w:rPr>
        <w:t xml:space="preserve"> </w:t>
      </w:r>
      <w:r>
        <w:rPr>
          <w:sz w:val="28"/>
          <w:szCs w:val="28"/>
        </w:rPr>
        <w:t>- пространственной среды  в МБДОУ соответствует требованиям  стандарта.  А именно:</w:t>
      </w:r>
    </w:p>
    <w:p w:rsidR="00243B45" w:rsidRDefault="00243B45" w:rsidP="00243B45">
      <w:pPr>
        <w:ind w:firstLine="709"/>
        <w:jc w:val="both"/>
        <w:rPr>
          <w:sz w:val="28"/>
          <w:szCs w:val="28"/>
        </w:rPr>
      </w:pPr>
      <w:r>
        <w:rPr>
          <w:sz w:val="28"/>
          <w:szCs w:val="28"/>
        </w:rPr>
        <w:t>-полифукциональности, т.е возможности изменения, позволяющих по ситуации вынести на первый план ту или иную функцию пространства.</w:t>
      </w:r>
    </w:p>
    <w:p w:rsidR="00E42036" w:rsidRDefault="00243B45" w:rsidP="00243B45">
      <w:pPr>
        <w:ind w:firstLine="709"/>
        <w:jc w:val="both"/>
        <w:rPr>
          <w:sz w:val="28"/>
          <w:szCs w:val="28"/>
        </w:rPr>
      </w:pPr>
      <w:r>
        <w:rPr>
          <w:sz w:val="28"/>
          <w:szCs w:val="28"/>
        </w:rPr>
        <w:t>-вариативности</w:t>
      </w:r>
      <w:r w:rsidR="0008653A">
        <w:rPr>
          <w:sz w:val="28"/>
          <w:szCs w:val="28"/>
        </w:rPr>
        <w:t xml:space="preserve">, т.е проектировании развивающей предметно- пространственной </w:t>
      </w:r>
      <w:r w:rsidR="00E42036">
        <w:rPr>
          <w:sz w:val="28"/>
          <w:szCs w:val="28"/>
        </w:rPr>
        <w:t xml:space="preserve"> среды, разрабатываемой педагогами для решения развивающих задач на этапе дошкольного детства.</w:t>
      </w:r>
    </w:p>
    <w:p w:rsidR="00E42036" w:rsidRDefault="00E42036" w:rsidP="00243B45">
      <w:pPr>
        <w:ind w:firstLine="709"/>
        <w:jc w:val="both"/>
        <w:rPr>
          <w:sz w:val="28"/>
          <w:szCs w:val="28"/>
        </w:rPr>
      </w:pPr>
      <w:r>
        <w:rPr>
          <w:sz w:val="28"/>
          <w:szCs w:val="28"/>
        </w:rPr>
        <w:t>-предметно- пространственная среда  учитывает  принцип интеграции образовательных областей.</w:t>
      </w:r>
    </w:p>
    <w:p w:rsidR="00E42036" w:rsidRDefault="00E42036" w:rsidP="00243B45">
      <w:pPr>
        <w:ind w:firstLine="709"/>
        <w:jc w:val="both"/>
        <w:rPr>
          <w:sz w:val="28"/>
          <w:szCs w:val="28"/>
        </w:rPr>
      </w:pPr>
      <w:r>
        <w:rPr>
          <w:sz w:val="28"/>
          <w:szCs w:val="28"/>
        </w:rPr>
        <w:t xml:space="preserve">-подбор материалов и оборудования осуществляется для видов деятельности,  заявленных в стандарте,  которые  в наибольшей степени способствуют  решению развивающих задач. </w:t>
      </w:r>
    </w:p>
    <w:p w:rsidR="00E42036" w:rsidRDefault="00E42036" w:rsidP="00243B45">
      <w:pPr>
        <w:ind w:firstLine="709"/>
        <w:jc w:val="both"/>
        <w:rPr>
          <w:sz w:val="28"/>
          <w:szCs w:val="28"/>
        </w:rPr>
      </w:pPr>
      <w:r>
        <w:rPr>
          <w:sz w:val="28"/>
          <w:szCs w:val="28"/>
        </w:rPr>
        <w:t>- в качестве ориентиров  для подбора материалов и оборудования выступают общие закономерности развития ребенка на каждом возрастном этапе.</w:t>
      </w:r>
    </w:p>
    <w:p w:rsidR="0008653A" w:rsidRDefault="0008653A" w:rsidP="00243B45">
      <w:pPr>
        <w:ind w:firstLine="709"/>
        <w:jc w:val="both"/>
        <w:rPr>
          <w:sz w:val="28"/>
          <w:szCs w:val="28"/>
        </w:rPr>
      </w:pPr>
      <w:r>
        <w:rPr>
          <w:sz w:val="28"/>
          <w:szCs w:val="28"/>
        </w:rPr>
        <w:t>-наполняемость развивающей  предметно- пространственной среды обеспечивает разностороннее развитие детей, отвечает принципу целостности образовательного процесса.</w:t>
      </w:r>
    </w:p>
    <w:p w:rsidR="0008653A" w:rsidRDefault="0008653A" w:rsidP="00FF4CA4">
      <w:pPr>
        <w:jc w:val="both"/>
        <w:rPr>
          <w:sz w:val="28"/>
          <w:szCs w:val="28"/>
        </w:rPr>
      </w:pPr>
      <w:r w:rsidRPr="00FF4CA4">
        <w:rPr>
          <w:b/>
          <w:sz w:val="28"/>
          <w:szCs w:val="28"/>
        </w:rPr>
        <w:t>Выводы</w:t>
      </w:r>
      <w:r>
        <w:rPr>
          <w:sz w:val="28"/>
          <w:szCs w:val="28"/>
        </w:rPr>
        <w:t xml:space="preserve">: в МБДОУ №16 ежегодно силами коллектива происходит обновление и укрепление материально- технической базы, но реализация требований стандарта предполагает  </w:t>
      </w:r>
      <w:r w:rsidR="00FF4CA4">
        <w:rPr>
          <w:sz w:val="28"/>
          <w:szCs w:val="28"/>
        </w:rPr>
        <w:t xml:space="preserve">обновление технологического  оборудования, совершенствование развивающей предметно- пространственной среды  </w:t>
      </w:r>
      <w:r>
        <w:rPr>
          <w:sz w:val="28"/>
          <w:szCs w:val="28"/>
        </w:rPr>
        <w:t xml:space="preserve"> в образовательном учрежд</w:t>
      </w:r>
      <w:r w:rsidR="002D53BC">
        <w:rPr>
          <w:sz w:val="28"/>
          <w:szCs w:val="28"/>
        </w:rPr>
        <w:t xml:space="preserve">ении для достижения базового </w:t>
      </w:r>
      <w:r>
        <w:rPr>
          <w:sz w:val="28"/>
          <w:szCs w:val="28"/>
        </w:rPr>
        <w:t xml:space="preserve"> уровня</w:t>
      </w:r>
      <w:r w:rsidR="002D53BC">
        <w:rPr>
          <w:sz w:val="28"/>
          <w:szCs w:val="28"/>
        </w:rPr>
        <w:t xml:space="preserve"> требований по </w:t>
      </w:r>
      <w:r>
        <w:rPr>
          <w:sz w:val="28"/>
          <w:szCs w:val="28"/>
        </w:rPr>
        <w:t xml:space="preserve"> реализации образовательной программы дошкольного образования.</w:t>
      </w:r>
    </w:p>
    <w:p w:rsidR="00E54956" w:rsidRDefault="00FF4CA4" w:rsidP="00FF4CA4">
      <w:pPr>
        <w:jc w:val="both"/>
        <w:rPr>
          <w:sz w:val="28"/>
          <w:szCs w:val="28"/>
        </w:rPr>
      </w:pPr>
      <w:r w:rsidRPr="00FF4CA4">
        <w:rPr>
          <w:b/>
          <w:sz w:val="28"/>
          <w:szCs w:val="28"/>
        </w:rPr>
        <w:t>Проблема</w:t>
      </w:r>
      <w:r>
        <w:rPr>
          <w:sz w:val="28"/>
          <w:szCs w:val="28"/>
        </w:rPr>
        <w:t xml:space="preserve">: </w:t>
      </w:r>
      <w:r w:rsidR="00243B45">
        <w:rPr>
          <w:sz w:val="28"/>
          <w:szCs w:val="28"/>
        </w:rPr>
        <w:t>Для  оснащения обра</w:t>
      </w:r>
      <w:r w:rsidR="002D53BC">
        <w:rPr>
          <w:sz w:val="28"/>
          <w:szCs w:val="28"/>
        </w:rPr>
        <w:t xml:space="preserve">зовательного процесса по реализации основной образовательной программы дошкольного образования </w:t>
      </w:r>
      <w:r w:rsidR="00243B45">
        <w:rPr>
          <w:sz w:val="28"/>
          <w:szCs w:val="28"/>
        </w:rPr>
        <w:t xml:space="preserve"> требуется</w:t>
      </w:r>
      <w:r>
        <w:rPr>
          <w:sz w:val="28"/>
          <w:szCs w:val="28"/>
        </w:rPr>
        <w:t xml:space="preserve"> обновление и пополнение </w:t>
      </w:r>
      <w:r w:rsidR="002D53BC">
        <w:rPr>
          <w:sz w:val="28"/>
          <w:szCs w:val="28"/>
        </w:rPr>
        <w:t xml:space="preserve"> образовательного </w:t>
      </w:r>
      <w:r>
        <w:rPr>
          <w:sz w:val="28"/>
          <w:szCs w:val="28"/>
        </w:rPr>
        <w:t xml:space="preserve"> пространства ДОУ оборудованием  и средствами  обучения, отвечающим требованиям ФГОС ДО.</w:t>
      </w:r>
    </w:p>
    <w:p w:rsidR="00E54956" w:rsidRDefault="00E54956" w:rsidP="00E54956">
      <w:pPr>
        <w:jc w:val="center"/>
        <w:rPr>
          <w:sz w:val="28"/>
          <w:szCs w:val="28"/>
        </w:rPr>
      </w:pPr>
    </w:p>
    <w:p w:rsidR="00E54956" w:rsidRPr="00E54956" w:rsidRDefault="00E54956" w:rsidP="00E54956">
      <w:pPr>
        <w:jc w:val="center"/>
        <w:rPr>
          <w:b/>
          <w:sz w:val="28"/>
          <w:szCs w:val="28"/>
        </w:rPr>
      </w:pPr>
      <w:r w:rsidRPr="00E54956">
        <w:rPr>
          <w:b/>
          <w:sz w:val="28"/>
          <w:szCs w:val="28"/>
        </w:rPr>
        <w:t>12. Финансовое обеспечение.</w:t>
      </w:r>
    </w:p>
    <w:p w:rsidR="00E54956" w:rsidRDefault="00E54956" w:rsidP="00E54956">
      <w:pPr>
        <w:jc w:val="center"/>
        <w:rPr>
          <w:sz w:val="28"/>
          <w:szCs w:val="28"/>
        </w:rPr>
      </w:pPr>
    </w:p>
    <w:p w:rsidR="00FF4CA4" w:rsidRPr="00B1712B" w:rsidRDefault="00FF4CA4" w:rsidP="00FF4CA4">
      <w:pPr>
        <w:ind w:firstLine="709"/>
        <w:jc w:val="both"/>
        <w:rPr>
          <w:sz w:val="28"/>
          <w:szCs w:val="28"/>
        </w:rPr>
      </w:pPr>
      <w:r w:rsidRPr="00B1712B">
        <w:rPr>
          <w:sz w:val="28"/>
          <w:szCs w:val="28"/>
        </w:rPr>
        <w:t xml:space="preserve">Финансовая деятельность закладывает основы существования ДОУ и направлена на обеспечение стабильного функционирования различных систем, сопровождающих образовательные, оздоровительные, социально-бытовые процессы нашего учреждения.  Финансовое обеспечение государственных гарантий реализации прав на получение общедоступного и бесплатного дошкольного образования в МБДОУ осуществляется в соответствии с нормативами, определяемыми органами государственной власти Ставропольского края (пункты 3, 6 части 1 статьи 9 Федерального </w:t>
      </w:r>
      <w:r w:rsidRPr="00B1712B">
        <w:rPr>
          <w:sz w:val="28"/>
          <w:szCs w:val="28"/>
        </w:rPr>
        <w:lastRenderedPageBreak/>
        <w:t xml:space="preserve">закона от 29 декабря </w:t>
      </w:r>
      <w:smartTag w:uri="urn:schemas-microsoft-com:office:smarttags" w:element="metricconverter">
        <w:smartTagPr>
          <w:attr w:name="ProductID" w:val="2012 г"/>
        </w:smartTagPr>
        <w:r w:rsidRPr="00B1712B">
          <w:rPr>
            <w:sz w:val="28"/>
            <w:szCs w:val="28"/>
          </w:rPr>
          <w:t>2012 г</w:t>
        </w:r>
      </w:smartTag>
      <w:r w:rsidRPr="00B1712B">
        <w:rPr>
          <w:sz w:val="28"/>
          <w:szCs w:val="28"/>
        </w:rPr>
        <w:t xml:space="preserve">. № 273–ФЗ «Об образовании в Российской Федерации»). </w:t>
      </w:r>
    </w:p>
    <w:p w:rsidR="00FF4CA4" w:rsidRPr="00B1712B" w:rsidRDefault="00FF4CA4" w:rsidP="00FF4CA4">
      <w:pPr>
        <w:ind w:firstLine="709"/>
        <w:jc w:val="both"/>
        <w:rPr>
          <w:sz w:val="28"/>
          <w:szCs w:val="28"/>
        </w:rPr>
      </w:pPr>
      <w:r w:rsidRPr="00B1712B">
        <w:rPr>
          <w:sz w:val="28"/>
          <w:szCs w:val="28"/>
        </w:rPr>
        <w:t xml:space="preserve">В рамках бюджетного финансирования выделяются средства на содержание зданий, коммуникаций и заработной платы сотрудников детского сада, подушевое финансирование образовательной деятельности. Бюджетное финансирование обеспечивается в соответствии с муниципальным заданием. Субсидии, выделенные на выполнение муниципального задания, подотчетны и контролируются в расходовании Учредителем. В ДОУ создана контрактная служба, которая позволяет находить поставщиков с минимальными ценами, размещая заявки через электронные торги, что позволяет экономить финансирование. </w:t>
      </w:r>
    </w:p>
    <w:p w:rsidR="00FF4CA4" w:rsidRDefault="00FF4CA4" w:rsidP="00FF4CA4">
      <w:pPr>
        <w:shd w:val="clear" w:color="auto" w:fill="FFFFFF"/>
        <w:jc w:val="both"/>
        <w:rPr>
          <w:sz w:val="28"/>
          <w:szCs w:val="28"/>
        </w:rPr>
      </w:pPr>
      <w:r w:rsidRPr="00B1712B">
        <w:rPr>
          <w:sz w:val="28"/>
          <w:szCs w:val="28"/>
        </w:rPr>
        <w:t>В 201</w:t>
      </w:r>
      <w:r>
        <w:rPr>
          <w:sz w:val="28"/>
          <w:szCs w:val="28"/>
        </w:rPr>
        <w:t>6</w:t>
      </w:r>
      <w:r w:rsidRPr="00B1712B">
        <w:rPr>
          <w:sz w:val="28"/>
          <w:szCs w:val="28"/>
        </w:rPr>
        <w:t xml:space="preserve"> году на выделенные субсидии по выполнению муниципальной услуги «Предоставление общедоступного и бесплатного дошкольного образования в образовательных учреждениях, реализующих программы дош</w:t>
      </w:r>
      <w:r>
        <w:rPr>
          <w:sz w:val="28"/>
          <w:szCs w:val="28"/>
        </w:rPr>
        <w:t>кольного образования» в размере</w:t>
      </w:r>
      <w:r w:rsidR="00DF246D">
        <w:rPr>
          <w:sz w:val="28"/>
          <w:szCs w:val="28"/>
        </w:rPr>
        <w:t xml:space="preserve"> </w:t>
      </w:r>
      <w:r>
        <w:rPr>
          <w:sz w:val="28"/>
          <w:szCs w:val="28"/>
        </w:rPr>
        <w:t>80</w:t>
      </w:r>
      <w:r w:rsidRPr="00B1712B">
        <w:rPr>
          <w:sz w:val="28"/>
          <w:szCs w:val="28"/>
        </w:rPr>
        <w:t xml:space="preserve">000,00 рублей, приобретено </w:t>
      </w:r>
      <w:r>
        <w:rPr>
          <w:sz w:val="28"/>
          <w:szCs w:val="28"/>
        </w:rPr>
        <w:t xml:space="preserve">игрушки, наглядные пособия, </w:t>
      </w:r>
      <w:r w:rsidRPr="00B1712B">
        <w:rPr>
          <w:sz w:val="28"/>
          <w:szCs w:val="28"/>
        </w:rPr>
        <w:t>оборудование для образовательной деятельности</w:t>
      </w:r>
      <w:r>
        <w:rPr>
          <w:sz w:val="28"/>
          <w:szCs w:val="28"/>
        </w:rPr>
        <w:t>, методическая литература</w:t>
      </w:r>
      <w:r w:rsidRPr="00B1712B">
        <w:rPr>
          <w:sz w:val="28"/>
          <w:szCs w:val="28"/>
        </w:rPr>
        <w:t xml:space="preserve">. </w:t>
      </w:r>
    </w:p>
    <w:p w:rsidR="00E54956" w:rsidRDefault="00FF4CA4" w:rsidP="00FF4CA4">
      <w:pPr>
        <w:shd w:val="clear" w:color="auto" w:fill="FFFFFF"/>
        <w:jc w:val="both"/>
        <w:rPr>
          <w:sz w:val="28"/>
          <w:szCs w:val="28"/>
        </w:rPr>
      </w:pPr>
      <w:bookmarkStart w:id="0" w:name="_GoBack"/>
      <w:bookmarkEnd w:id="0"/>
      <w:r w:rsidRPr="00B1712B">
        <w:rPr>
          <w:b/>
          <w:sz w:val="28"/>
          <w:szCs w:val="28"/>
        </w:rPr>
        <w:t>Вывод:</w:t>
      </w:r>
      <w:r w:rsidRPr="00B1712B">
        <w:rPr>
          <w:sz w:val="28"/>
          <w:szCs w:val="28"/>
        </w:rPr>
        <w:t xml:space="preserve"> Результаты финансовой деятельности ДОУ оказывает существенное влияние на качество</w:t>
      </w:r>
      <w:r>
        <w:rPr>
          <w:sz w:val="28"/>
          <w:szCs w:val="28"/>
        </w:rPr>
        <w:t xml:space="preserve"> дошкольного образования </w:t>
      </w:r>
      <w:r w:rsidRPr="00B1712B">
        <w:rPr>
          <w:sz w:val="28"/>
          <w:szCs w:val="28"/>
        </w:rPr>
        <w:t xml:space="preserve"> и уровень образовательной деятельности, а также на обеспечение охраны жизни и здоровья детей.</w:t>
      </w:r>
    </w:p>
    <w:p w:rsidR="00673D56" w:rsidRPr="00FF4CA4" w:rsidRDefault="00673D56" w:rsidP="00FF4CA4">
      <w:pPr>
        <w:shd w:val="clear" w:color="auto" w:fill="FFFFFF"/>
        <w:jc w:val="both"/>
        <w:rPr>
          <w:b/>
          <w:sz w:val="28"/>
          <w:szCs w:val="28"/>
        </w:rPr>
      </w:pPr>
    </w:p>
    <w:p w:rsidR="00E54956" w:rsidRPr="00E54956" w:rsidRDefault="00E54956" w:rsidP="00E54956">
      <w:pPr>
        <w:pStyle w:val="ConsPlusNormal"/>
        <w:widowControl/>
        <w:tabs>
          <w:tab w:val="left" w:pos="4290"/>
        </w:tabs>
        <w:ind w:firstLine="0"/>
        <w:jc w:val="center"/>
        <w:rPr>
          <w:rFonts w:ascii="Times New Roman" w:hAnsi="Times New Roman" w:cs="Times New Roman"/>
          <w:b/>
          <w:sz w:val="28"/>
          <w:szCs w:val="28"/>
        </w:rPr>
      </w:pPr>
      <w:r w:rsidRPr="00E54956">
        <w:rPr>
          <w:rFonts w:ascii="Times New Roman" w:hAnsi="Times New Roman" w:cs="Times New Roman"/>
          <w:b/>
          <w:sz w:val="28"/>
          <w:szCs w:val="28"/>
        </w:rPr>
        <w:t>13. Контроль за ходом реализации Программы</w:t>
      </w:r>
    </w:p>
    <w:p w:rsidR="00E54956" w:rsidRPr="00E54956" w:rsidRDefault="00E54956" w:rsidP="00E54956">
      <w:pPr>
        <w:pStyle w:val="ConsPlusNormal"/>
        <w:widowControl/>
        <w:ind w:firstLine="708"/>
        <w:jc w:val="center"/>
        <w:rPr>
          <w:rFonts w:ascii="Times New Roman" w:hAnsi="Times New Roman" w:cs="Times New Roman"/>
          <w:sz w:val="22"/>
          <w:szCs w:val="22"/>
        </w:rPr>
      </w:pPr>
    </w:p>
    <w:p w:rsidR="00E54956" w:rsidRPr="003F2E71" w:rsidRDefault="00E54956" w:rsidP="008679F9">
      <w:pPr>
        <w:autoSpaceDE w:val="0"/>
        <w:autoSpaceDN w:val="0"/>
        <w:adjustRightInd w:val="0"/>
        <w:ind w:firstLine="720"/>
        <w:jc w:val="both"/>
        <w:rPr>
          <w:sz w:val="28"/>
          <w:szCs w:val="28"/>
        </w:rPr>
      </w:pPr>
      <w:r w:rsidRPr="003F2E71">
        <w:rPr>
          <w:sz w:val="28"/>
          <w:szCs w:val="28"/>
        </w:rPr>
        <w:t>Контроль за ходом реа</w:t>
      </w:r>
      <w:r w:rsidR="00DF246D">
        <w:rPr>
          <w:sz w:val="28"/>
          <w:szCs w:val="28"/>
        </w:rPr>
        <w:t>л</w:t>
      </w:r>
      <w:r w:rsidR="00DD3F4E">
        <w:rPr>
          <w:sz w:val="28"/>
          <w:szCs w:val="28"/>
        </w:rPr>
        <w:t xml:space="preserve">изации Программы по итогам года, </w:t>
      </w:r>
      <w:r w:rsidR="00DF246D">
        <w:rPr>
          <w:sz w:val="28"/>
          <w:szCs w:val="28"/>
        </w:rPr>
        <w:t xml:space="preserve"> осуществляет </w:t>
      </w:r>
      <w:r w:rsidRPr="003F2E71">
        <w:rPr>
          <w:sz w:val="28"/>
          <w:szCs w:val="28"/>
        </w:rPr>
        <w:t xml:space="preserve"> </w:t>
      </w:r>
      <w:r w:rsidR="008679F9">
        <w:rPr>
          <w:sz w:val="28"/>
          <w:szCs w:val="28"/>
        </w:rPr>
        <w:t>Учредитель</w:t>
      </w:r>
      <w:r w:rsidR="00DF246D">
        <w:rPr>
          <w:sz w:val="28"/>
          <w:szCs w:val="28"/>
        </w:rPr>
        <w:t>.</w:t>
      </w:r>
    </w:p>
    <w:p w:rsidR="00DF246D" w:rsidRDefault="00DF246D" w:rsidP="008679F9">
      <w:pPr>
        <w:pStyle w:val="a6"/>
        <w:spacing w:after="0"/>
        <w:ind w:firstLine="708"/>
        <w:jc w:val="both"/>
        <w:rPr>
          <w:sz w:val="28"/>
          <w:szCs w:val="28"/>
        </w:rPr>
      </w:pPr>
      <w:r w:rsidRPr="00B75F68">
        <w:rPr>
          <w:sz w:val="28"/>
          <w:szCs w:val="28"/>
        </w:rPr>
        <w:t xml:space="preserve">Средством мониторинга процесса и результатов реализации Программы </w:t>
      </w:r>
      <w:r>
        <w:rPr>
          <w:sz w:val="28"/>
          <w:szCs w:val="28"/>
        </w:rPr>
        <w:t xml:space="preserve">  является  </w:t>
      </w:r>
      <w:r w:rsidRPr="00B75F68">
        <w:rPr>
          <w:sz w:val="28"/>
          <w:szCs w:val="28"/>
        </w:rPr>
        <w:t xml:space="preserve"> систематический анализ, корректирование действий, оценка эффективности в соответствии с ее задачами и затраченными ресур</w:t>
      </w:r>
      <w:r>
        <w:rPr>
          <w:sz w:val="28"/>
          <w:szCs w:val="28"/>
        </w:rPr>
        <w:t>сами.</w:t>
      </w:r>
    </w:p>
    <w:p w:rsidR="00DF246D" w:rsidRPr="00540EE9" w:rsidRDefault="00DF246D" w:rsidP="008679F9">
      <w:pPr>
        <w:autoSpaceDE w:val="0"/>
        <w:autoSpaceDN w:val="0"/>
        <w:adjustRightInd w:val="0"/>
        <w:ind w:firstLine="540"/>
        <w:jc w:val="both"/>
        <w:rPr>
          <w:sz w:val="28"/>
          <w:szCs w:val="28"/>
        </w:rPr>
      </w:pPr>
      <w:r w:rsidRPr="00540EE9">
        <w:rPr>
          <w:sz w:val="28"/>
          <w:szCs w:val="28"/>
        </w:rPr>
        <w:t xml:space="preserve">Ключевым принципом, определяющим построение механизма реализации Программы, </w:t>
      </w:r>
      <w:r>
        <w:rPr>
          <w:sz w:val="28"/>
          <w:szCs w:val="28"/>
        </w:rPr>
        <w:t xml:space="preserve"> </w:t>
      </w:r>
      <w:r w:rsidRPr="00540EE9">
        <w:rPr>
          <w:sz w:val="28"/>
          <w:szCs w:val="28"/>
        </w:rPr>
        <w:t xml:space="preserve">является принцип соблюдения интересов </w:t>
      </w:r>
      <w:r>
        <w:rPr>
          <w:sz w:val="28"/>
          <w:szCs w:val="28"/>
        </w:rPr>
        <w:t xml:space="preserve"> ДОУ</w:t>
      </w:r>
      <w:r w:rsidRPr="00540EE9">
        <w:rPr>
          <w:sz w:val="28"/>
          <w:szCs w:val="28"/>
        </w:rPr>
        <w:t>.</w:t>
      </w:r>
    </w:p>
    <w:p w:rsidR="008679F9" w:rsidRDefault="00DF246D" w:rsidP="008679F9">
      <w:pPr>
        <w:autoSpaceDE w:val="0"/>
        <w:autoSpaceDN w:val="0"/>
        <w:adjustRightInd w:val="0"/>
        <w:ind w:firstLine="720"/>
        <w:jc w:val="both"/>
        <w:rPr>
          <w:sz w:val="28"/>
          <w:szCs w:val="28"/>
        </w:rPr>
      </w:pPr>
      <w:r w:rsidRPr="002871E4">
        <w:rPr>
          <w:sz w:val="28"/>
          <w:szCs w:val="28"/>
        </w:rPr>
        <w:t>Информация о реализации Программы, выполнении целевых показателей, об объеме затраченных финансовых средств, а также о результатах мониторинга реализации п</w:t>
      </w:r>
      <w:r w:rsidR="008679F9">
        <w:rPr>
          <w:sz w:val="28"/>
          <w:szCs w:val="28"/>
        </w:rPr>
        <w:t xml:space="preserve">рограммных мероприятий  </w:t>
      </w:r>
      <w:r>
        <w:rPr>
          <w:sz w:val="28"/>
          <w:szCs w:val="28"/>
        </w:rPr>
        <w:t xml:space="preserve"> заслушивается на </w:t>
      </w:r>
      <w:r w:rsidR="008679F9">
        <w:rPr>
          <w:sz w:val="28"/>
          <w:szCs w:val="28"/>
        </w:rPr>
        <w:t>Управляющем совете ДОУ с занесением предложений  в пределах компетенции Управляющего совета в протокол.</w:t>
      </w:r>
      <w:r>
        <w:rPr>
          <w:sz w:val="28"/>
          <w:szCs w:val="28"/>
        </w:rPr>
        <w:t xml:space="preserve"> </w:t>
      </w:r>
      <w:bookmarkStart w:id="1" w:name="_Toc533499659"/>
      <w:bookmarkStart w:id="2" w:name="_Toc533561301"/>
      <w:bookmarkStart w:id="3" w:name="_Toc533590759"/>
      <w:bookmarkStart w:id="4" w:name="_Toc318571"/>
      <w:bookmarkStart w:id="5" w:name="_Toc1369518"/>
      <w:bookmarkStart w:id="6" w:name="_Toc1373712"/>
      <w:bookmarkStart w:id="7" w:name="_Toc533499661"/>
      <w:bookmarkStart w:id="8" w:name="_Toc533561303"/>
    </w:p>
    <w:p w:rsidR="00DF246D" w:rsidRPr="003B61D2" w:rsidRDefault="00DF246D" w:rsidP="008679F9">
      <w:pPr>
        <w:autoSpaceDE w:val="0"/>
        <w:autoSpaceDN w:val="0"/>
        <w:adjustRightInd w:val="0"/>
        <w:ind w:firstLine="720"/>
        <w:jc w:val="both"/>
        <w:rPr>
          <w:sz w:val="28"/>
          <w:szCs w:val="28"/>
        </w:rPr>
      </w:pPr>
      <w:r w:rsidRPr="004C2F56">
        <w:rPr>
          <w:sz w:val="28"/>
          <w:szCs w:val="28"/>
        </w:rPr>
        <w:t>Выполнение оперативных функций по реализации Программы возлага</w:t>
      </w:r>
      <w:r>
        <w:rPr>
          <w:sz w:val="28"/>
          <w:szCs w:val="28"/>
        </w:rPr>
        <w:t>ется на ДОУ.</w:t>
      </w:r>
    </w:p>
    <w:bookmarkEnd w:id="1"/>
    <w:bookmarkEnd w:id="2"/>
    <w:bookmarkEnd w:id="3"/>
    <w:bookmarkEnd w:id="4"/>
    <w:bookmarkEnd w:id="5"/>
    <w:bookmarkEnd w:id="6"/>
    <w:bookmarkEnd w:id="7"/>
    <w:bookmarkEnd w:id="8"/>
    <w:p w:rsidR="00673D56" w:rsidRPr="008679F9" w:rsidRDefault="008679F9" w:rsidP="008679F9">
      <w:pPr>
        <w:autoSpaceDE w:val="0"/>
        <w:autoSpaceDN w:val="0"/>
        <w:adjustRightInd w:val="0"/>
        <w:ind w:firstLine="540"/>
        <w:jc w:val="both"/>
        <w:outlineLvl w:val="1"/>
        <w:rPr>
          <w:sz w:val="28"/>
          <w:szCs w:val="28"/>
        </w:rPr>
      </w:pPr>
      <w:r>
        <w:rPr>
          <w:sz w:val="28"/>
          <w:szCs w:val="28"/>
        </w:rPr>
        <w:t>По итогам проведенного анализа о результатах выполнения программных мероприятий и  оценки эффективности реализации  программы могут быть  внесены изменения и дополнения, которые утверждаются приказом заведующего ДОУ.</w:t>
      </w:r>
    </w:p>
    <w:p w:rsidR="00673D56" w:rsidRDefault="00673D56" w:rsidP="006A7667">
      <w:pPr>
        <w:suppressAutoHyphens/>
        <w:ind w:left="4678"/>
        <w:jc w:val="center"/>
      </w:pPr>
    </w:p>
    <w:p w:rsidR="00673D56" w:rsidRDefault="00673D56" w:rsidP="006A7667">
      <w:pPr>
        <w:suppressAutoHyphens/>
        <w:ind w:left="4678"/>
        <w:jc w:val="center"/>
      </w:pPr>
    </w:p>
    <w:p w:rsidR="00673D56" w:rsidRDefault="00673D56" w:rsidP="006A7667">
      <w:pPr>
        <w:suppressAutoHyphens/>
        <w:ind w:left="4678"/>
        <w:jc w:val="center"/>
      </w:pPr>
    </w:p>
    <w:p w:rsidR="006A7667" w:rsidRPr="0091705D" w:rsidRDefault="006A7667" w:rsidP="006A7667">
      <w:pPr>
        <w:ind w:firstLine="5400"/>
        <w:jc w:val="right"/>
      </w:pPr>
      <w:r w:rsidRPr="0091705D">
        <w:lastRenderedPageBreak/>
        <w:t>Приложение № 1</w:t>
      </w:r>
    </w:p>
    <w:p w:rsidR="006A7667" w:rsidRPr="0091705D" w:rsidRDefault="006A7667" w:rsidP="006A7667">
      <w:pPr>
        <w:ind w:firstLine="5400"/>
        <w:jc w:val="right"/>
      </w:pPr>
      <w:r w:rsidRPr="0091705D">
        <w:t xml:space="preserve">к Программе развития </w:t>
      </w:r>
    </w:p>
    <w:p w:rsidR="006A7667" w:rsidRPr="0091705D" w:rsidRDefault="006A7667" w:rsidP="006A7667">
      <w:pPr>
        <w:ind w:firstLine="5400"/>
        <w:jc w:val="right"/>
      </w:pPr>
      <w:r w:rsidRPr="0091705D">
        <w:t>МБДОУ №16 г. Невинномысска</w:t>
      </w:r>
    </w:p>
    <w:p w:rsidR="006A7667" w:rsidRPr="00441683" w:rsidRDefault="006A7667" w:rsidP="006A7667">
      <w:pPr>
        <w:pStyle w:val="ConsPlusNormal"/>
        <w:ind w:firstLine="0"/>
        <w:jc w:val="both"/>
        <w:rPr>
          <w:rFonts w:ascii="Times New Roman" w:hAnsi="Times New Roman" w:cs="Times New Roman"/>
          <w:sz w:val="28"/>
          <w:szCs w:val="28"/>
        </w:rPr>
      </w:pPr>
    </w:p>
    <w:p w:rsidR="006A7667" w:rsidRPr="0091705D" w:rsidRDefault="006A7667" w:rsidP="006A7667">
      <w:pPr>
        <w:pStyle w:val="ConsPlusNormal"/>
        <w:jc w:val="center"/>
        <w:rPr>
          <w:rFonts w:ascii="Times New Roman" w:hAnsi="Times New Roman" w:cs="Times New Roman"/>
          <w:sz w:val="24"/>
          <w:szCs w:val="24"/>
        </w:rPr>
      </w:pPr>
      <w:r w:rsidRPr="0091705D">
        <w:rPr>
          <w:rFonts w:ascii="Times New Roman" w:hAnsi="Times New Roman" w:cs="Times New Roman"/>
          <w:sz w:val="24"/>
          <w:szCs w:val="24"/>
        </w:rPr>
        <w:t>СВЕДЕНИЯ</w:t>
      </w:r>
    </w:p>
    <w:p w:rsidR="006A7667" w:rsidRPr="0091705D" w:rsidRDefault="006A7667" w:rsidP="006A7667">
      <w:pPr>
        <w:pStyle w:val="ConsPlusNormal"/>
        <w:jc w:val="center"/>
        <w:rPr>
          <w:rFonts w:ascii="Times New Roman" w:hAnsi="Times New Roman" w:cs="Times New Roman"/>
          <w:sz w:val="24"/>
          <w:szCs w:val="24"/>
        </w:rPr>
      </w:pPr>
      <w:r w:rsidRPr="0091705D">
        <w:rPr>
          <w:rFonts w:ascii="Times New Roman" w:hAnsi="Times New Roman" w:cs="Times New Roman"/>
          <w:sz w:val="24"/>
          <w:szCs w:val="24"/>
        </w:rPr>
        <w:t>об индикаторах достижения целей Программы</w:t>
      </w:r>
    </w:p>
    <w:p w:rsidR="006A7667" w:rsidRPr="0091705D" w:rsidRDefault="006A7667" w:rsidP="006A7667">
      <w:pPr>
        <w:pStyle w:val="ConsPlusNormal"/>
        <w:jc w:val="center"/>
        <w:rPr>
          <w:rFonts w:ascii="Times New Roman" w:hAnsi="Times New Roman" w:cs="Times New Roman"/>
          <w:sz w:val="24"/>
          <w:szCs w:val="24"/>
        </w:rPr>
      </w:pPr>
      <w:r w:rsidRPr="0091705D">
        <w:rPr>
          <w:rFonts w:ascii="Times New Roman" w:hAnsi="Times New Roman" w:cs="Times New Roman"/>
          <w:sz w:val="24"/>
          <w:szCs w:val="24"/>
        </w:rPr>
        <w:t>и показателях решения задач Программы</w:t>
      </w:r>
    </w:p>
    <w:p w:rsidR="006A7667" w:rsidRPr="00441683" w:rsidRDefault="006A7667" w:rsidP="006A7667">
      <w:pPr>
        <w:pStyle w:val="ConsPlusNormal"/>
        <w:jc w:val="center"/>
        <w:rPr>
          <w:rFonts w:ascii="Times New Roman" w:hAnsi="Times New Roman" w:cs="Times New Roman"/>
          <w:sz w:val="28"/>
          <w:szCs w:val="28"/>
        </w:rPr>
      </w:pPr>
    </w:p>
    <w:tbl>
      <w:tblPr>
        <w:tblW w:w="9553" w:type="dxa"/>
        <w:tblInd w:w="62" w:type="dxa"/>
        <w:tblLayout w:type="fixed"/>
        <w:tblCellMar>
          <w:top w:w="102" w:type="dxa"/>
          <w:left w:w="62" w:type="dxa"/>
          <w:bottom w:w="102" w:type="dxa"/>
          <w:right w:w="62" w:type="dxa"/>
        </w:tblCellMar>
        <w:tblLook w:val="0000"/>
      </w:tblPr>
      <w:tblGrid>
        <w:gridCol w:w="594"/>
        <w:gridCol w:w="2808"/>
        <w:gridCol w:w="142"/>
        <w:gridCol w:w="851"/>
        <w:gridCol w:w="141"/>
        <w:gridCol w:w="770"/>
        <w:gridCol w:w="81"/>
        <w:gridCol w:w="194"/>
        <w:gridCol w:w="592"/>
        <w:gridCol w:w="64"/>
        <w:gridCol w:w="284"/>
        <w:gridCol w:w="251"/>
        <w:gridCol w:w="437"/>
        <w:gridCol w:w="21"/>
        <w:gridCol w:w="336"/>
        <w:gridCol w:w="777"/>
        <w:gridCol w:w="21"/>
        <w:gridCol w:w="273"/>
        <w:gridCol w:w="14"/>
        <w:gridCol w:w="902"/>
      </w:tblGrid>
      <w:tr w:rsidR="006A7667" w:rsidRPr="00EF08B6" w:rsidTr="0091705D">
        <w:tc>
          <w:tcPr>
            <w:tcW w:w="594" w:type="dxa"/>
            <w:vMerge w:val="restart"/>
            <w:tcBorders>
              <w:top w:val="single" w:sz="4" w:space="0" w:color="auto"/>
              <w:left w:val="single" w:sz="4" w:space="0" w:color="auto"/>
              <w:bottom w:val="single" w:sz="4" w:space="0" w:color="auto"/>
              <w:right w:val="single" w:sz="4" w:space="0" w:color="auto"/>
            </w:tcBorders>
            <w:vAlign w:val="center"/>
          </w:tcPr>
          <w:p w:rsidR="006A7667" w:rsidRPr="00EF08B6" w:rsidRDefault="006A7667" w:rsidP="00602439">
            <w:pPr>
              <w:pStyle w:val="ConsPlusNormal"/>
              <w:jc w:val="center"/>
              <w:rPr>
                <w:rFonts w:ascii="Times New Roman" w:hAnsi="Times New Roman" w:cs="Times New Roman"/>
              </w:rPr>
            </w:pPr>
            <w:r w:rsidRPr="00EF08B6">
              <w:rPr>
                <w:rFonts w:ascii="Times New Roman" w:hAnsi="Times New Roman" w:cs="Times New Roman"/>
              </w:rPr>
              <w:t>Nп/п</w:t>
            </w:r>
          </w:p>
        </w:tc>
        <w:tc>
          <w:tcPr>
            <w:tcW w:w="2950" w:type="dxa"/>
            <w:gridSpan w:val="2"/>
            <w:vMerge w:val="restart"/>
            <w:tcBorders>
              <w:top w:val="single" w:sz="4" w:space="0" w:color="auto"/>
              <w:left w:val="single" w:sz="4" w:space="0" w:color="auto"/>
              <w:bottom w:val="single" w:sz="4" w:space="0" w:color="auto"/>
              <w:right w:val="single" w:sz="4" w:space="0" w:color="auto"/>
            </w:tcBorders>
            <w:vAlign w:val="center"/>
          </w:tcPr>
          <w:p w:rsidR="006A7667" w:rsidRPr="00EF08B6" w:rsidRDefault="006A7667" w:rsidP="00602439">
            <w:pPr>
              <w:pStyle w:val="ConsPlusNormal"/>
              <w:ind w:firstLine="0"/>
              <w:jc w:val="center"/>
              <w:rPr>
                <w:rFonts w:ascii="Times New Roman" w:hAnsi="Times New Roman" w:cs="Times New Roman"/>
              </w:rPr>
            </w:pPr>
            <w:r w:rsidRPr="00EF08B6">
              <w:rPr>
                <w:rFonts w:ascii="Times New Roman" w:hAnsi="Times New Roman" w:cs="Times New Roman"/>
              </w:rPr>
              <w:t>Наименование индикатора достижения цели, показателя решения задачи, виды их временной характеристики</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6A7667" w:rsidRPr="00EF08B6" w:rsidRDefault="006A7667" w:rsidP="00602439">
            <w:pPr>
              <w:pStyle w:val="ConsPlusNormal"/>
              <w:ind w:firstLine="0"/>
              <w:jc w:val="center"/>
              <w:rPr>
                <w:rFonts w:ascii="Times New Roman" w:hAnsi="Times New Roman" w:cs="Times New Roman"/>
              </w:rPr>
            </w:pPr>
            <w:r w:rsidRPr="00EF08B6">
              <w:rPr>
                <w:rFonts w:ascii="Times New Roman" w:hAnsi="Times New Roman" w:cs="Times New Roman"/>
              </w:rPr>
              <w:t>Единица измерения</w:t>
            </w:r>
          </w:p>
        </w:tc>
        <w:tc>
          <w:tcPr>
            <w:tcW w:w="5158" w:type="dxa"/>
            <w:gridSpan w:val="16"/>
            <w:tcBorders>
              <w:top w:val="single" w:sz="4" w:space="0" w:color="auto"/>
              <w:left w:val="single" w:sz="4" w:space="0" w:color="auto"/>
              <w:bottom w:val="single" w:sz="4" w:space="0" w:color="auto"/>
              <w:right w:val="single" w:sz="4" w:space="0" w:color="auto"/>
            </w:tcBorders>
            <w:vAlign w:val="center"/>
          </w:tcPr>
          <w:p w:rsidR="006A7667" w:rsidRPr="00EF08B6" w:rsidRDefault="006A7667" w:rsidP="00602439">
            <w:pPr>
              <w:pStyle w:val="ConsPlusNormal"/>
              <w:ind w:firstLine="0"/>
              <w:jc w:val="center"/>
              <w:rPr>
                <w:rFonts w:ascii="Times New Roman" w:hAnsi="Times New Roman" w:cs="Times New Roman"/>
              </w:rPr>
            </w:pPr>
            <w:r w:rsidRPr="00EF08B6">
              <w:rPr>
                <w:rFonts w:ascii="Times New Roman" w:hAnsi="Times New Roman" w:cs="Times New Roman"/>
              </w:rPr>
              <w:t>Значение индикатора достижения цели программы, показа</w:t>
            </w:r>
            <w:r>
              <w:rPr>
                <w:rFonts w:ascii="Times New Roman" w:hAnsi="Times New Roman" w:cs="Times New Roman"/>
              </w:rPr>
              <w:t>теля решения задачи  программы</w:t>
            </w:r>
          </w:p>
        </w:tc>
      </w:tr>
      <w:tr w:rsidR="006A7667" w:rsidRPr="00EF08B6" w:rsidTr="0091705D">
        <w:tc>
          <w:tcPr>
            <w:tcW w:w="594" w:type="dxa"/>
            <w:vMerge/>
            <w:tcBorders>
              <w:top w:val="single" w:sz="4" w:space="0" w:color="auto"/>
              <w:left w:val="single" w:sz="4" w:space="0" w:color="auto"/>
              <w:bottom w:val="single" w:sz="4" w:space="0" w:color="auto"/>
              <w:right w:val="single" w:sz="4" w:space="0" w:color="auto"/>
            </w:tcBorders>
          </w:tcPr>
          <w:p w:rsidR="006A7667" w:rsidRPr="00EF08B6" w:rsidRDefault="006A7667" w:rsidP="00602439">
            <w:pPr>
              <w:pStyle w:val="ConsPlusNormal"/>
              <w:jc w:val="center"/>
              <w:rPr>
                <w:rFonts w:ascii="Times New Roman" w:hAnsi="Times New Roman" w:cs="Times New Roman"/>
              </w:rPr>
            </w:pPr>
          </w:p>
        </w:tc>
        <w:tc>
          <w:tcPr>
            <w:tcW w:w="2950" w:type="dxa"/>
            <w:gridSpan w:val="2"/>
            <w:vMerge/>
            <w:tcBorders>
              <w:top w:val="single" w:sz="4" w:space="0" w:color="auto"/>
              <w:left w:val="single" w:sz="4" w:space="0" w:color="auto"/>
              <w:bottom w:val="single" w:sz="4" w:space="0" w:color="auto"/>
              <w:right w:val="single" w:sz="4" w:space="0" w:color="auto"/>
            </w:tcBorders>
          </w:tcPr>
          <w:p w:rsidR="006A7667" w:rsidRPr="00EF08B6" w:rsidRDefault="006A7667" w:rsidP="00602439">
            <w:pPr>
              <w:pStyle w:val="ConsPlusNormal"/>
              <w:jc w:val="center"/>
              <w:rPr>
                <w:rFonts w:ascii="Times New Roman" w:hAnsi="Times New Roman" w:cs="Times New Roman"/>
              </w:rPr>
            </w:pPr>
          </w:p>
        </w:tc>
        <w:tc>
          <w:tcPr>
            <w:tcW w:w="851" w:type="dxa"/>
            <w:vMerge/>
            <w:tcBorders>
              <w:top w:val="single" w:sz="4" w:space="0" w:color="auto"/>
              <w:left w:val="single" w:sz="4" w:space="0" w:color="auto"/>
              <w:bottom w:val="single" w:sz="4" w:space="0" w:color="auto"/>
              <w:right w:val="single" w:sz="4" w:space="0" w:color="auto"/>
            </w:tcBorders>
          </w:tcPr>
          <w:p w:rsidR="006A7667" w:rsidRPr="00EF08B6" w:rsidRDefault="006A7667" w:rsidP="00602439">
            <w:pPr>
              <w:pStyle w:val="ConsPlusNormal"/>
              <w:jc w:val="center"/>
              <w:rPr>
                <w:rFonts w:ascii="Times New Roman" w:hAnsi="Times New Roman" w:cs="Times New Roman"/>
              </w:rPr>
            </w:pPr>
          </w:p>
        </w:tc>
        <w:tc>
          <w:tcPr>
            <w:tcW w:w="911" w:type="dxa"/>
            <w:gridSpan w:val="2"/>
            <w:tcBorders>
              <w:top w:val="single" w:sz="4" w:space="0" w:color="auto"/>
              <w:left w:val="single" w:sz="4" w:space="0" w:color="auto"/>
              <w:bottom w:val="single" w:sz="4" w:space="0" w:color="auto"/>
              <w:right w:val="single" w:sz="4" w:space="0" w:color="auto"/>
            </w:tcBorders>
            <w:vAlign w:val="center"/>
          </w:tcPr>
          <w:p w:rsidR="006A7667" w:rsidRPr="00EF08B6" w:rsidRDefault="006A7667" w:rsidP="00602439">
            <w:pPr>
              <w:pStyle w:val="ConsPlusNormal"/>
              <w:ind w:firstLine="0"/>
              <w:jc w:val="center"/>
              <w:rPr>
                <w:rFonts w:ascii="Times New Roman" w:hAnsi="Times New Roman" w:cs="Times New Roman"/>
              </w:rPr>
            </w:pPr>
            <w:r w:rsidRPr="00EF08B6">
              <w:rPr>
                <w:rFonts w:ascii="Times New Roman" w:hAnsi="Times New Roman" w:cs="Times New Roman"/>
              </w:rPr>
              <w:t>2015 год</w:t>
            </w:r>
          </w:p>
          <w:p w:rsidR="006A7667" w:rsidRPr="00EF08B6" w:rsidRDefault="006A7667" w:rsidP="00602439">
            <w:pPr>
              <w:pStyle w:val="ConsPlusNormal"/>
              <w:ind w:firstLine="0"/>
              <w:jc w:val="center"/>
              <w:rPr>
                <w:rFonts w:ascii="Times New Roman" w:hAnsi="Times New Roman" w:cs="Times New Roman"/>
              </w:rPr>
            </w:pPr>
          </w:p>
        </w:tc>
        <w:tc>
          <w:tcPr>
            <w:tcW w:w="867" w:type="dxa"/>
            <w:gridSpan w:val="3"/>
            <w:tcBorders>
              <w:top w:val="single" w:sz="4" w:space="0" w:color="auto"/>
              <w:left w:val="single" w:sz="4" w:space="0" w:color="auto"/>
              <w:bottom w:val="single" w:sz="4" w:space="0" w:color="auto"/>
              <w:right w:val="single" w:sz="4" w:space="0" w:color="auto"/>
            </w:tcBorders>
            <w:vAlign w:val="center"/>
          </w:tcPr>
          <w:p w:rsidR="006A7667" w:rsidRPr="00EF08B6" w:rsidRDefault="006A7667" w:rsidP="00602439">
            <w:pPr>
              <w:pStyle w:val="ConsPlusNormal"/>
              <w:ind w:firstLine="0"/>
              <w:jc w:val="center"/>
              <w:rPr>
                <w:rFonts w:ascii="Times New Roman" w:hAnsi="Times New Roman" w:cs="Times New Roman"/>
              </w:rPr>
            </w:pPr>
            <w:r w:rsidRPr="00EF08B6">
              <w:rPr>
                <w:rFonts w:ascii="Times New Roman" w:hAnsi="Times New Roman" w:cs="Times New Roman"/>
              </w:rPr>
              <w:t xml:space="preserve">2016 год </w:t>
            </w:r>
          </w:p>
          <w:p w:rsidR="006A7667" w:rsidRPr="00EF08B6" w:rsidRDefault="006A7667" w:rsidP="00602439">
            <w:pPr>
              <w:pStyle w:val="ConsPlusNormal"/>
              <w:ind w:firstLine="0"/>
              <w:jc w:val="center"/>
              <w:rPr>
                <w:rFonts w:ascii="Times New Roman" w:hAnsi="Times New Roman" w:cs="Times New Roman"/>
              </w:rPr>
            </w:pPr>
          </w:p>
        </w:tc>
        <w:tc>
          <w:tcPr>
            <w:tcW w:w="1036" w:type="dxa"/>
            <w:gridSpan w:val="4"/>
            <w:tcBorders>
              <w:top w:val="single" w:sz="4" w:space="0" w:color="auto"/>
              <w:left w:val="single" w:sz="4" w:space="0" w:color="auto"/>
              <w:bottom w:val="single" w:sz="4" w:space="0" w:color="auto"/>
              <w:right w:val="single" w:sz="4" w:space="0" w:color="auto"/>
            </w:tcBorders>
            <w:vAlign w:val="center"/>
          </w:tcPr>
          <w:p w:rsidR="006A7667" w:rsidRDefault="006A7667" w:rsidP="00602439">
            <w:pPr>
              <w:pStyle w:val="ConsPlusNormal"/>
              <w:ind w:firstLine="0"/>
              <w:jc w:val="center"/>
              <w:rPr>
                <w:rFonts w:ascii="Times New Roman" w:hAnsi="Times New Roman" w:cs="Times New Roman"/>
              </w:rPr>
            </w:pPr>
            <w:r>
              <w:rPr>
                <w:rFonts w:ascii="Times New Roman" w:hAnsi="Times New Roman" w:cs="Times New Roman"/>
              </w:rPr>
              <w:t>2</w:t>
            </w:r>
            <w:r w:rsidRPr="00EF08B6">
              <w:rPr>
                <w:rFonts w:ascii="Times New Roman" w:hAnsi="Times New Roman" w:cs="Times New Roman"/>
              </w:rPr>
              <w:t>017 год</w:t>
            </w:r>
          </w:p>
          <w:p w:rsidR="006A7667" w:rsidRPr="00EF08B6" w:rsidRDefault="006A7667" w:rsidP="00602439">
            <w:pPr>
              <w:pStyle w:val="ConsPlusNormal"/>
              <w:ind w:firstLine="0"/>
              <w:jc w:val="center"/>
              <w:rPr>
                <w:rFonts w:ascii="Times New Roman" w:hAnsi="Times New Roman" w:cs="Times New Roman"/>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6A7667" w:rsidRDefault="006A7667" w:rsidP="00602439">
            <w:pPr>
              <w:pStyle w:val="ConsPlusNormal"/>
              <w:ind w:firstLine="0"/>
              <w:jc w:val="center"/>
              <w:rPr>
                <w:rFonts w:ascii="Times New Roman" w:hAnsi="Times New Roman" w:cs="Times New Roman"/>
              </w:rPr>
            </w:pPr>
            <w:r w:rsidRPr="00EF08B6">
              <w:rPr>
                <w:rFonts w:ascii="Times New Roman" w:hAnsi="Times New Roman" w:cs="Times New Roman"/>
              </w:rPr>
              <w:t>2018</w:t>
            </w:r>
            <w:r>
              <w:rPr>
                <w:rFonts w:ascii="Times New Roman" w:hAnsi="Times New Roman" w:cs="Times New Roman"/>
              </w:rPr>
              <w:t xml:space="preserve"> год</w:t>
            </w:r>
          </w:p>
          <w:p w:rsidR="006A7667" w:rsidRPr="00EF08B6" w:rsidRDefault="006A7667" w:rsidP="00602439">
            <w:pPr>
              <w:pStyle w:val="ConsPlusNormal"/>
              <w:ind w:firstLine="0"/>
              <w:jc w:val="center"/>
              <w:rPr>
                <w:rFonts w:ascii="Times New Roman" w:hAnsi="Times New Roman" w:cs="Times New Roman"/>
              </w:rPr>
            </w:pPr>
          </w:p>
        </w:tc>
        <w:tc>
          <w:tcPr>
            <w:tcW w:w="1210" w:type="dxa"/>
            <w:gridSpan w:val="4"/>
            <w:tcBorders>
              <w:top w:val="single" w:sz="4" w:space="0" w:color="auto"/>
              <w:left w:val="single" w:sz="4" w:space="0" w:color="auto"/>
              <w:bottom w:val="single" w:sz="4" w:space="0" w:color="auto"/>
              <w:right w:val="single" w:sz="4" w:space="0" w:color="auto"/>
            </w:tcBorders>
            <w:vAlign w:val="center"/>
          </w:tcPr>
          <w:p w:rsidR="006A7667" w:rsidRDefault="006A7667" w:rsidP="00602439">
            <w:pPr>
              <w:pStyle w:val="ConsPlusNormal"/>
              <w:ind w:firstLine="0"/>
              <w:jc w:val="center"/>
              <w:rPr>
                <w:rFonts w:ascii="Times New Roman" w:hAnsi="Times New Roman" w:cs="Times New Roman"/>
              </w:rPr>
            </w:pPr>
            <w:r w:rsidRPr="00EF08B6">
              <w:rPr>
                <w:rFonts w:ascii="Times New Roman" w:hAnsi="Times New Roman" w:cs="Times New Roman"/>
              </w:rPr>
              <w:t>2019</w:t>
            </w:r>
            <w:r>
              <w:rPr>
                <w:rFonts w:ascii="Times New Roman" w:hAnsi="Times New Roman" w:cs="Times New Roman"/>
              </w:rPr>
              <w:t xml:space="preserve"> год</w:t>
            </w:r>
          </w:p>
          <w:p w:rsidR="006A7667" w:rsidRPr="00EF08B6" w:rsidRDefault="006A7667" w:rsidP="00602439">
            <w:pPr>
              <w:pStyle w:val="ConsPlusNormal"/>
              <w:ind w:firstLine="0"/>
              <w:jc w:val="center"/>
              <w:rPr>
                <w:rFonts w:ascii="Times New Roman" w:hAnsi="Times New Roman" w:cs="Times New Roman"/>
              </w:rPr>
            </w:pPr>
          </w:p>
        </w:tc>
      </w:tr>
      <w:tr w:rsidR="006A7667" w:rsidRPr="00EF08B6" w:rsidTr="0091705D">
        <w:tc>
          <w:tcPr>
            <w:tcW w:w="594" w:type="dxa"/>
            <w:tcBorders>
              <w:top w:val="single" w:sz="4" w:space="0" w:color="auto"/>
              <w:left w:val="single" w:sz="4" w:space="0" w:color="auto"/>
              <w:bottom w:val="single" w:sz="4" w:space="0" w:color="auto"/>
              <w:right w:val="single" w:sz="4" w:space="0" w:color="auto"/>
            </w:tcBorders>
            <w:vAlign w:val="center"/>
          </w:tcPr>
          <w:p w:rsidR="006A7667" w:rsidRPr="00EF08B6" w:rsidRDefault="006A7667" w:rsidP="00602439">
            <w:pPr>
              <w:pStyle w:val="ConsPlusNormal"/>
              <w:ind w:firstLine="0"/>
              <w:jc w:val="center"/>
              <w:rPr>
                <w:rFonts w:ascii="Times New Roman" w:hAnsi="Times New Roman" w:cs="Times New Roman"/>
              </w:rPr>
            </w:pPr>
            <w:r w:rsidRPr="00EF08B6">
              <w:rPr>
                <w:rFonts w:ascii="Times New Roman" w:hAnsi="Times New Roman" w:cs="Times New Roman"/>
              </w:rPr>
              <w:t>1</w:t>
            </w:r>
          </w:p>
        </w:tc>
        <w:tc>
          <w:tcPr>
            <w:tcW w:w="2950" w:type="dxa"/>
            <w:gridSpan w:val="2"/>
            <w:tcBorders>
              <w:top w:val="single" w:sz="4" w:space="0" w:color="auto"/>
              <w:left w:val="single" w:sz="4" w:space="0" w:color="auto"/>
              <w:bottom w:val="single" w:sz="4" w:space="0" w:color="auto"/>
              <w:right w:val="single" w:sz="4" w:space="0" w:color="auto"/>
            </w:tcBorders>
            <w:vAlign w:val="center"/>
          </w:tcPr>
          <w:p w:rsidR="006A7667" w:rsidRPr="00EF08B6" w:rsidRDefault="006A7667" w:rsidP="00602439">
            <w:pPr>
              <w:pStyle w:val="ConsPlusNormal"/>
              <w:ind w:firstLine="0"/>
              <w:jc w:val="center"/>
              <w:rPr>
                <w:rFonts w:ascii="Times New Roman" w:hAnsi="Times New Roman" w:cs="Times New Roman"/>
              </w:rPr>
            </w:pPr>
            <w:r w:rsidRPr="00EF08B6">
              <w:rPr>
                <w:rFonts w:ascii="Times New Roman"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vAlign w:val="center"/>
          </w:tcPr>
          <w:p w:rsidR="006A7667" w:rsidRPr="00EF08B6" w:rsidRDefault="006A7667" w:rsidP="00602439">
            <w:pPr>
              <w:pStyle w:val="ConsPlusNormal"/>
              <w:ind w:firstLine="0"/>
              <w:jc w:val="center"/>
              <w:rPr>
                <w:rFonts w:ascii="Times New Roman" w:hAnsi="Times New Roman" w:cs="Times New Roman"/>
              </w:rPr>
            </w:pPr>
            <w:r w:rsidRPr="00EF08B6">
              <w:rPr>
                <w:rFonts w:ascii="Times New Roman" w:hAnsi="Times New Roman" w:cs="Times New Roman"/>
              </w:rPr>
              <w:t>3</w:t>
            </w:r>
          </w:p>
        </w:tc>
        <w:tc>
          <w:tcPr>
            <w:tcW w:w="911" w:type="dxa"/>
            <w:gridSpan w:val="2"/>
            <w:tcBorders>
              <w:top w:val="single" w:sz="4" w:space="0" w:color="auto"/>
              <w:left w:val="single" w:sz="4" w:space="0" w:color="auto"/>
              <w:bottom w:val="single" w:sz="4" w:space="0" w:color="auto"/>
              <w:right w:val="single" w:sz="4" w:space="0" w:color="auto"/>
            </w:tcBorders>
            <w:vAlign w:val="center"/>
          </w:tcPr>
          <w:p w:rsidR="006A7667" w:rsidRPr="00EF08B6" w:rsidRDefault="006A7667" w:rsidP="00602439">
            <w:pPr>
              <w:pStyle w:val="ConsPlusNormal"/>
              <w:ind w:firstLine="0"/>
              <w:jc w:val="center"/>
              <w:rPr>
                <w:rFonts w:ascii="Times New Roman" w:hAnsi="Times New Roman" w:cs="Times New Roman"/>
              </w:rPr>
            </w:pPr>
            <w:r w:rsidRPr="00EF08B6">
              <w:rPr>
                <w:rFonts w:ascii="Times New Roman" w:hAnsi="Times New Roman" w:cs="Times New Roman"/>
              </w:rPr>
              <w:t>4</w:t>
            </w:r>
          </w:p>
        </w:tc>
        <w:tc>
          <w:tcPr>
            <w:tcW w:w="867" w:type="dxa"/>
            <w:gridSpan w:val="3"/>
            <w:tcBorders>
              <w:top w:val="single" w:sz="4" w:space="0" w:color="auto"/>
              <w:left w:val="single" w:sz="4" w:space="0" w:color="auto"/>
              <w:bottom w:val="single" w:sz="4" w:space="0" w:color="auto"/>
              <w:right w:val="single" w:sz="4" w:space="0" w:color="auto"/>
            </w:tcBorders>
            <w:vAlign w:val="center"/>
          </w:tcPr>
          <w:p w:rsidR="006A7667" w:rsidRPr="00EF08B6" w:rsidRDefault="006A7667" w:rsidP="00602439">
            <w:pPr>
              <w:pStyle w:val="ConsPlusNormal"/>
              <w:ind w:firstLine="0"/>
              <w:jc w:val="center"/>
              <w:rPr>
                <w:rFonts w:ascii="Times New Roman" w:hAnsi="Times New Roman" w:cs="Times New Roman"/>
              </w:rPr>
            </w:pPr>
            <w:r w:rsidRPr="00EF08B6">
              <w:rPr>
                <w:rFonts w:ascii="Times New Roman" w:hAnsi="Times New Roman" w:cs="Times New Roman"/>
              </w:rPr>
              <w:t>5</w:t>
            </w:r>
          </w:p>
        </w:tc>
        <w:tc>
          <w:tcPr>
            <w:tcW w:w="1036" w:type="dxa"/>
            <w:gridSpan w:val="4"/>
            <w:tcBorders>
              <w:top w:val="single" w:sz="4" w:space="0" w:color="auto"/>
              <w:left w:val="single" w:sz="4" w:space="0" w:color="auto"/>
              <w:bottom w:val="single" w:sz="4" w:space="0" w:color="auto"/>
              <w:right w:val="single" w:sz="4" w:space="0" w:color="auto"/>
            </w:tcBorders>
            <w:vAlign w:val="center"/>
          </w:tcPr>
          <w:p w:rsidR="006A7667" w:rsidRPr="00EF08B6" w:rsidRDefault="006A7667" w:rsidP="00602439">
            <w:pPr>
              <w:pStyle w:val="ConsPlusNormal"/>
              <w:ind w:firstLine="0"/>
              <w:jc w:val="center"/>
              <w:rPr>
                <w:rFonts w:ascii="Times New Roman" w:hAnsi="Times New Roman" w:cs="Times New Roman"/>
              </w:rPr>
            </w:pPr>
            <w:r w:rsidRPr="00EF08B6">
              <w:rPr>
                <w:rFonts w:ascii="Times New Roman" w:hAnsi="Times New Roman" w:cs="Times New Roman"/>
              </w:rPr>
              <w:t>6</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6A7667" w:rsidRPr="00EF08B6" w:rsidRDefault="006A7667" w:rsidP="00602439">
            <w:pPr>
              <w:pStyle w:val="ConsPlusNormal"/>
              <w:ind w:firstLine="0"/>
              <w:jc w:val="center"/>
              <w:rPr>
                <w:rFonts w:ascii="Times New Roman" w:hAnsi="Times New Roman" w:cs="Times New Roman"/>
              </w:rPr>
            </w:pPr>
            <w:r w:rsidRPr="00EF08B6">
              <w:rPr>
                <w:rFonts w:ascii="Times New Roman" w:hAnsi="Times New Roman" w:cs="Times New Roman"/>
              </w:rPr>
              <w:t>7</w:t>
            </w:r>
          </w:p>
        </w:tc>
        <w:tc>
          <w:tcPr>
            <w:tcW w:w="1210" w:type="dxa"/>
            <w:gridSpan w:val="4"/>
            <w:tcBorders>
              <w:top w:val="single" w:sz="4" w:space="0" w:color="auto"/>
              <w:left w:val="single" w:sz="4" w:space="0" w:color="auto"/>
              <w:bottom w:val="single" w:sz="4" w:space="0" w:color="auto"/>
              <w:right w:val="single" w:sz="4" w:space="0" w:color="auto"/>
            </w:tcBorders>
            <w:vAlign w:val="center"/>
          </w:tcPr>
          <w:p w:rsidR="006A7667" w:rsidRPr="00EF08B6" w:rsidRDefault="006A7667" w:rsidP="00602439">
            <w:pPr>
              <w:pStyle w:val="ConsPlusNormal"/>
              <w:ind w:firstLine="0"/>
              <w:jc w:val="center"/>
              <w:rPr>
                <w:rFonts w:ascii="Times New Roman" w:hAnsi="Times New Roman" w:cs="Times New Roman"/>
              </w:rPr>
            </w:pPr>
            <w:r w:rsidRPr="00EF08B6">
              <w:rPr>
                <w:rFonts w:ascii="Times New Roman" w:hAnsi="Times New Roman" w:cs="Times New Roman"/>
              </w:rPr>
              <w:t>8</w:t>
            </w:r>
          </w:p>
        </w:tc>
      </w:tr>
      <w:tr w:rsidR="006A7667" w:rsidRPr="00EF08B6" w:rsidTr="00602439">
        <w:trPr>
          <w:trHeight w:val="661"/>
        </w:trPr>
        <w:tc>
          <w:tcPr>
            <w:tcW w:w="594" w:type="dxa"/>
            <w:tcBorders>
              <w:top w:val="single" w:sz="4" w:space="0" w:color="auto"/>
              <w:left w:val="single" w:sz="4" w:space="0" w:color="auto"/>
              <w:bottom w:val="single" w:sz="4" w:space="0" w:color="auto"/>
              <w:right w:val="single" w:sz="4" w:space="0" w:color="auto"/>
            </w:tcBorders>
            <w:vAlign w:val="center"/>
          </w:tcPr>
          <w:p w:rsidR="006A7667" w:rsidRPr="00EF08B6" w:rsidRDefault="006A7667" w:rsidP="00602439">
            <w:pPr>
              <w:pStyle w:val="ConsPlusNormal"/>
              <w:ind w:firstLine="0"/>
              <w:jc w:val="center"/>
              <w:rPr>
                <w:rFonts w:ascii="Times New Roman" w:hAnsi="Times New Roman" w:cs="Times New Roman"/>
              </w:rPr>
            </w:pPr>
            <w:r w:rsidRPr="00EF08B6">
              <w:rPr>
                <w:rFonts w:ascii="Times New Roman" w:hAnsi="Times New Roman" w:cs="Times New Roman"/>
              </w:rPr>
              <w:t>2.</w:t>
            </w:r>
          </w:p>
        </w:tc>
        <w:tc>
          <w:tcPr>
            <w:tcW w:w="8959" w:type="dxa"/>
            <w:gridSpan w:val="19"/>
            <w:tcBorders>
              <w:top w:val="single" w:sz="4" w:space="0" w:color="auto"/>
              <w:left w:val="single" w:sz="4" w:space="0" w:color="auto"/>
              <w:bottom w:val="single" w:sz="4" w:space="0" w:color="auto"/>
              <w:right w:val="single" w:sz="4" w:space="0" w:color="auto"/>
            </w:tcBorders>
            <w:vAlign w:val="center"/>
          </w:tcPr>
          <w:p w:rsidR="006A7667" w:rsidRPr="00EF08B6" w:rsidRDefault="006A7667" w:rsidP="00602439">
            <w:pPr>
              <w:spacing w:line="312" w:lineRule="atLeast"/>
              <w:jc w:val="center"/>
            </w:pPr>
            <w:r w:rsidRPr="00D166E3">
              <w:t>Цель</w:t>
            </w:r>
            <w:r>
              <w:t>:</w:t>
            </w:r>
            <w:r w:rsidRPr="00D166E3">
              <w:t xml:space="preserve"> Обеспечение качества дошкольного образования, соответствующего социальным потребностям и перспективам развития города Невинномысска.</w:t>
            </w:r>
          </w:p>
        </w:tc>
      </w:tr>
      <w:tr w:rsidR="006A7667" w:rsidRPr="00EF08B6" w:rsidTr="0091705D">
        <w:tc>
          <w:tcPr>
            <w:tcW w:w="594" w:type="dxa"/>
            <w:tcBorders>
              <w:top w:val="single" w:sz="4" w:space="0" w:color="auto"/>
              <w:left w:val="single" w:sz="4" w:space="0" w:color="auto"/>
              <w:right w:val="single" w:sz="4" w:space="0" w:color="auto"/>
            </w:tcBorders>
            <w:vAlign w:val="center"/>
          </w:tcPr>
          <w:p w:rsidR="006A7667" w:rsidRPr="00EF08B6" w:rsidRDefault="006A7667" w:rsidP="00602439">
            <w:pPr>
              <w:pStyle w:val="ConsPlusNormal"/>
              <w:ind w:firstLine="0"/>
              <w:jc w:val="center"/>
              <w:rPr>
                <w:rFonts w:ascii="Times New Roman" w:hAnsi="Times New Roman" w:cs="Times New Roman"/>
              </w:rPr>
            </w:pPr>
            <w:r w:rsidRPr="00EF08B6">
              <w:rPr>
                <w:rFonts w:ascii="Times New Roman" w:hAnsi="Times New Roman" w:cs="Times New Roman"/>
              </w:rPr>
              <w:t>2.1.</w:t>
            </w:r>
          </w:p>
          <w:p w:rsidR="006A7667" w:rsidRPr="00EF08B6" w:rsidRDefault="006A7667" w:rsidP="00602439">
            <w:pPr>
              <w:pStyle w:val="ConsPlusNormal"/>
              <w:rPr>
                <w:rFonts w:ascii="Times New Roman" w:hAnsi="Times New Roman" w:cs="Times New Roman"/>
              </w:rPr>
            </w:pPr>
            <w:r w:rsidRPr="00EF08B6">
              <w:rPr>
                <w:rFonts w:ascii="Times New Roman" w:hAnsi="Times New Roman" w:cs="Times New Roman"/>
              </w:rPr>
              <w:t>2</w:t>
            </w:r>
          </w:p>
        </w:tc>
        <w:tc>
          <w:tcPr>
            <w:tcW w:w="2950" w:type="dxa"/>
            <w:gridSpan w:val="2"/>
            <w:tcBorders>
              <w:top w:val="single" w:sz="4" w:space="0" w:color="auto"/>
              <w:left w:val="single" w:sz="4" w:space="0" w:color="auto"/>
              <w:bottom w:val="single" w:sz="4" w:space="0" w:color="auto"/>
              <w:right w:val="single" w:sz="4" w:space="0" w:color="auto"/>
            </w:tcBorders>
            <w:vAlign w:val="center"/>
          </w:tcPr>
          <w:p w:rsidR="006A7667" w:rsidRPr="006270CC" w:rsidRDefault="006A7667" w:rsidP="00602439">
            <w:pPr>
              <w:pStyle w:val="ConsPlusNormal"/>
              <w:ind w:firstLine="0"/>
              <w:rPr>
                <w:rFonts w:ascii="Times New Roman" w:hAnsi="Times New Roman" w:cs="Times New Roman"/>
                <w:sz w:val="24"/>
                <w:szCs w:val="24"/>
              </w:rPr>
            </w:pPr>
            <w:r w:rsidRPr="006270CC">
              <w:rPr>
                <w:rFonts w:ascii="Times New Roman" w:hAnsi="Times New Roman" w:cs="Times New Roman"/>
                <w:sz w:val="24"/>
                <w:szCs w:val="24"/>
              </w:rPr>
              <w:t>уровень удовлетворенности родителей (законных представителей) качеством оказываемых образовательных  услуг  на конец календарного года</w:t>
            </w:r>
          </w:p>
        </w:tc>
        <w:tc>
          <w:tcPr>
            <w:tcW w:w="992" w:type="dxa"/>
            <w:gridSpan w:val="2"/>
            <w:tcBorders>
              <w:top w:val="single" w:sz="4" w:space="0" w:color="auto"/>
              <w:left w:val="single" w:sz="4" w:space="0" w:color="auto"/>
              <w:right w:val="single" w:sz="4" w:space="0" w:color="auto"/>
            </w:tcBorders>
            <w:vAlign w:val="center"/>
          </w:tcPr>
          <w:p w:rsidR="006A7667" w:rsidRPr="006270CC" w:rsidRDefault="006A7667" w:rsidP="00602439">
            <w:pPr>
              <w:pStyle w:val="ConsPlusNormal"/>
              <w:ind w:firstLine="0"/>
              <w:jc w:val="center"/>
              <w:rPr>
                <w:rFonts w:ascii="Times New Roman" w:hAnsi="Times New Roman" w:cs="Times New Roman"/>
                <w:sz w:val="24"/>
                <w:szCs w:val="24"/>
              </w:rPr>
            </w:pPr>
            <w:r w:rsidRPr="006270CC">
              <w:rPr>
                <w:rFonts w:ascii="Times New Roman" w:hAnsi="Times New Roman" w:cs="Times New Roman"/>
                <w:sz w:val="24"/>
                <w:szCs w:val="24"/>
              </w:rPr>
              <w:t>проценты</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A7667" w:rsidRPr="006270CC" w:rsidRDefault="006A7667" w:rsidP="00602439">
            <w:pPr>
              <w:pStyle w:val="ConsPlusNormal"/>
              <w:ind w:firstLine="0"/>
              <w:jc w:val="center"/>
              <w:rPr>
                <w:rFonts w:ascii="Times New Roman" w:hAnsi="Times New Roman" w:cs="Times New Roman"/>
                <w:sz w:val="24"/>
                <w:szCs w:val="24"/>
              </w:rPr>
            </w:pPr>
            <w:r w:rsidRPr="006270CC">
              <w:rPr>
                <w:rFonts w:ascii="Times New Roman" w:hAnsi="Times New Roman" w:cs="Times New Roman"/>
                <w:sz w:val="24"/>
                <w:szCs w:val="24"/>
              </w:rPr>
              <w:t>92,0</w:t>
            </w:r>
          </w:p>
        </w:tc>
        <w:tc>
          <w:tcPr>
            <w:tcW w:w="850" w:type="dxa"/>
            <w:gridSpan w:val="3"/>
            <w:tcBorders>
              <w:top w:val="single" w:sz="4" w:space="0" w:color="auto"/>
              <w:left w:val="single" w:sz="4" w:space="0" w:color="auto"/>
              <w:bottom w:val="single" w:sz="4" w:space="0" w:color="auto"/>
              <w:right w:val="single" w:sz="4" w:space="0" w:color="auto"/>
            </w:tcBorders>
            <w:vAlign w:val="center"/>
          </w:tcPr>
          <w:p w:rsidR="006A7667" w:rsidRPr="006270CC" w:rsidRDefault="006A7667" w:rsidP="00602439">
            <w:pPr>
              <w:pStyle w:val="ConsPlusNormal"/>
              <w:ind w:firstLine="0"/>
              <w:jc w:val="center"/>
              <w:rPr>
                <w:rFonts w:ascii="Times New Roman" w:hAnsi="Times New Roman" w:cs="Times New Roman"/>
                <w:sz w:val="24"/>
                <w:szCs w:val="24"/>
              </w:rPr>
            </w:pPr>
            <w:r w:rsidRPr="006270CC">
              <w:rPr>
                <w:rFonts w:ascii="Times New Roman" w:hAnsi="Times New Roman" w:cs="Times New Roman"/>
                <w:sz w:val="24"/>
                <w:szCs w:val="24"/>
              </w:rPr>
              <w:t>93,0</w:t>
            </w:r>
          </w:p>
        </w:tc>
        <w:tc>
          <w:tcPr>
            <w:tcW w:w="993" w:type="dxa"/>
            <w:gridSpan w:val="4"/>
            <w:tcBorders>
              <w:top w:val="single" w:sz="4" w:space="0" w:color="auto"/>
              <w:left w:val="single" w:sz="4" w:space="0" w:color="auto"/>
              <w:bottom w:val="single" w:sz="4" w:space="0" w:color="auto"/>
              <w:right w:val="single" w:sz="4" w:space="0" w:color="auto"/>
            </w:tcBorders>
            <w:vAlign w:val="center"/>
          </w:tcPr>
          <w:p w:rsidR="006A7667" w:rsidRPr="006270CC" w:rsidRDefault="006A7667" w:rsidP="00602439">
            <w:pPr>
              <w:pStyle w:val="ConsPlusNormal"/>
              <w:ind w:firstLine="0"/>
              <w:jc w:val="center"/>
              <w:rPr>
                <w:rFonts w:ascii="Times New Roman" w:hAnsi="Times New Roman" w:cs="Times New Roman"/>
                <w:sz w:val="24"/>
                <w:szCs w:val="24"/>
              </w:rPr>
            </w:pPr>
            <w:r w:rsidRPr="006270CC">
              <w:rPr>
                <w:rFonts w:ascii="Times New Roman" w:hAnsi="Times New Roman" w:cs="Times New Roman"/>
                <w:sz w:val="24"/>
                <w:szCs w:val="24"/>
              </w:rPr>
              <w:t>94,0</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6A7667" w:rsidRPr="006270CC" w:rsidRDefault="006A7667" w:rsidP="00602439">
            <w:pPr>
              <w:pStyle w:val="ConsPlusNormal"/>
              <w:ind w:firstLine="0"/>
              <w:jc w:val="center"/>
              <w:rPr>
                <w:rFonts w:ascii="Times New Roman" w:hAnsi="Times New Roman" w:cs="Times New Roman"/>
                <w:sz w:val="24"/>
                <w:szCs w:val="24"/>
              </w:rPr>
            </w:pPr>
            <w:r w:rsidRPr="006270CC">
              <w:rPr>
                <w:rFonts w:ascii="Times New Roman" w:hAnsi="Times New Roman" w:cs="Times New Roman"/>
                <w:sz w:val="24"/>
                <w:szCs w:val="24"/>
              </w:rPr>
              <w:t>95,0</w:t>
            </w:r>
          </w:p>
        </w:tc>
        <w:tc>
          <w:tcPr>
            <w:tcW w:w="1189" w:type="dxa"/>
            <w:gridSpan w:val="3"/>
            <w:tcBorders>
              <w:top w:val="single" w:sz="4" w:space="0" w:color="auto"/>
              <w:left w:val="single" w:sz="4" w:space="0" w:color="auto"/>
              <w:bottom w:val="single" w:sz="4" w:space="0" w:color="auto"/>
              <w:right w:val="single" w:sz="4" w:space="0" w:color="auto"/>
            </w:tcBorders>
            <w:vAlign w:val="center"/>
          </w:tcPr>
          <w:p w:rsidR="006A7667" w:rsidRPr="006270CC" w:rsidRDefault="006A7667" w:rsidP="00602439">
            <w:pPr>
              <w:pStyle w:val="ConsPlusNormal"/>
              <w:ind w:firstLine="0"/>
              <w:jc w:val="center"/>
              <w:rPr>
                <w:rFonts w:ascii="Times New Roman" w:hAnsi="Times New Roman" w:cs="Times New Roman"/>
                <w:sz w:val="24"/>
                <w:szCs w:val="24"/>
              </w:rPr>
            </w:pPr>
            <w:r w:rsidRPr="006270CC">
              <w:rPr>
                <w:rFonts w:ascii="Times New Roman" w:hAnsi="Times New Roman" w:cs="Times New Roman"/>
                <w:sz w:val="24"/>
                <w:szCs w:val="24"/>
              </w:rPr>
              <w:t>95,0</w:t>
            </w:r>
          </w:p>
        </w:tc>
      </w:tr>
      <w:tr w:rsidR="00DD3F4E" w:rsidRPr="00EF08B6" w:rsidTr="00E919B8">
        <w:tc>
          <w:tcPr>
            <w:tcW w:w="594" w:type="dxa"/>
            <w:tcBorders>
              <w:top w:val="single" w:sz="4" w:space="0" w:color="auto"/>
              <w:left w:val="single" w:sz="4" w:space="0" w:color="auto"/>
              <w:bottom w:val="single" w:sz="4" w:space="0" w:color="auto"/>
              <w:right w:val="single" w:sz="4" w:space="0" w:color="auto"/>
            </w:tcBorders>
            <w:vAlign w:val="center"/>
          </w:tcPr>
          <w:p w:rsidR="00DD3F4E" w:rsidRPr="00F902DB" w:rsidRDefault="00DD3F4E" w:rsidP="00602439">
            <w:pPr>
              <w:pStyle w:val="ConsPlusNormal"/>
              <w:ind w:firstLine="0"/>
              <w:rPr>
                <w:rFonts w:ascii="Times New Roman" w:hAnsi="Times New Roman" w:cs="Times New Roman"/>
              </w:rPr>
            </w:pPr>
          </w:p>
        </w:tc>
        <w:tc>
          <w:tcPr>
            <w:tcW w:w="8959" w:type="dxa"/>
            <w:gridSpan w:val="19"/>
            <w:tcBorders>
              <w:top w:val="single" w:sz="4" w:space="0" w:color="auto"/>
              <w:left w:val="single" w:sz="4" w:space="0" w:color="auto"/>
              <w:bottom w:val="single" w:sz="4" w:space="0" w:color="auto"/>
              <w:right w:val="single" w:sz="4" w:space="0" w:color="auto"/>
            </w:tcBorders>
            <w:vAlign w:val="center"/>
          </w:tcPr>
          <w:p w:rsidR="00DD3F4E" w:rsidRPr="006270CC" w:rsidRDefault="00DD3F4E" w:rsidP="00602439">
            <w:pPr>
              <w:pStyle w:val="ConsPlusNormal"/>
              <w:ind w:firstLine="0"/>
              <w:jc w:val="center"/>
              <w:rPr>
                <w:rFonts w:ascii="Times New Roman" w:hAnsi="Times New Roman" w:cs="Times New Roman"/>
                <w:sz w:val="24"/>
                <w:szCs w:val="24"/>
              </w:rPr>
            </w:pPr>
            <w:r w:rsidRPr="006270CC">
              <w:rPr>
                <w:rFonts w:ascii="Times New Roman" w:hAnsi="Times New Roman" w:cs="Times New Roman"/>
                <w:sz w:val="24"/>
                <w:szCs w:val="24"/>
              </w:rPr>
              <w:t xml:space="preserve">Задача 1. Повышение рейтинга </w:t>
            </w:r>
            <w:r w:rsidR="00EE7CD4" w:rsidRPr="006270CC">
              <w:rPr>
                <w:rFonts w:ascii="Times New Roman" w:hAnsi="Times New Roman" w:cs="Times New Roman"/>
                <w:sz w:val="24"/>
                <w:szCs w:val="24"/>
              </w:rPr>
              <w:t xml:space="preserve">образовательного учреждения  </w:t>
            </w:r>
          </w:p>
        </w:tc>
      </w:tr>
      <w:tr w:rsidR="006A7667" w:rsidRPr="00EF08B6" w:rsidTr="0091705D">
        <w:tc>
          <w:tcPr>
            <w:tcW w:w="594" w:type="dxa"/>
            <w:tcBorders>
              <w:top w:val="single" w:sz="4" w:space="0" w:color="auto"/>
              <w:left w:val="single" w:sz="4" w:space="0" w:color="auto"/>
              <w:bottom w:val="single" w:sz="4" w:space="0" w:color="auto"/>
              <w:right w:val="single" w:sz="4" w:space="0" w:color="auto"/>
            </w:tcBorders>
            <w:vAlign w:val="center"/>
          </w:tcPr>
          <w:p w:rsidR="006A7667" w:rsidRPr="00991211" w:rsidRDefault="006A7667" w:rsidP="00602439">
            <w:pPr>
              <w:pStyle w:val="ConsPlusNormal"/>
              <w:ind w:firstLine="0"/>
              <w:rPr>
                <w:rFonts w:ascii="Times New Roman" w:hAnsi="Times New Roman" w:cs="Times New Roman"/>
                <w:highlight w:val="yellow"/>
              </w:rPr>
            </w:pPr>
            <w:r w:rsidRPr="00F902DB">
              <w:rPr>
                <w:rFonts w:ascii="Times New Roman" w:hAnsi="Times New Roman" w:cs="Times New Roman"/>
              </w:rPr>
              <w:t>2.2.</w:t>
            </w:r>
          </w:p>
        </w:tc>
        <w:tc>
          <w:tcPr>
            <w:tcW w:w="2950" w:type="dxa"/>
            <w:gridSpan w:val="2"/>
            <w:tcBorders>
              <w:top w:val="single" w:sz="4" w:space="0" w:color="auto"/>
              <w:left w:val="single" w:sz="4" w:space="0" w:color="auto"/>
              <w:bottom w:val="single" w:sz="4" w:space="0" w:color="auto"/>
              <w:right w:val="single" w:sz="4" w:space="0" w:color="auto"/>
            </w:tcBorders>
            <w:vAlign w:val="center"/>
          </w:tcPr>
          <w:p w:rsidR="006A7667" w:rsidRPr="006270CC" w:rsidRDefault="00C70983" w:rsidP="00D74915">
            <w:pPr>
              <w:pStyle w:val="ConsPlusNormal"/>
              <w:ind w:firstLine="0"/>
              <w:rPr>
                <w:rFonts w:ascii="Times New Roman" w:hAnsi="Times New Roman" w:cs="Times New Roman"/>
                <w:sz w:val="24"/>
                <w:szCs w:val="24"/>
              </w:rPr>
            </w:pPr>
            <w:r w:rsidRPr="006270CC">
              <w:rPr>
                <w:rFonts w:ascii="Times New Roman" w:hAnsi="Times New Roman" w:cs="Times New Roman"/>
                <w:sz w:val="24"/>
                <w:szCs w:val="24"/>
              </w:rPr>
              <w:t>Д</w:t>
            </w:r>
            <w:r w:rsidR="006A7667" w:rsidRPr="006270CC">
              <w:rPr>
                <w:rFonts w:ascii="Times New Roman" w:hAnsi="Times New Roman" w:cs="Times New Roman"/>
                <w:sz w:val="24"/>
                <w:szCs w:val="24"/>
              </w:rPr>
              <w:t xml:space="preserve">оля детей в возрасте 5-7 </w:t>
            </w:r>
            <w:r w:rsidR="00D74915" w:rsidRPr="006270CC">
              <w:rPr>
                <w:rFonts w:ascii="Times New Roman" w:hAnsi="Times New Roman" w:cs="Times New Roman"/>
                <w:sz w:val="24"/>
                <w:szCs w:val="24"/>
              </w:rPr>
              <w:t>охваченных дополнительным образованием</w:t>
            </w:r>
            <w:r w:rsidR="006A7667" w:rsidRPr="006270CC">
              <w:rPr>
                <w:rFonts w:ascii="Times New Roman" w:hAnsi="Times New Roman" w:cs="Times New Roman"/>
                <w:sz w:val="24"/>
                <w:szCs w:val="24"/>
              </w:rPr>
              <w:t xml:space="preserve">  в общей численности детей в возрасте 5 – 7 лет</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6A7667" w:rsidRPr="00F902DB" w:rsidRDefault="006A7667" w:rsidP="00602439">
            <w:pPr>
              <w:pStyle w:val="ConsPlusNormal"/>
              <w:ind w:firstLine="0"/>
              <w:jc w:val="center"/>
              <w:rPr>
                <w:rFonts w:ascii="Times New Roman" w:hAnsi="Times New Roman" w:cs="Times New Roman"/>
              </w:rPr>
            </w:pPr>
            <w:r w:rsidRPr="00F902DB">
              <w:rPr>
                <w:rFonts w:ascii="Times New Roman" w:hAnsi="Times New Roman" w:cs="Times New Roman"/>
              </w:rPr>
              <w:t>проценты</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A7667" w:rsidRPr="00F902DB" w:rsidRDefault="006A7667" w:rsidP="00602439">
            <w:pPr>
              <w:jc w:val="center"/>
              <w:rPr>
                <w:sz w:val="20"/>
                <w:szCs w:val="20"/>
              </w:rPr>
            </w:pPr>
            <w:r>
              <w:rPr>
                <w:sz w:val="20"/>
                <w:szCs w:val="20"/>
              </w:rPr>
              <w:t>30,0</w:t>
            </w:r>
          </w:p>
        </w:tc>
        <w:tc>
          <w:tcPr>
            <w:tcW w:w="850" w:type="dxa"/>
            <w:gridSpan w:val="3"/>
            <w:tcBorders>
              <w:top w:val="single" w:sz="4" w:space="0" w:color="auto"/>
              <w:left w:val="single" w:sz="4" w:space="0" w:color="auto"/>
              <w:bottom w:val="single" w:sz="4" w:space="0" w:color="auto"/>
              <w:right w:val="single" w:sz="4" w:space="0" w:color="auto"/>
            </w:tcBorders>
            <w:vAlign w:val="center"/>
          </w:tcPr>
          <w:p w:rsidR="006A7667" w:rsidRPr="00F902DB" w:rsidRDefault="00871446" w:rsidP="00602439">
            <w:pPr>
              <w:jc w:val="center"/>
              <w:rPr>
                <w:sz w:val="20"/>
                <w:szCs w:val="20"/>
              </w:rPr>
            </w:pPr>
            <w:r>
              <w:rPr>
                <w:sz w:val="20"/>
                <w:szCs w:val="20"/>
              </w:rPr>
              <w:t>40,0</w:t>
            </w:r>
          </w:p>
        </w:tc>
        <w:tc>
          <w:tcPr>
            <w:tcW w:w="993" w:type="dxa"/>
            <w:gridSpan w:val="4"/>
            <w:tcBorders>
              <w:top w:val="single" w:sz="4" w:space="0" w:color="auto"/>
              <w:left w:val="single" w:sz="4" w:space="0" w:color="auto"/>
              <w:bottom w:val="single" w:sz="4" w:space="0" w:color="auto"/>
              <w:right w:val="single" w:sz="4" w:space="0" w:color="auto"/>
            </w:tcBorders>
            <w:vAlign w:val="center"/>
          </w:tcPr>
          <w:p w:rsidR="006A7667" w:rsidRPr="00F902DB" w:rsidRDefault="00871446" w:rsidP="00602439">
            <w:pPr>
              <w:jc w:val="center"/>
              <w:rPr>
                <w:sz w:val="20"/>
                <w:szCs w:val="20"/>
              </w:rPr>
            </w:pPr>
            <w:r>
              <w:rPr>
                <w:sz w:val="20"/>
                <w:szCs w:val="20"/>
              </w:rPr>
              <w:t>50,0</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6A7667" w:rsidRPr="00F902DB" w:rsidRDefault="00871446" w:rsidP="00602439">
            <w:pPr>
              <w:pStyle w:val="ConsPlusNormal"/>
              <w:ind w:firstLine="0"/>
              <w:jc w:val="center"/>
              <w:rPr>
                <w:rFonts w:ascii="Times New Roman" w:hAnsi="Times New Roman" w:cs="Times New Roman"/>
              </w:rPr>
            </w:pPr>
            <w:r>
              <w:rPr>
                <w:rFonts w:ascii="Times New Roman" w:hAnsi="Times New Roman" w:cs="Times New Roman"/>
              </w:rPr>
              <w:t>60,0</w:t>
            </w:r>
          </w:p>
        </w:tc>
        <w:tc>
          <w:tcPr>
            <w:tcW w:w="1189" w:type="dxa"/>
            <w:gridSpan w:val="3"/>
            <w:tcBorders>
              <w:top w:val="single" w:sz="4" w:space="0" w:color="auto"/>
              <w:left w:val="single" w:sz="4" w:space="0" w:color="auto"/>
              <w:bottom w:val="single" w:sz="4" w:space="0" w:color="auto"/>
              <w:right w:val="single" w:sz="4" w:space="0" w:color="auto"/>
            </w:tcBorders>
            <w:vAlign w:val="center"/>
          </w:tcPr>
          <w:p w:rsidR="006A7667" w:rsidRPr="00F902DB" w:rsidRDefault="00871446" w:rsidP="00602439">
            <w:pPr>
              <w:pStyle w:val="ConsPlusNormal"/>
              <w:ind w:firstLine="0"/>
              <w:jc w:val="center"/>
              <w:rPr>
                <w:rFonts w:ascii="Times New Roman" w:hAnsi="Times New Roman" w:cs="Times New Roman"/>
              </w:rPr>
            </w:pPr>
            <w:r>
              <w:rPr>
                <w:rFonts w:ascii="Times New Roman" w:hAnsi="Times New Roman" w:cs="Times New Roman"/>
              </w:rPr>
              <w:t>65,0</w:t>
            </w:r>
          </w:p>
        </w:tc>
      </w:tr>
      <w:tr w:rsidR="00D74915" w:rsidRPr="00070860" w:rsidTr="00E919B8">
        <w:tc>
          <w:tcPr>
            <w:tcW w:w="594" w:type="dxa"/>
            <w:tcBorders>
              <w:top w:val="single" w:sz="4" w:space="0" w:color="auto"/>
              <w:left w:val="single" w:sz="4" w:space="0" w:color="auto"/>
              <w:bottom w:val="single" w:sz="4" w:space="0" w:color="auto"/>
              <w:right w:val="single" w:sz="4" w:space="0" w:color="auto"/>
            </w:tcBorders>
            <w:vAlign w:val="center"/>
          </w:tcPr>
          <w:p w:rsidR="00D74915" w:rsidRPr="00EF08B6" w:rsidRDefault="00D74915" w:rsidP="00602439">
            <w:pPr>
              <w:pStyle w:val="ConsPlusNormal"/>
              <w:ind w:firstLine="0"/>
              <w:rPr>
                <w:rFonts w:ascii="Times New Roman" w:hAnsi="Times New Roman" w:cs="Times New Roman"/>
              </w:rPr>
            </w:pPr>
            <w:r>
              <w:rPr>
                <w:rFonts w:ascii="Times New Roman" w:hAnsi="Times New Roman" w:cs="Times New Roman"/>
              </w:rPr>
              <w:t>2.3.</w:t>
            </w:r>
          </w:p>
        </w:tc>
        <w:tc>
          <w:tcPr>
            <w:tcW w:w="2950" w:type="dxa"/>
            <w:gridSpan w:val="2"/>
            <w:tcBorders>
              <w:top w:val="single" w:sz="4" w:space="0" w:color="auto"/>
              <w:left w:val="single" w:sz="4" w:space="0" w:color="auto"/>
              <w:bottom w:val="single" w:sz="4" w:space="0" w:color="auto"/>
              <w:right w:val="single" w:sz="4" w:space="0" w:color="auto"/>
            </w:tcBorders>
            <w:vAlign w:val="center"/>
          </w:tcPr>
          <w:p w:rsidR="00D74915" w:rsidRPr="00345532" w:rsidRDefault="00D74915" w:rsidP="00E919B8">
            <w:pPr>
              <w:pStyle w:val="ConsPlusNormal"/>
              <w:ind w:firstLine="0"/>
              <w:rPr>
                <w:rFonts w:ascii="Times New Roman" w:hAnsi="Times New Roman" w:cs="Times New Roman"/>
                <w:sz w:val="22"/>
                <w:szCs w:val="22"/>
              </w:rPr>
            </w:pPr>
            <w:r>
              <w:rPr>
                <w:rFonts w:ascii="Times New Roman" w:hAnsi="Times New Roman" w:cs="Times New Roman"/>
                <w:sz w:val="22"/>
                <w:szCs w:val="22"/>
              </w:rPr>
              <w:t>Доля педагогических работников принимающих активное участие в  открытых мероприятиях  различного уровня в общей численности педагогических работников</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D74915" w:rsidRPr="00984801" w:rsidRDefault="00D74915" w:rsidP="00E919B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проценты</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D74915" w:rsidRPr="00666338" w:rsidRDefault="00D74915" w:rsidP="00E919B8">
            <w:pPr>
              <w:widowControl w:val="0"/>
              <w:autoSpaceDE w:val="0"/>
              <w:autoSpaceDN w:val="0"/>
              <w:adjustRightInd w:val="0"/>
              <w:jc w:val="center"/>
            </w:pPr>
            <w:r w:rsidRPr="00666338">
              <w:rPr>
                <w:sz w:val="22"/>
                <w:szCs w:val="22"/>
              </w:rPr>
              <w:t>15,0</w:t>
            </w:r>
          </w:p>
        </w:tc>
        <w:tc>
          <w:tcPr>
            <w:tcW w:w="850" w:type="dxa"/>
            <w:gridSpan w:val="3"/>
            <w:tcBorders>
              <w:top w:val="single" w:sz="4" w:space="0" w:color="auto"/>
              <w:left w:val="single" w:sz="4" w:space="0" w:color="auto"/>
              <w:bottom w:val="single" w:sz="4" w:space="0" w:color="auto"/>
              <w:right w:val="single" w:sz="4" w:space="0" w:color="auto"/>
            </w:tcBorders>
            <w:vAlign w:val="center"/>
          </w:tcPr>
          <w:p w:rsidR="00D74915" w:rsidRPr="00666338" w:rsidRDefault="00D74915" w:rsidP="00E919B8">
            <w:pPr>
              <w:widowControl w:val="0"/>
              <w:autoSpaceDE w:val="0"/>
              <w:autoSpaceDN w:val="0"/>
              <w:adjustRightInd w:val="0"/>
              <w:jc w:val="center"/>
            </w:pPr>
            <w:r w:rsidRPr="00666338">
              <w:rPr>
                <w:sz w:val="22"/>
                <w:szCs w:val="22"/>
              </w:rPr>
              <w:t>20,0</w:t>
            </w:r>
          </w:p>
        </w:tc>
        <w:tc>
          <w:tcPr>
            <w:tcW w:w="993" w:type="dxa"/>
            <w:gridSpan w:val="4"/>
            <w:tcBorders>
              <w:top w:val="single" w:sz="4" w:space="0" w:color="auto"/>
              <w:left w:val="single" w:sz="4" w:space="0" w:color="auto"/>
              <w:bottom w:val="single" w:sz="4" w:space="0" w:color="auto"/>
              <w:right w:val="single" w:sz="4" w:space="0" w:color="auto"/>
            </w:tcBorders>
            <w:vAlign w:val="center"/>
          </w:tcPr>
          <w:p w:rsidR="00D74915" w:rsidRPr="00666338" w:rsidRDefault="00D74915" w:rsidP="00E919B8">
            <w:pPr>
              <w:widowControl w:val="0"/>
              <w:autoSpaceDE w:val="0"/>
              <w:autoSpaceDN w:val="0"/>
              <w:adjustRightInd w:val="0"/>
              <w:jc w:val="center"/>
            </w:pPr>
            <w:r w:rsidRPr="00666338">
              <w:rPr>
                <w:sz w:val="22"/>
                <w:szCs w:val="22"/>
              </w:rPr>
              <w:t>25,0</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D74915" w:rsidRPr="00666338" w:rsidRDefault="00D74915" w:rsidP="00E919B8">
            <w:pPr>
              <w:pStyle w:val="ConsPlusNormal"/>
              <w:ind w:firstLine="0"/>
              <w:jc w:val="center"/>
              <w:rPr>
                <w:rFonts w:ascii="Times New Roman" w:hAnsi="Times New Roman" w:cs="Times New Roman"/>
                <w:sz w:val="22"/>
                <w:szCs w:val="22"/>
              </w:rPr>
            </w:pPr>
            <w:r w:rsidRPr="00666338">
              <w:rPr>
                <w:rFonts w:ascii="Times New Roman" w:hAnsi="Times New Roman" w:cs="Times New Roman"/>
                <w:sz w:val="22"/>
                <w:szCs w:val="22"/>
              </w:rPr>
              <w:t>30,0</w:t>
            </w:r>
          </w:p>
        </w:tc>
        <w:tc>
          <w:tcPr>
            <w:tcW w:w="1189" w:type="dxa"/>
            <w:gridSpan w:val="3"/>
            <w:tcBorders>
              <w:top w:val="single" w:sz="4" w:space="0" w:color="auto"/>
              <w:left w:val="single" w:sz="4" w:space="0" w:color="auto"/>
              <w:bottom w:val="single" w:sz="4" w:space="0" w:color="auto"/>
              <w:right w:val="single" w:sz="4" w:space="0" w:color="auto"/>
            </w:tcBorders>
            <w:vAlign w:val="center"/>
          </w:tcPr>
          <w:p w:rsidR="00D74915" w:rsidRPr="00666338" w:rsidRDefault="00D74915" w:rsidP="00E919B8">
            <w:pPr>
              <w:pStyle w:val="ConsPlusNormal"/>
              <w:ind w:firstLine="0"/>
              <w:jc w:val="center"/>
              <w:rPr>
                <w:rFonts w:ascii="Times New Roman" w:hAnsi="Times New Roman" w:cs="Times New Roman"/>
                <w:sz w:val="22"/>
                <w:szCs w:val="22"/>
              </w:rPr>
            </w:pPr>
            <w:r w:rsidRPr="00666338">
              <w:rPr>
                <w:rFonts w:ascii="Times New Roman" w:hAnsi="Times New Roman" w:cs="Times New Roman"/>
                <w:sz w:val="22"/>
                <w:szCs w:val="22"/>
              </w:rPr>
              <w:t>35,0</w:t>
            </w:r>
          </w:p>
        </w:tc>
      </w:tr>
      <w:tr w:rsidR="006A7667" w:rsidRPr="00EF08B6" w:rsidTr="00602439">
        <w:tc>
          <w:tcPr>
            <w:tcW w:w="594" w:type="dxa"/>
            <w:tcBorders>
              <w:top w:val="single" w:sz="4" w:space="0" w:color="auto"/>
              <w:left w:val="single" w:sz="4" w:space="0" w:color="auto"/>
              <w:bottom w:val="single" w:sz="4" w:space="0" w:color="auto"/>
              <w:right w:val="single" w:sz="4" w:space="0" w:color="auto"/>
            </w:tcBorders>
            <w:vAlign w:val="center"/>
          </w:tcPr>
          <w:p w:rsidR="006A7667" w:rsidRPr="00EF08B6" w:rsidRDefault="006A7667" w:rsidP="00602439">
            <w:pPr>
              <w:pStyle w:val="ConsPlusNormal"/>
              <w:ind w:firstLine="0"/>
              <w:jc w:val="center"/>
              <w:rPr>
                <w:rFonts w:ascii="Times New Roman" w:hAnsi="Times New Roman" w:cs="Times New Roman"/>
              </w:rPr>
            </w:pPr>
            <w:r>
              <w:rPr>
                <w:rFonts w:ascii="Times New Roman" w:hAnsi="Times New Roman" w:cs="Times New Roman"/>
              </w:rPr>
              <w:t>3</w:t>
            </w:r>
          </w:p>
        </w:tc>
        <w:tc>
          <w:tcPr>
            <w:tcW w:w="8959" w:type="dxa"/>
            <w:gridSpan w:val="19"/>
            <w:tcBorders>
              <w:top w:val="single" w:sz="4" w:space="0" w:color="auto"/>
              <w:left w:val="single" w:sz="4" w:space="0" w:color="auto"/>
              <w:bottom w:val="single" w:sz="4" w:space="0" w:color="auto"/>
              <w:right w:val="single" w:sz="4" w:space="0" w:color="auto"/>
            </w:tcBorders>
            <w:vAlign w:val="center"/>
          </w:tcPr>
          <w:p w:rsidR="00345532" w:rsidRPr="006270CC" w:rsidRDefault="00C70983" w:rsidP="00345532">
            <w:pPr>
              <w:spacing w:line="312" w:lineRule="atLeast"/>
              <w:jc w:val="center"/>
            </w:pPr>
            <w:r>
              <w:t>Задача 2</w:t>
            </w:r>
            <w:r w:rsidR="006A7667">
              <w:t xml:space="preserve"> </w:t>
            </w:r>
            <w:r w:rsidR="006270CC" w:rsidRPr="006270CC">
              <w:t>Повышение профессиональной компетентности педагогов по реализации основной образовательной программы дошкольного образования</w:t>
            </w:r>
          </w:p>
          <w:p w:rsidR="006A7667" w:rsidRPr="00EF08B6" w:rsidRDefault="006A7667" w:rsidP="00602439">
            <w:pPr>
              <w:pStyle w:val="ConsPlusNormal"/>
              <w:ind w:firstLine="0"/>
              <w:jc w:val="center"/>
              <w:rPr>
                <w:rFonts w:ascii="Times New Roman" w:hAnsi="Times New Roman" w:cs="Times New Roman"/>
              </w:rPr>
            </w:pPr>
          </w:p>
        </w:tc>
      </w:tr>
      <w:tr w:rsidR="006270CC" w:rsidRPr="00984801" w:rsidTr="0091705D">
        <w:tc>
          <w:tcPr>
            <w:tcW w:w="594" w:type="dxa"/>
            <w:tcBorders>
              <w:top w:val="single" w:sz="4" w:space="0" w:color="auto"/>
              <w:left w:val="single" w:sz="4" w:space="0" w:color="auto"/>
              <w:bottom w:val="single" w:sz="4" w:space="0" w:color="auto"/>
              <w:right w:val="single" w:sz="4" w:space="0" w:color="auto"/>
            </w:tcBorders>
            <w:vAlign w:val="center"/>
          </w:tcPr>
          <w:p w:rsidR="006270CC" w:rsidRPr="00984801" w:rsidRDefault="006270CC" w:rsidP="00345532">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3.1</w:t>
            </w:r>
          </w:p>
        </w:tc>
        <w:tc>
          <w:tcPr>
            <w:tcW w:w="2950" w:type="dxa"/>
            <w:gridSpan w:val="2"/>
            <w:tcBorders>
              <w:top w:val="single" w:sz="4" w:space="0" w:color="auto"/>
              <w:left w:val="single" w:sz="4" w:space="0" w:color="auto"/>
              <w:bottom w:val="single" w:sz="4" w:space="0" w:color="auto"/>
              <w:right w:val="single" w:sz="4" w:space="0" w:color="auto"/>
            </w:tcBorders>
            <w:vAlign w:val="center"/>
          </w:tcPr>
          <w:p w:rsidR="006270CC" w:rsidRPr="00345532" w:rsidRDefault="006270CC" w:rsidP="00E919B8">
            <w:pPr>
              <w:jc w:val="both"/>
            </w:pPr>
            <w:r w:rsidRPr="00345532">
              <w:rPr>
                <w:sz w:val="22"/>
                <w:szCs w:val="22"/>
              </w:rPr>
              <w:t>Доля  пе</w:t>
            </w:r>
            <w:r>
              <w:rPr>
                <w:sz w:val="22"/>
                <w:szCs w:val="22"/>
              </w:rPr>
              <w:t xml:space="preserve">дагогических работников, </w:t>
            </w:r>
            <w:r w:rsidRPr="00345532">
              <w:rPr>
                <w:sz w:val="22"/>
                <w:szCs w:val="22"/>
              </w:rPr>
              <w:t xml:space="preserve"> применяющих в образовательном процессе ИКТ в общей численности педагогических работников</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6270CC" w:rsidRPr="00984801" w:rsidRDefault="006270CC" w:rsidP="00E919B8">
            <w:pPr>
              <w:pStyle w:val="ConsPlusNormal"/>
              <w:ind w:firstLine="0"/>
              <w:jc w:val="center"/>
              <w:rPr>
                <w:rFonts w:ascii="Times New Roman" w:hAnsi="Times New Roman" w:cs="Times New Roman"/>
                <w:sz w:val="24"/>
                <w:szCs w:val="24"/>
              </w:rPr>
            </w:pPr>
            <w:r w:rsidRPr="00984801">
              <w:rPr>
                <w:rFonts w:ascii="Times New Roman" w:hAnsi="Times New Roman" w:cs="Times New Roman"/>
                <w:sz w:val="24"/>
                <w:szCs w:val="24"/>
              </w:rPr>
              <w:t>проценты</w:t>
            </w:r>
          </w:p>
        </w:tc>
        <w:tc>
          <w:tcPr>
            <w:tcW w:w="1045" w:type="dxa"/>
            <w:gridSpan w:val="3"/>
            <w:tcBorders>
              <w:top w:val="single" w:sz="4" w:space="0" w:color="auto"/>
              <w:left w:val="single" w:sz="4" w:space="0" w:color="auto"/>
              <w:bottom w:val="single" w:sz="4" w:space="0" w:color="auto"/>
              <w:right w:val="single" w:sz="4" w:space="0" w:color="auto"/>
            </w:tcBorders>
            <w:vAlign w:val="center"/>
          </w:tcPr>
          <w:p w:rsidR="006270CC" w:rsidRPr="00666338" w:rsidRDefault="00871446" w:rsidP="00E919B8">
            <w:pPr>
              <w:widowControl w:val="0"/>
              <w:autoSpaceDE w:val="0"/>
              <w:autoSpaceDN w:val="0"/>
              <w:adjustRightInd w:val="0"/>
              <w:jc w:val="center"/>
            </w:pPr>
            <w:r>
              <w:rPr>
                <w:sz w:val="22"/>
                <w:szCs w:val="22"/>
              </w:rPr>
              <w:t>15</w:t>
            </w:r>
            <w:r w:rsidR="006270CC" w:rsidRPr="00666338">
              <w:rPr>
                <w:sz w:val="22"/>
                <w:szCs w:val="22"/>
              </w:rPr>
              <w:t>,0</w:t>
            </w:r>
          </w:p>
        </w:tc>
        <w:tc>
          <w:tcPr>
            <w:tcW w:w="1191" w:type="dxa"/>
            <w:gridSpan w:val="4"/>
            <w:tcBorders>
              <w:top w:val="single" w:sz="4" w:space="0" w:color="auto"/>
              <w:left w:val="single" w:sz="4" w:space="0" w:color="auto"/>
              <w:bottom w:val="single" w:sz="4" w:space="0" w:color="auto"/>
              <w:right w:val="single" w:sz="4" w:space="0" w:color="auto"/>
            </w:tcBorders>
            <w:vAlign w:val="center"/>
          </w:tcPr>
          <w:p w:rsidR="006270CC" w:rsidRPr="00666338" w:rsidRDefault="00871446" w:rsidP="00E919B8">
            <w:pPr>
              <w:widowControl w:val="0"/>
              <w:autoSpaceDE w:val="0"/>
              <w:autoSpaceDN w:val="0"/>
              <w:adjustRightInd w:val="0"/>
              <w:jc w:val="center"/>
            </w:pPr>
            <w:r>
              <w:rPr>
                <w:sz w:val="22"/>
                <w:szCs w:val="22"/>
              </w:rPr>
              <w:t>20</w:t>
            </w:r>
            <w:r w:rsidR="006270CC" w:rsidRPr="00666338">
              <w:rPr>
                <w:sz w:val="22"/>
                <w:szCs w:val="22"/>
              </w:rPr>
              <w:t>,0</w:t>
            </w:r>
          </w:p>
        </w:tc>
        <w:tc>
          <w:tcPr>
            <w:tcW w:w="794" w:type="dxa"/>
            <w:gridSpan w:val="3"/>
            <w:tcBorders>
              <w:top w:val="single" w:sz="4" w:space="0" w:color="auto"/>
              <w:left w:val="single" w:sz="4" w:space="0" w:color="auto"/>
              <w:bottom w:val="single" w:sz="4" w:space="0" w:color="auto"/>
              <w:right w:val="single" w:sz="4" w:space="0" w:color="auto"/>
            </w:tcBorders>
            <w:vAlign w:val="center"/>
          </w:tcPr>
          <w:p w:rsidR="006270CC" w:rsidRPr="00666338" w:rsidRDefault="00871446" w:rsidP="00E919B8">
            <w:pPr>
              <w:widowControl w:val="0"/>
              <w:autoSpaceDE w:val="0"/>
              <w:autoSpaceDN w:val="0"/>
              <w:adjustRightInd w:val="0"/>
              <w:jc w:val="center"/>
            </w:pPr>
            <w:r>
              <w:rPr>
                <w:sz w:val="22"/>
                <w:szCs w:val="22"/>
              </w:rPr>
              <w:t>25</w:t>
            </w:r>
            <w:r w:rsidR="006270CC" w:rsidRPr="00666338">
              <w:rPr>
                <w:sz w:val="22"/>
                <w:szCs w:val="22"/>
              </w:rPr>
              <w:t>,0</w:t>
            </w:r>
          </w:p>
        </w:tc>
        <w:tc>
          <w:tcPr>
            <w:tcW w:w="1071" w:type="dxa"/>
            <w:gridSpan w:val="3"/>
            <w:tcBorders>
              <w:top w:val="single" w:sz="4" w:space="0" w:color="auto"/>
              <w:left w:val="single" w:sz="4" w:space="0" w:color="auto"/>
              <w:bottom w:val="single" w:sz="4" w:space="0" w:color="auto"/>
              <w:right w:val="single" w:sz="4" w:space="0" w:color="auto"/>
            </w:tcBorders>
            <w:vAlign w:val="center"/>
          </w:tcPr>
          <w:p w:rsidR="006270CC" w:rsidRPr="00666338" w:rsidRDefault="00871446" w:rsidP="00E919B8">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30</w:t>
            </w:r>
            <w:r w:rsidR="006270CC" w:rsidRPr="00666338">
              <w:rPr>
                <w:rFonts w:ascii="Times New Roman" w:hAnsi="Times New Roman" w:cs="Times New Roman"/>
                <w:sz w:val="22"/>
                <w:szCs w:val="22"/>
              </w:rPr>
              <w:t>,0</w:t>
            </w:r>
          </w:p>
        </w:tc>
        <w:tc>
          <w:tcPr>
            <w:tcW w:w="916" w:type="dxa"/>
            <w:gridSpan w:val="2"/>
            <w:tcBorders>
              <w:top w:val="single" w:sz="4" w:space="0" w:color="auto"/>
              <w:left w:val="single" w:sz="4" w:space="0" w:color="auto"/>
              <w:bottom w:val="single" w:sz="4" w:space="0" w:color="auto"/>
              <w:right w:val="single" w:sz="4" w:space="0" w:color="auto"/>
            </w:tcBorders>
            <w:vAlign w:val="center"/>
          </w:tcPr>
          <w:p w:rsidR="006270CC" w:rsidRPr="00666338" w:rsidRDefault="00871446" w:rsidP="00E919B8">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35</w:t>
            </w:r>
            <w:r w:rsidR="006270CC" w:rsidRPr="00666338">
              <w:rPr>
                <w:rFonts w:ascii="Times New Roman" w:hAnsi="Times New Roman" w:cs="Times New Roman"/>
                <w:sz w:val="22"/>
                <w:szCs w:val="22"/>
              </w:rPr>
              <w:t>,0</w:t>
            </w:r>
          </w:p>
        </w:tc>
      </w:tr>
      <w:tr w:rsidR="006270CC" w:rsidRPr="00984801" w:rsidTr="0091705D">
        <w:tc>
          <w:tcPr>
            <w:tcW w:w="594" w:type="dxa"/>
            <w:tcBorders>
              <w:top w:val="single" w:sz="4" w:space="0" w:color="auto"/>
              <w:left w:val="single" w:sz="4" w:space="0" w:color="auto"/>
              <w:bottom w:val="single" w:sz="4" w:space="0" w:color="auto"/>
              <w:right w:val="single" w:sz="4" w:space="0" w:color="auto"/>
            </w:tcBorders>
            <w:vAlign w:val="center"/>
          </w:tcPr>
          <w:p w:rsidR="006270CC" w:rsidRPr="00984801" w:rsidRDefault="006270CC" w:rsidP="00602439">
            <w:pPr>
              <w:pStyle w:val="ConsPlusNormal"/>
              <w:ind w:firstLine="0"/>
              <w:rPr>
                <w:rFonts w:ascii="Times New Roman" w:hAnsi="Times New Roman" w:cs="Times New Roman"/>
                <w:sz w:val="24"/>
                <w:szCs w:val="24"/>
              </w:rPr>
            </w:pPr>
            <w:r>
              <w:rPr>
                <w:rFonts w:ascii="Times New Roman" w:hAnsi="Times New Roman" w:cs="Times New Roman"/>
                <w:sz w:val="24"/>
                <w:szCs w:val="24"/>
              </w:rPr>
              <w:t>3.2</w:t>
            </w:r>
            <w:r w:rsidRPr="00984801">
              <w:rPr>
                <w:rFonts w:ascii="Times New Roman" w:hAnsi="Times New Roman" w:cs="Times New Roman"/>
                <w:sz w:val="24"/>
                <w:szCs w:val="24"/>
              </w:rPr>
              <w:t>.</w:t>
            </w:r>
          </w:p>
        </w:tc>
        <w:tc>
          <w:tcPr>
            <w:tcW w:w="2950" w:type="dxa"/>
            <w:gridSpan w:val="2"/>
            <w:tcBorders>
              <w:top w:val="single" w:sz="4" w:space="0" w:color="auto"/>
              <w:left w:val="single" w:sz="4" w:space="0" w:color="auto"/>
              <w:bottom w:val="single" w:sz="4" w:space="0" w:color="auto"/>
              <w:right w:val="single" w:sz="4" w:space="0" w:color="auto"/>
            </w:tcBorders>
            <w:vAlign w:val="center"/>
          </w:tcPr>
          <w:p w:rsidR="006270CC" w:rsidRPr="00345532" w:rsidRDefault="006270CC" w:rsidP="00E919B8">
            <w:pPr>
              <w:pStyle w:val="ConsPlusNormal"/>
              <w:ind w:firstLine="0"/>
              <w:rPr>
                <w:rFonts w:ascii="Times New Roman" w:hAnsi="Times New Roman" w:cs="Times New Roman"/>
                <w:sz w:val="22"/>
                <w:szCs w:val="22"/>
              </w:rPr>
            </w:pPr>
            <w:r>
              <w:rPr>
                <w:rFonts w:ascii="Times New Roman" w:hAnsi="Times New Roman" w:cs="Times New Roman"/>
                <w:sz w:val="22"/>
                <w:szCs w:val="22"/>
              </w:rPr>
              <w:t xml:space="preserve">Доля педагогических </w:t>
            </w:r>
            <w:r>
              <w:rPr>
                <w:rFonts w:ascii="Times New Roman" w:hAnsi="Times New Roman" w:cs="Times New Roman"/>
                <w:sz w:val="22"/>
                <w:szCs w:val="22"/>
              </w:rPr>
              <w:lastRenderedPageBreak/>
              <w:t>работников применяющих в работе современные педагогические технологии в общей численности педагогических работников</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6270CC" w:rsidRPr="00984801" w:rsidRDefault="006270CC" w:rsidP="00E919B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lastRenderedPageBreak/>
              <w:t>процент</w:t>
            </w:r>
            <w:r>
              <w:rPr>
                <w:rFonts w:ascii="Times New Roman" w:hAnsi="Times New Roman" w:cs="Times New Roman"/>
                <w:sz w:val="24"/>
                <w:szCs w:val="24"/>
              </w:rPr>
              <w:lastRenderedPageBreak/>
              <w:t>ы</w:t>
            </w:r>
          </w:p>
        </w:tc>
        <w:tc>
          <w:tcPr>
            <w:tcW w:w="1045" w:type="dxa"/>
            <w:gridSpan w:val="3"/>
            <w:tcBorders>
              <w:top w:val="single" w:sz="4" w:space="0" w:color="auto"/>
              <w:left w:val="single" w:sz="4" w:space="0" w:color="auto"/>
              <w:bottom w:val="single" w:sz="4" w:space="0" w:color="auto"/>
              <w:right w:val="single" w:sz="4" w:space="0" w:color="auto"/>
            </w:tcBorders>
            <w:vAlign w:val="center"/>
          </w:tcPr>
          <w:p w:rsidR="006270CC" w:rsidRPr="00666338" w:rsidRDefault="006270CC" w:rsidP="00E919B8">
            <w:pPr>
              <w:widowControl w:val="0"/>
              <w:autoSpaceDE w:val="0"/>
              <w:autoSpaceDN w:val="0"/>
              <w:adjustRightInd w:val="0"/>
              <w:jc w:val="center"/>
            </w:pPr>
            <w:r w:rsidRPr="00666338">
              <w:rPr>
                <w:sz w:val="22"/>
                <w:szCs w:val="22"/>
              </w:rPr>
              <w:lastRenderedPageBreak/>
              <w:t>15,0</w:t>
            </w:r>
          </w:p>
        </w:tc>
        <w:tc>
          <w:tcPr>
            <w:tcW w:w="1191" w:type="dxa"/>
            <w:gridSpan w:val="4"/>
            <w:tcBorders>
              <w:top w:val="single" w:sz="4" w:space="0" w:color="auto"/>
              <w:left w:val="single" w:sz="4" w:space="0" w:color="auto"/>
              <w:bottom w:val="single" w:sz="4" w:space="0" w:color="auto"/>
              <w:right w:val="single" w:sz="4" w:space="0" w:color="auto"/>
            </w:tcBorders>
            <w:vAlign w:val="center"/>
          </w:tcPr>
          <w:p w:rsidR="006270CC" w:rsidRPr="00666338" w:rsidRDefault="006270CC" w:rsidP="00E919B8">
            <w:pPr>
              <w:widowControl w:val="0"/>
              <w:autoSpaceDE w:val="0"/>
              <w:autoSpaceDN w:val="0"/>
              <w:adjustRightInd w:val="0"/>
              <w:jc w:val="center"/>
            </w:pPr>
            <w:r w:rsidRPr="00666338">
              <w:rPr>
                <w:sz w:val="22"/>
                <w:szCs w:val="22"/>
              </w:rPr>
              <w:t>20,0</w:t>
            </w:r>
          </w:p>
        </w:tc>
        <w:tc>
          <w:tcPr>
            <w:tcW w:w="794" w:type="dxa"/>
            <w:gridSpan w:val="3"/>
            <w:tcBorders>
              <w:top w:val="single" w:sz="4" w:space="0" w:color="auto"/>
              <w:left w:val="single" w:sz="4" w:space="0" w:color="auto"/>
              <w:bottom w:val="single" w:sz="4" w:space="0" w:color="auto"/>
              <w:right w:val="single" w:sz="4" w:space="0" w:color="auto"/>
            </w:tcBorders>
            <w:vAlign w:val="center"/>
          </w:tcPr>
          <w:p w:rsidR="006270CC" w:rsidRPr="00666338" w:rsidRDefault="006270CC" w:rsidP="00E919B8">
            <w:pPr>
              <w:widowControl w:val="0"/>
              <w:autoSpaceDE w:val="0"/>
              <w:autoSpaceDN w:val="0"/>
              <w:adjustRightInd w:val="0"/>
              <w:jc w:val="center"/>
            </w:pPr>
            <w:r w:rsidRPr="00666338">
              <w:rPr>
                <w:sz w:val="22"/>
                <w:szCs w:val="22"/>
              </w:rPr>
              <w:t>25,0</w:t>
            </w:r>
          </w:p>
        </w:tc>
        <w:tc>
          <w:tcPr>
            <w:tcW w:w="1071" w:type="dxa"/>
            <w:gridSpan w:val="3"/>
            <w:tcBorders>
              <w:top w:val="single" w:sz="4" w:space="0" w:color="auto"/>
              <w:left w:val="single" w:sz="4" w:space="0" w:color="auto"/>
              <w:bottom w:val="single" w:sz="4" w:space="0" w:color="auto"/>
              <w:right w:val="single" w:sz="4" w:space="0" w:color="auto"/>
            </w:tcBorders>
            <w:vAlign w:val="center"/>
          </w:tcPr>
          <w:p w:rsidR="006270CC" w:rsidRPr="00666338" w:rsidRDefault="006270CC" w:rsidP="00E919B8">
            <w:pPr>
              <w:pStyle w:val="ConsPlusNormal"/>
              <w:ind w:firstLine="0"/>
              <w:jc w:val="center"/>
              <w:rPr>
                <w:rFonts w:ascii="Times New Roman" w:hAnsi="Times New Roman" w:cs="Times New Roman"/>
                <w:sz w:val="22"/>
                <w:szCs w:val="22"/>
              </w:rPr>
            </w:pPr>
            <w:r w:rsidRPr="00666338">
              <w:rPr>
                <w:rFonts w:ascii="Times New Roman" w:hAnsi="Times New Roman" w:cs="Times New Roman"/>
                <w:sz w:val="22"/>
                <w:szCs w:val="22"/>
              </w:rPr>
              <w:t>30,0</w:t>
            </w:r>
          </w:p>
        </w:tc>
        <w:tc>
          <w:tcPr>
            <w:tcW w:w="916" w:type="dxa"/>
            <w:gridSpan w:val="2"/>
            <w:tcBorders>
              <w:top w:val="single" w:sz="4" w:space="0" w:color="auto"/>
              <w:left w:val="single" w:sz="4" w:space="0" w:color="auto"/>
              <w:bottom w:val="single" w:sz="4" w:space="0" w:color="auto"/>
              <w:right w:val="single" w:sz="4" w:space="0" w:color="auto"/>
            </w:tcBorders>
            <w:vAlign w:val="center"/>
          </w:tcPr>
          <w:p w:rsidR="006270CC" w:rsidRPr="00666338" w:rsidRDefault="006270CC" w:rsidP="00E919B8">
            <w:pPr>
              <w:pStyle w:val="ConsPlusNormal"/>
              <w:ind w:firstLine="0"/>
              <w:jc w:val="center"/>
              <w:rPr>
                <w:rFonts w:ascii="Times New Roman" w:hAnsi="Times New Roman" w:cs="Times New Roman"/>
                <w:sz w:val="22"/>
                <w:szCs w:val="22"/>
              </w:rPr>
            </w:pPr>
            <w:r w:rsidRPr="00666338">
              <w:rPr>
                <w:rFonts w:ascii="Times New Roman" w:hAnsi="Times New Roman" w:cs="Times New Roman"/>
                <w:sz w:val="22"/>
                <w:szCs w:val="22"/>
              </w:rPr>
              <w:t>35,0</w:t>
            </w:r>
          </w:p>
        </w:tc>
      </w:tr>
      <w:tr w:rsidR="006270CC" w:rsidRPr="00984801" w:rsidTr="0091705D">
        <w:tc>
          <w:tcPr>
            <w:tcW w:w="594" w:type="dxa"/>
            <w:tcBorders>
              <w:top w:val="single" w:sz="4" w:space="0" w:color="auto"/>
              <w:left w:val="single" w:sz="4" w:space="0" w:color="auto"/>
              <w:bottom w:val="single" w:sz="4" w:space="0" w:color="auto"/>
              <w:right w:val="single" w:sz="4" w:space="0" w:color="auto"/>
            </w:tcBorders>
            <w:vAlign w:val="center"/>
          </w:tcPr>
          <w:p w:rsidR="006270CC" w:rsidRPr="00984801" w:rsidRDefault="006270CC" w:rsidP="00602439">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3.3</w:t>
            </w:r>
            <w:r w:rsidRPr="00984801">
              <w:rPr>
                <w:rFonts w:ascii="Times New Roman" w:hAnsi="Times New Roman" w:cs="Times New Roman"/>
                <w:sz w:val="24"/>
                <w:szCs w:val="24"/>
              </w:rPr>
              <w:t>.</w:t>
            </w:r>
          </w:p>
        </w:tc>
        <w:tc>
          <w:tcPr>
            <w:tcW w:w="2950" w:type="dxa"/>
            <w:gridSpan w:val="2"/>
            <w:tcBorders>
              <w:top w:val="single" w:sz="4" w:space="0" w:color="auto"/>
              <w:left w:val="single" w:sz="4" w:space="0" w:color="auto"/>
              <w:bottom w:val="single" w:sz="4" w:space="0" w:color="auto"/>
              <w:right w:val="single" w:sz="4" w:space="0" w:color="auto"/>
            </w:tcBorders>
            <w:vAlign w:val="center"/>
          </w:tcPr>
          <w:p w:rsidR="006270CC" w:rsidRPr="00345532" w:rsidRDefault="006270CC" w:rsidP="00E919B8">
            <w:pPr>
              <w:jc w:val="both"/>
            </w:pPr>
            <w:r w:rsidRPr="00345532">
              <w:rPr>
                <w:sz w:val="22"/>
                <w:szCs w:val="22"/>
              </w:rPr>
              <w:t xml:space="preserve">Доля педагогических работников, </w:t>
            </w:r>
            <w:r>
              <w:rPr>
                <w:sz w:val="22"/>
                <w:szCs w:val="22"/>
              </w:rPr>
              <w:t xml:space="preserve"> реализующих  совместные проекты с родителями воспитанников</w:t>
            </w:r>
            <w:r w:rsidRPr="00345532">
              <w:rPr>
                <w:sz w:val="22"/>
                <w:szCs w:val="22"/>
              </w:rPr>
              <w:t xml:space="preserve"> в общей численности педагогических работников</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6270CC" w:rsidRPr="00984801" w:rsidRDefault="006270CC" w:rsidP="00E919B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проценты</w:t>
            </w:r>
          </w:p>
        </w:tc>
        <w:tc>
          <w:tcPr>
            <w:tcW w:w="1045" w:type="dxa"/>
            <w:gridSpan w:val="3"/>
            <w:tcBorders>
              <w:top w:val="single" w:sz="4" w:space="0" w:color="auto"/>
              <w:left w:val="single" w:sz="4" w:space="0" w:color="auto"/>
              <w:bottom w:val="single" w:sz="4" w:space="0" w:color="auto"/>
              <w:right w:val="single" w:sz="4" w:space="0" w:color="auto"/>
            </w:tcBorders>
            <w:vAlign w:val="center"/>
          </w:tcPr>
          <w:p w:rsidR="006270CC" w:rsidRPr="00666338" w:rsidRDefault="00871446" w:rsidP="00E919B8">
            <w:pPr>
              <w:widowControl w:val="0"/>
              <w:autoSpaceDE w:val="0"/>
              <w:autoSpaceDN w:val="0"/>
              <w:adjustRightInd w:val="0"/>
              <w:jc w:val="center"/>
            </w:pPr>
            <w:r>
              <w:rPr>
                <w:sz w:val="22"/>
                <w:szCs w:val="22"/>
              </w:rPr>
              <w:t>30,0</w:t>
            </w:r>
          </w:p>
        </w:tc>
        <w:tc>
          <w:tcPr>
            <w:tcW w:w="1191" w:type="dxa"/>
            <w:gridSpan w:val="4"/>
            <w:tcBorders>
              <w:top w:val="single" w:sz="4" w:space="0" w:color="auto"/>
              <w:left w:val="single" w:sz="4" w:space="0" w:color="auto"/>
              <w:bottom w:val="single" w:sz="4" w:space="0" w:color="auto"/>
              <w:right w:val="single" w:sz="4" w:space="0" w:color="auto"/>
            </w:tcBorders>
            <w:vAlign w:val="center"/>
          </w:tcPr>
          <w:p w:rsidR="006270CC" w:rsidRPr="00666338" w:rsidRDefault="00871446" w:rsidP="00E919B8">
            <w:pPr>
              <w:widowControl w:val="0"/>
              <w:autoSpaceDE w:val="0"/>
              <w:autoSpaceDN w:val="0"/>
              <w:adjustRightInd w:val="0"/>
              <w:jc w:val="center"/>
            </w:pPr>
            <w:r>
              <w:rPr>
                <w:sz w:val="22"/>
                <w:szCs w:val="22"/>
              </w:rPr>
              <w:t>33,0</w:t>
            </w:r>
          </w:p>
        </w:tc>
        <w:tc>
          <w:tcPr>
            <w:tcW w:w="794" w:type="dxa"/>
            <w:gridSpan w:val="3"/>
            <w:tcBorders>
              <w:top w:val="single" w:sz="4" w:space="0" w:color="auto"/>
              <w:left w:val="single" w:sz="4" w:space="0" w:color="auto"/>
              <w:bottom w:val="single" w:sz="4" w:space="0" w:color="auto"/>
              <w:right w:val="single" w:sz="4" w:space="0" w:color="auto"/>
            </w:tcBorders>
            <w:vAlign w:val="center"/>
          </w:tcPr>
          <w:p w:rsidR="006270CC" w:rsidRPr="00666338" w:rsidRDefault="00871446" w:rsidP="00E919B8">
            <w:pPr>
              <w:widowControl w:val="0"/>
              <w:autoSpaceDE w:val="0"/>
              <w:autoSpaceDN w:val="0"/>
              <w:adjustRightInd w:val="0"/>
              <w:jc w:val="center"/>
            </w:pPr>
            <w:r>
              <w:rPr>
                <w:sz w:val="22"/>
                <w:szCs w:val="22"/>
              </w:rPr>
              <w:t>35,0</w:t>
            </w:r>
          </w:p>
        </w:tc>
        <w:tc>
          <w:tcPr>
            <w:tcW w:w="1071" w:type="dxa"/>
            <w:gridSpan w:val="3"/>
            <w:tcBorders>
              <w:top w:val="single" w:sz="4" w:space="0" w:color="auto"/>
              <w:left w:val="single" w:sz="4" w:space="0" w:color="auto"/>
              <w:bottom w:val="single" w:sz="4" w:space="0" w:color="auto"/>
              <w:right w:val="single" w:sz="4" w:space="0" w:color="auto"/>
            </w:tcBorders>
            <w:vAlign w:val="center"/>
          </w:tcPr>
          <w:p w:rsidR="006270CC" w:rsidRPr="00666338" w:rsidRDefault="00871446" w:rsidP="00E919B8">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38,0</w:t>
            </w:r>
          </w:p>
        </w:tc>
        <w:tc>
          <w:tcPr>
            <w:tcW w:w="916" w:type="dxa"/>
            <w:gridSpan w:val="2"/>
            <w:tcBorders>
              <w:top w:val="single" w:sz="4" w:space="0" w:color="auto"/>
              <w:left w:val="single" w:sz="4" w:space="0" w:color="auto"/>
              <w:bottom w:val="single" w:sz="4" w:space="0" w:color="auto"/>
              <w:right w:val="single" w:sz="4" w:space="0" w:color="auto"/>
            </w:tcBorders>
            <w:vAlign w:val="center"/>
          </w:tcPr>
          <w:p w:rsidR="006270CC" w:rsidRPr="00666338" w:rsidRDefault="00871446" w:rsidP="00E919B8">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40,0</w:t>
            </w:r>
          </w:p>
        </w:tc>
      </w:tr>
      <w:tr w:rsidR="00A91B1F" w:rsidRPr="00984801" w:rsidTr="00C93F90">
        <w:tc>
          <w:tcPr>
            <w:tcW w:w="594" w:type="dxa"/>
            <w:tcBorders>
              <w:top w:val="single" w:sz="4" w:space="0" w:color="auto"/>
              <w:left w:val="single" w:sz="4" w:space="0" w:color="auto"/>
              <w:bottom w:val="single" w:sz="4" w:space="0" w:color="auto"/>
              <w:right w:val="single" w:sz="4" w:space="0" w:color="auto"/>
            </w:tcBorders>
            <w:vAlign w:val="center"/>
          </w:tcPr>
          <w:p w:rsidR="00A91B1F" w:rsidRDefault="00A91B1F" w:rsidP="00602439">
            <w:pPr>
              <w:pStyle w:val="ConsPlusNormal"/>
              <w:ind w:firstLine="0"/>
              <w:rPr>
                <w:rFonts w:ascii="Times New Roman" w:hAnsi="Times New Roman" w:cs="Times New Roman"/>
                <w:sz w:val="24"/>
                <w:szCs w:val="24"/>
              </w:rPr>
            </w:pPr>
            <w:r>
              <w:rPr>
                <w:rFonts w:ascii="Times New Roman" w:hAnsi="Times New Roman" w:cs="Times New Roman"/>
                <w:sz w:val="24"/>
                <w:szCs w:val="24"/>
              </w:rPr>
              <w:t>4.</w:t>
            </w:r>
          </w:p>
        </w:tc>
        <w:tc>
          <w:tcPr>
            <w:tcW w:w="8959" w:type="dxa"/>
            <w:gridSpan w:val="19"/>
            <w:tcBorders>
              <w:top w:val="single" w:sz="4" w:space="0" w:color="auto"/>
              <w:left w:val="single" w:sz="4" w:space="0" w:color="auto"/>
              <w:bottom w:val="single" w:sz="4" w:space="0" w:color="auto"/>
              <w:right w:val="single" w:sz="4" w:space="0" w:color="auto"/>
            </w:tcBorders>
            <w:vAlign w:val="center"/>
          </w:tcPr>
          <w:p w:rsidR="006270CC" w:rsidRDefault="006270CC" w:rsidP="006270CC">
            <w:pPr>
              <w:spacing w:line="312" w:lineRule="atLeast"/>
              <w:jc w:val="center"/>
              <w:rPr>
                <w:sz w:val="28"/>
                <w:szCs w:val="28"/>
              </w:rPr>
            </w:pPr>
            <w:r>
              <w:rPr>
                <w:sz w:val="22"/>
                <w:szCs w:val="22"/>
              </w:rPr>
              <w:t>Задача 3</w:t>
            </w:r>
            <w:r w:rsidR="00A91B1F" w:rsidRPr="00666338">
              <w:rPr>
                <w:sz w:val="22"/>
                <w:szCs w:val="22"/>
              </w:rPr>
              <w:t xml:space="preserve">. </w:t>
            </w:r>
            <w:r w:rsidRPr="006270CC">
              <w:t>Развитие системы по выявлению и поддержке талантливых детей</w:t>
            </w:r>
          </w:p>
          <w:p w:rsidR="00A91B1F" w:rsidRPr="00666338" w:rsidRDefault="00A91B1F" w:rsidP="00602439">
            <w:pPr>
              <w:pStyle w:val="ConsPlusNormal"/>
              <w:ind w:firstLine="0"/>
              <w:jc w:val="center"/>
              <w:rPr>
                <w:rFonts w:ascii="Times New Roman" w:hAnsi="Times New Roman" w:cs="Times New Roman"/>
                <w:sz w:val="22"/>
                <w:szCs w:val="22"/>
              </w:rPr>
            </w:pPr>
          </w:p>
        </w:tc>
      </w:tr>
      <w:tr w:rsidR="006270CC" w:rsidRPr="00984801" w:rsidTr="0091705D">
        <w:tc>
          <w:tcPr>
            <w:tcW w:w="594" w:type="dxa"/>
            <w:tcBorders>
              <w:top w:val="single" w:sz="4" w:space="0" w:color="auto"/>
              <w:left w:val="single" w:sz="4" w:space="0" w:color="auto"/>
              <w:bottom w:val="single" w:sz="4" w:space="0" w:color="auto"/>
              <w:right w:val="single" w:sz="4" w:space="0" w:color="auto"/>
            </w:tcBorders>
            <w:vAlign w:val="center"/>
          </w:tcPr>
          <w:p w:rsidR="006270CC" w:rsidRPr="00984801" w:rsidRDefault="006270CC" w:rsidP="00602439">
            <w:pPr>
              <w:pStyle w:val="ConsPlusNormal"/>
              <w:ind w:firstLine="0"/>
              <w:rPr>
                <w:rFonts w:ascii="Times New Roman" w:hAnsi="Times New Roman" w:cs="Times New Roman"/>
                <w:sz w:val="24"/>
                <w:szCs w:val="24"/>
              </w:rPr>
            </w:pPr>
            <w:r>
              <w:rPr>
                <w:rFonts w:ascii="Times New Roman" w:hAnsi="Times New Roman" w:cs="Times New Roman"/>
                <w:sz w:val="24"/>
                <w:szCs w:val="24"/>
              </w:rPr>
              <w:t>4.1</w:t>
            </w:r>
          </w:p>
        </w:tc>
        <w:tc>
          <w:tcPr>
            <w:tcW w:w="2950" w:type="dxa"/>
            <w:gridSpan w:val="2"/>
            <w:tcBorders>
              <w:top w:val="single" w:sz="4" w:space="0" w:color="auto"/>
              <w:left w:val="single" w:sz="4" w:space="0" w:color="auto"/>
              <w:bottom w:val="single" w:sz="4" w:space="0" w:color="auto"/>
              <w:right w:val="single" w:sz="4" w:space="0" w:color="auto"/>
            </w:tcBorders>
            <w:vAlign w:val="center"/>
          </w:tcPr>
          <w:p w:rsidR="006270CC" w:rsidRPr="00345532" w:rsidRDefault="006270CC" w:rsidP="00E919B8">
            <w:pPr>
              <w:pStyle w:val="ConsPlusNormal"/>
              <w:ind w:firstLine="0"/>
              <w:rPr>
                <w:rFonts w:ascii="Times New Roman" w:hAnsi="Times New Roman" w:cs="Times New Roman"/>
                <w:sz w:val="22"/>
                <w:szCs w:val="22"/>
              </w:rPr>
            </w:pPr>
            <w:r>
              <w:rPr>
                <w:rFonts w:ascii="Times New Roman" w:hAnsi="Times New Roman" w:cs="Times New Roman"/>
                <w:sz w:val="22"/>
                <w:szCs w:val="22"/>
              </w:rPr>
              <w:t>Доля воспитанников в возрасте 5-7 лет призеров конкурсов Всероссийского,  краевого, городского уровней в общей численности воспитанников в возрасте 5-7 лет</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6270CC" w:rsidRPr="00984801" w:rsidRDefault="006270CC" w:rsidP="00E919B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проценты</w:t>
            </w:r>
          </w:p>
        </w:tc>
        <w:tc>
          <w:tcPr>
            <w:tcW w:w="1045" w:type="dxa"/>
            <w:gridSpan w:val="3"/>
            <w:tcBorders>
              <w:top w:val="single" w:sz="4" w:space="0" w:color="auto"/>
              <w:left w:val="single" w:sz="4" w:space="0" w:color="auto"/>
              <w:bottom w:val="single" w:sz="4" w:space="0" w:color="auto"/>
              <w:right w:val="single" w:sz="4" w:space="0" w:color="auto"/>
            </w:tcBorders>
            <w:vAlign w:val="center"/>
          </w:tcPr>
          <w:p w:rsidR="006270CC" w:rsidRPr="00666338" w:rsidRDefault="006270CC" w:rsidP="00E919B8">
            <w:pPr>
              <w:widowControl w:val="0"/>
              <w:autoSpaceDE w:val="0"/>
              <w:autoSpaceDN w:val="0"/>
              <w:adjustRightInd w:val="0"/>
              <w:jc w:val="center"/>
            </w:pPr>
            <w:r>
              <w:rPr>
                <w:sz w:val="22"/>
                <w:szCs w:val="22"/>
              </w:rPr>
              <w:t>3,0</w:t>
            </w:r>
          </w:p>
        </w:tc>
        <w:tc>
          <w:tcPr>
            <w:tcW w:w="940" w:type="dxa"/>
            <w:gridSpan w:val="3"/>
            <w:tcBorders>
              <w:top w:val="single" w:sz="4" w:space="0" w:color="auto"/>
              <w:left w:val="single" w:sz="4" w:space="0" w:color="auto"/>
              <w:bottom w:val="single" w:sz="4" w:space="0" w:color="auto"/>
              <w:right w:val="single" w:sz="4" w:space="0" w:color="auto"/>
            </w:tcBorders>
            <w:vAlign w:val="center"/>
          </w:tcPr>
          <w:p w:rsidR="006270CC" w:rsidRPr="00666338" w:rsidRDefault="00E919B8" w:rsidP="00E919B8">
            <w:pPr>
              <w:widowControl w:val="0"/>
              <w:autoSpaceDE w:val="0"/>
              <w:autoSpaceDN w:val="0"/>
              <w:adjustRightInd w:val="0"/>
              <w:jc w:val="center"/>
            </w:pPr>
            <w:r>
              <w:rPr>
                <w:sz w:val="22"/>
                <w:szCs w:val="22"/>
              </w:rPr>
              <w:t>8</w:t>
            </w:r>
            <w:r w:rsidR="006270CC">
              <w:rPr>
                <w:sz w:val="22"/>
                <w:szCs w:val="22"/>
              </w:rPr>
              <w:t>,0</w:t>
            </w:r>
          </w:p>
        </w:tc>
        <w:tc>
          <w:tcPr>
            <w:tcW w:w="1045" w:type="dxa"/>
            <w:gridSpan w:val="4"/>
            <w:tcBorders>
              <w:top w:val="single" w:sz="4" w:space="0" w:color="auto"/>
              <w:left w:val="single" w:sz="4" w:space="0" w:color="auto"/>
              <w:bottom w:val="single" w:sz="4" w:space="0" w:color="auto"/>
              <w:right w:val="single" w:sz="4" w:space="0" w:color="auto"/>
            </w:tcBorders>
            <w:vAlign w:val="center"/>
          </w:tcPr>
          <w:p w:rsidR="006270CC" w:rsidRPr="00666338" w:rsidRDefault="00E919B8" w:rsidP="00E919B8">
            <w:pPr>
              <w:widowControl w:val="0"/>
              <w:autoSpaceDE w:val="0"/>
              <w:autoSpaceDN w:val="0"/>
              <w:adjustRightInd w:val="0"/>
              <w:jc w:val="center"/>
            </w:pPr>
            <w:r>
              <w:rPr>
                <w:sz w:val="22"/>
                <w:szCs w:val="22"/>
              </w:rPr>
              <w:t>10</w:t>
            </w:r>
            <w:r w:rsidR="006270CC">
              <w:rPr>
                <w:sz w:val="22"/>
                <w:szCs w:val="22"/>
              </w:rPr>
              <w:t>,0</w:t>
            </w:r>
          </w:p>
        </w:tc>
        <w:tc>
          <w:tcPr>
            <w:tcW w:w="1071" w:type="dxa"/>
            <w:gridSpan w:val="3"/>
            <w:tcBorders>
              <w:top w:val="single" w:sz="4" w:space="0" w:color="auto"/>
              <w:left w:val="single" w:sz="4" w:space="0" w:color="auto"/>
              <w:bottom w:val="single" w:sz="4" w:space="0" w:color="auto"/>
              <w:right w:val="single" w:sz="4" w:space="0" w:color="auto"/>
            </w:tcBorders>
            <w:vAlign w:val="center"/>
          </w:tcPr>
          <w:p w:rsidR="006270CC" w:rsidRPr="00666338" w:rsidRDefault="00E919B8" w:rsidP="00E919B8">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12</w:t>
            </w:r>
            <w:r w:rsidR="006270CC">
              <w:rPr>
                <w:rFonts w:ascii="Times New Roman" w:hAnsi="Times New Roman" w:cs="Times New Roman"/>
                <w:sz w:val="22"/>
                <w:szCs w:val="22"/>
              </w:rPr>
              <w:t>,0</w:t>
            </w:r>
          </w:p>
        </w:tc>
        <w:tc>
          <w:tcPr>
            <w:tcW w:w="916" w:type="dxa"/>
            <w:gridSpan w:val="2"/>
            <w:tcBorders>
              <w:top w:val="single" w:sz="4" w:space="0" w:color="auto"/>
              <w:left w:val="single" w:sz="4" w:space="0" w:color="auto"/>
              <w:bottom w:val="single" w:sz="4" w:space="0" w:color="auto"/>
              <w:right w:val="single" w:sz="4" w:space="0" w:color="auto"/>
            </w:tcBorders>
            <w:vAlign w:val="center"/>
          </w:tcPr>
          <w:p w:rsidR="006270CC" w:rsidRPr="00666338" w:rsidRDefault="00E919B8" w:rsidP="00E919B8">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15</w:t>
            </w:r>
            <w:r w:rsidR="006270CC">
              <w:rPr>
                <w:rFonts w:ascii="Times New Roman" w:hAnsi="Times New Roman" w:cs="Times New Roman"/>
                <w:sz w:val="22"/>
                <w:szCs w:val="22"/>
              </w:rPr>
              <w:t>,0</w:t>
            </w:r>
          </w:p>
        </w:tc>
      </w:tr>
      <w:tr w:rsidR="006270CC" w:rsidRPr="00984801" w:rsidTr="00E919B8">
        <w:tc>
          <w:tcPr>
            <w:tcW w:w="594" w:type="dxa"/>
            <w:tcBorders>
              <w:top w:val="single" w:sz="4" w:space="0" w:color="auto"/>
              <w:left w:val="single" w:sz="4" w:space="0" w:color="auto"/>
              <w:bottom w:val="single" w:sz="4" w:space="0" w:color="auto"/>
              <w:right w:val="single" w:sz="4" w:space="0" w:color="auto"/>
            </w:tcBorders>
            <w:vAlign w:val="center"/>
          </w:tcPr>
          <w:p w:rsidR="006270CC" w:rsidRDefault="006270CC" w:rsidP="00602439">
            <w:pPr>
              <w:pStyle w:val="ConsPlusNormal"/>
              <w:ind w:firstLine="0"/>
              <w:rPr>
                <w:rFonts w:ascii="Times New Roman" w:hAnsi="Times New Roman" w:cs="Times New Roman"/>
                <w:sz w:val="24"/>
                <w:szCs w:val="24"/>
              </w:rPr>
            </w:pPr>
            <w:r>
              <w:rPr>
                <w:rFonts w:ascii="Times New Roman" w:hAnsi="Times New Roman" w:cs="Times New Roman"/>
                <w:sz w:val="24"/>
                <w:szCs w:val="24"/>
              </w:rPr>
              <w:t>4.2</w:t>
            </w:r>
          </w:p>
        </w:tc>
        <w:tc>
          <w:tcPr>
            <w:tcW w:w="2950" w:type="dxa"/>
            <w:gridSpan w:val="2"/>
            <w:tcBorders>
              <w:top w:val="single" w:sz="4" w:space="0" w:color="auto"/>
              <w:left w:val="single" w:sz="4" w:space="0" w:color="auto"/>
              <w:bottom w:val="single" w:sz="4" w:space="0" w:color="auto"/>
              <w:right w:val="single" w:sz="4" w:space="0" w:color="auto"/>
            </w:tcBorders>
            <w:vAlign w:val="center"/>
          </w:tcPr>
          <w:p w:rsidR="006270CC" w:rsidRPr="00345532" w:rsidRDefault="006270CC" w:rsidP="00E919B8">
            <w:pPr>
              <w:pStyle w:val="ConsPlusNormal"/>
              <w:ind w:firstLine="0"/>
              <w:rPr>
                <w:rFonts w:ascii="Times New Roman" w:hAnsi="Times New Roman" w:cs="Times New Roman"/>
                <w:sz w:val="22"/>
                <w:szCs w:val="22"/>
              </w:rPr>
            </w:pPr>
            <w:r w:rsidRPr="00345532">
              <w:rPr>
                <w:rFonts w:ascii="Times New Roman" w:hAnsi="Times New Roman" w:cs="Times New Roman"/>
                <w:sz w:val="22"/>
                <w:szCs w:val="22"/>
              </w:rPr>
              <w:t xml:space="preserve">Доля  воспитанников в возрасте 5-7 лет участвующих в конкурсах и олимпиадах  городского, краевого, всероссийского уровня </w:t>
            </w:r>
            <w:r w:rsidRPr="00345532">
              <w:rPr>
                <w:rFonts w:ascii="Times New Roman" w:hAnsi="Times New Roman" w:cs="Times New Roman"/>
                <w:sz w:val="22"/>
                <w:szCs w:val="22"/>
                <w:vertAlign w:val="superscript"/>
              </w:rPr>
              <w:t xml:space="preserve"> </w:t>
            </w:r>
            <w:r w:rsidRPr="00345532">
              <w:rPr>
                <w:rFonts w:ascii="Times New Roman" w:hAnsi="Times New Roman" w:cs="Times New Roman"/>
                <w:sz w:val="22"/>
                <w:szCs w:val="22"/>
              </w:rPr>
              <w:t>в общей численности детей дошкольного возраста</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6270CC" w:rsidRPr="00984801" w:rsidRDefault="006270CC" w:rsidP="00E919B8">
            <w:pPr>
              <w:pStyle w:val="ConsPlusNormal"/>
              <w:ind w:firstLine="0"/>
              <w:jc w:val="center"/>
              <w:rPr>
                <w:rFonts w:ascii="Times New Roman" w:hAnsi="Times New Roman" w:cs="Times New Roman"/>
                <w:sz w:val="24"/>
                <w:szCs w:val="24"/>
              </w:rPr>
            </w:pPr>
            <w:r w:rsidRPr="00984801">
              <w:rPr>
                <w:rFonts w:ascii="Times New Roman" w:hAnsi="Times New Roman" w:cs="Times New Roman"/>
                <w:sz w:val="24"/>
                <w:szCs w:val="24"/>
              </w:rPr>
              <w:t>проценты</w:t>
            </w:r>
          </w:p>
        </w:tc>
        <w:tc>
          <w:tcPr>
            <w:tcW w:w="1045" w:type="dxa"/>
            <w:gridSpan w:val="3"/>
            <w:tcBorders>
              <w:top w:val="single" w:sz="4" w:space="0" w:color="auto"/>
              <w:left w:val="single" w:sz="4" w:space="0" w:color="auto"/>
              <w:bottom w:val="single" w:sz="4" w:space="0" w:color="auto"/>
              <w:right w:val="single" w:sz="4" w:space="0" w:color="auto"/>
            </w:tcBorders>
            <w:vAlign w:val="center"/>
          </w:tcPr>
          <w:p w:rsidR="006270CC" w:rsidRPr="00666338" w:rsidRDefault="006270CC" w:rsidP="00E919B8">
            <w:pPr>
              <w:widowControl w:val="0"/>
              <w:autoSpaceDE w:val="0"/>
              <w:autoSpaceDN w:val="0"/>
              <w:adjustRightInd w:val="0"/>
              <w:jc w:val="center"/>
            </w:pPr>
            <w:r w:rsidRPr="00666338">
              <w:rPr>
                <w:sz w:val="22"/>
                <w:szCs w:val="22"/>
              </w:rPr>
              <w:t>13,0</w:t>
            </w:r>
          </w:p>
        </w:tc>
        <w:tc>
          <w:tcPr>
            <w:tcW w:w="940" w:type="dxa"/>
            <w:gridSpan w:val="3"/>
            <w:tcBorders>
              <w:top w:val="single" w:sz="4" w:space="0" w:color="auto"/>
              <w:left w:val="single" w:sz="4" w:space="0" w:color="auto"/>
              <w:bottom w:val="single" w:sz="4" w:space="0" w:color="auto"/>
              <w:right w:val="single" w:sz="4" w:space="0" w:color="auto"/>
            </w:tcBorders>
            <w:vAlign w:val="center"/>
          </w:tcPr>
          <w:p w:rsidR="006270CC" w:rsidRPr="00666338" w:rsidRDefault="00E919B8" w:rsidP="00E919B8">
            <w:pPr>
              <w:widowControl w:val="0"/>
              <w:autoSpaceDE w:val="0"/>
              <w:autoSpaceDN w:val="0"/>
              <w:adjustRightInd w:val="0"/>
              <w:jc w:val="center"/>
            </w:pPr>
            <w:r>
              <w:rPr>
                <w:sz w:val="22"/>
                <w:szCs w:val="22"/>
              </w:rPr>
              <w:t>15</w:t>
            </w:r>
            <w:r w:rsidR="006270CC" w:rsidRPr="00666338">
              <w:rPr>
                <w:sz w:val="22"/>
                <w:szCs w:val="22"/>
              </w:rPr>
              <w:t>,0</w:t>
            </w:r>
          </w:p>
        </w:tc>
        <w:tc>
          <w:tcPr>
            <w:tcW w:w="1045" w:type="dxa"/>
            <w:gridSpan w:val="4"/>
            <w:tcBorders>
              <w:top w:val="single" w:sz="4" w:space="0" w:color="auto"/>
              <w:left w:val="single" w:sz="4" w:space="0" w:color="auto"/>
              <w:bottom w:val="single" w:sz="4" w:space="0" w:color="auto"/>
              <w:right w:val="single" w:sz="4" w:space="0" w:color="auto"/>
            </w:tcBorders>
            <w:vAlign w:val="center"/>
          </w:tcPr>
          <w:p w:rsidR="006270CC" w:rsidRPr="00666338" w:rsidRDefault="00E919B8" w:rsidP="00E919B8">
            <w:pPr>
              <w:widowControl w:val="0"/>
              <w:autoSpaceDE w:val="0"/>
              <w:autoSpaceDN w:val="0"/>
              <w:adjustRightInd w:val="0"/>
              <w:jc w:val="center"/>
            </w:pPr>
            <w:r>
              <w:rPr>
                <w:sz w:val="22"/>
                <w:szCs w:val="22"/>
              </w:rPr>
              <w:t>18</w:t>
            </w:r>
            <w:r w:rsidR="006270CC" w:rsidRPr="00666338">
              <w:rPr>
                <w:sz w:val="22"/>
                <w:szCs w:val="22"/>
              </w:rPr>
              <w:t>,0</w:t>
            </w:r>
          </w:p>
        </w:tc>
        <w:tc>
          <w:tcPr>
            <w:tcW w:w="1071" w:type="dxa"/>
            <w:gridSpan w:val="3"/>
            <w:tcBorders>
              <w:top w:val="single" w:sz="4" w:space="0" w:color="auto"/>
              <w:left w:val="single" w:sz="4" w:space="0" w:color="auto"/>
              <w:bottom w:val="single" w:sz="4" w:space="0" w:color="auto"/>
              <w:right w:val="single" w:sz="4" w:space="0" w:color="auto"/>
            </w:tcBorders>
            <w:vAlign w:val="center"/>
          </w:tcPr>
          <w:p w:rsidR="006270CC" w:rsidRPr="00666338" w:rsidRDefault="00E919B8" w:rsidP="00E919B8">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20</w:t>
            </w:r>
            <w:r w:rsidR="006270CC" w:rsidRPr="00666338">
              <w:rPr>
                <w:rFonts w:ascii="Times New Roman" w:hAnsi="Times New Roman" w:cs="Times New Roman"/>
                <w:sz w:val="22"/>
                <w:szCs w:val="22"/>
              </w:rPr>
              <w:t>,0</w:t>
            </w:r>
          </w:p>
        </w:tc>
        <w:tc>
          <w:tcPr>
            <w:tcW w:w="916" w:type="dxa"/>
            <w:gridSpan w:val="2"/>
            <w:tcBorders>
              <w:top w:val="single" w:sz="4" w:space="0" w:color="auto"/>
              <w:left w:val="single" w:sz="4" w:space="0" w:color="auto"/>
              <w:bottom w:val="single" w:sz="4" w:space="0" w:color="auto"/>
              <w:right w:val="single" w:sz="4" w:space="0" w:color="auto"/>
            </w:tcBorders>
          </w:tcPr>
          <w:p w:rsidR="006270CC" w:rsidRDefault="006270CC" w:rsidP="00E919B8">
            <w:pPr>
              <w:pStyle w:val="ConsPlusNormal"/>
              <w:ind w:firstLine="0"/>
              <w:rPr>
                <w:rFonts w:ascii="Times New Roman" w:hAnsi="Times New Roman" w:cs="Times New Roman"/>
                <w:sz w:val="22"/>
                <w:szCs w:val="22"/>
              </w:rPr>
            </w:pPr>
          </w:p>
          <w:p w:rsidR="006270CC" w:rsidRDefault="006270CC" w:rsidP="00E919B8">
            <w:pPr>
              <w:pStyle w:val="ConsPlusNormal"/>
              <w:ind w:firstLine="0"/>
              <w:jc w:val="center"/>
              <w:rPr>
                <w:rFonts w:ascii="Times New Roman" w:hAnsi="Times New Roman" w:cs="Times New Roman"/>
                <w:sz w:val="22"/>
                <w:szCs w:val="22"/>
              </w:rPr>
            </w:pPr>
          </w:p>
          <w:p w:rsidR="006270CC" w:rsidRDefault="006270CC" w:rsidP="00E919B8">
            <w:pPr>
              <w:pStyle w:val="ConsPlusNormal"/>
              <w:ind w:firstLine="0"/>
              <w:jc w:val="center"/>
              <w:rPr>
                <w:rFonts w:ascii="Times New Roman" w:hAnsi="Times New Roman" w:cs="Times New Roman"/>
                <w:sz w:val="22"/>
                <w:szCs w:val="22"/>
              </w:rPr>
            </w:pPr>
          </w:p>
          <w:p w:rsidR="006270CC" w:rsidRPr="00984801" w:rsidRDefault="00E919B8" w:rsidP="00E919B8">
            <w:pPr>
              <w:pStyle w:val="ConsPlusNormal"/>
              <w:ind w:firstLine="0"/>
              <w:jc w:val="center"/>
              <w:rPr>
                <w:rFonts w:ascii="Times New Roman" w:hAnsi="Times New Roman" w:cs="Times New Roman"/>
                <w:sz w:val="24"/>
                <w:szCs w:val="24"/>
              </w:rPr>
            </w:pPr>
            <w:r>
              <w:rPr>
                <w:rFonts w:ascii="Times New Roman" w:hAnsi="Times New Roman" w:cs="Times New Roman"/>
                <w:sz w:val="22"/>
                <w:szCs w:val="22"/>
              </w:rPr>
              <w:t>25</w:t>
            </w:r>
            <w:r w:rsidR="006270CC" w:rsidRPr="00666338">
              <w:rPr>
                <w:rFonts w:ascii="Times New Roman" w:hAnsi="Times New Roman" w:cs="Times New Roman"/>
                <w:sz w:val="22"/>
                <w:szCs w:val="22"/>
              </w:rPr>
              <w:t>,0</w:t>
            </w:r>
          </w:p>
        </w:tc>
      </w:tr>
      <w:tr w:rsidR="006270CC" w:rsidRPr="00984801" w:rsidTr="00602439">
        <w:trPr>
          <w:trHeight w:val="674"/>
        </w:trPr>
        <w:tc>
          <w:tcPr>
            <w:tcW w:w="594" w:type="dxa"/>
            <w:tcBorders>
              <w:top w:val="single" w:sz="4" w:space="0" w:color="auto"/>
              <w:left w:val="single" w:sz="4" w:space="0" w:color="auto"/>
              <w:bottom w:val="single" w:sz="4" w:space="0" w:color="auto"/>
              <w:right w:val="single" w:sz="4" w:space="0" w:color="auto"/>
            </w:tcBorders>
          </w:tcPr>
          <w:p w:rsidR="006270CC" w:rsidRPr="00984801" w:rsidRDefault="006270CC" w:rsidP="0060243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8959" w:type="dxa"/>
            <w:gridSpan w:val="19"/>
            <w:tcBorders>
              <w:top w:val="single" w:sz="4" w:space="0" w:color="auto"/>
              <w:left w:val="single" w:sz="4" w:space="0" w:color="auto"/>
              <w:bottom w:val="single" w:sz="4" w:space="0" w:color="auto"/>
              <w:right w:val="single" w:sz="4" w:space="0" w:color="auto"/>
            </w:tcBorders>
          </w:tcPr>
          <w:p w:rsidR="006270CC" w:rsidRPr="00984801" w:rsidRDefault="006270CC" w:rsidP="006270CC">
            <w:pPr>
              <w:spacing w:line="312" w:lineRule="atLeast"/>
              <w:jc w:val="center"/>
            </w:pPr>
            <w:r>
              <w:t>Задача 4</w:t>
            </w:r>
            <w:r w:rsidRPr="00984801">
              <w:t xml:space="preserve">  </w:t>
            </w:r>
            <w:r w:rsidRPr="006270CC">
              <w:t>Повышение компетентности родителей воспитанников в вопросах воспитания и образования по реализации основной образовательной программы  дошкольного образования</w:t>
            </w:r>
          </w:p>
        </w:tc>
      </w:tr>
      <w:tr w:rsidR="006270CC" w:rsidRPr="00984801" w:rsidTr="0091705D">
        <w:tc>
          <w:tcPr>
            <w:tcW w:w="594" w:type="dxa"/>
            <w:tcBorders>
              <w:top w:val="single" w:sz="4" w:space="0" w:color="auto"/>
              <w:left w:val="single" w:sz="4" w:space="0" w:color="auto"/>
              <w:bottom w:val="single" w:sz="4" w:space="0" w:color="auto"/>
              <w:right w:val="single" w:sz="4" w:space="0" w:color="auto"/>
            </w:tcBorders>
          </w:tcPr>
          <w:p w:rsidR="006270CC" w:rsidRPr="00984801" w:rsidRDefault="006270CC" w:rsidP="0060243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w:t>
            </w:r>
            <w:r w:rsidR="00142142">
              <w:rPr>
                <w:rFonts w:ascii="Times New Roman" w:hAnsi="Times New Roman" w:cs="Times New Roman"/>
                <w:sz w:val="24"/>
                <w:szCs w:val="24"/>
              </w:rPr>
              <w:t>1</w:t>
            </w:r>
          </w:p>
        </w:tc>
        <w:tc>
          <w:tcPr>
            <w:tcW w:w="2808" w:type="dxa"/>
            <w:tcBorders>
              <w:top w:val="single" w:sz="4" w:space="0" w:color="auto"/>
              <w:left w:val="single" w:sz="4" w:space="0" w:color="auto"/>
              <w:bottom w:val="single" w:sz="4" w:space="0" w:color="auto"/>
              <w:right w:val="single" w:sz="4" w:space="0" w:color="auto"/>
            </w:tcBorders>
            <w:vAlign w:val="center"/>
          </w:tcPr>
          <w:p w:rsidR="006270CC" w:rsidRPr="00345532" w:rsidRDefault="006270CC" w:rsidP="00610843">
            <w:pPr>
              <w:pStyle w:val="ConsPlusNormal"/>
              <w:ind w:firstLine="0"/>
              <w:rPr>
                <w:rFonts w:ascii="Times New Roman" w:hAnsi="Times New Roman" w:cs="Times New Roman"/>
                <w:sz w:val="22"/>
                <w:szCs w:val="22"/>
              </w:rPr>
            </w:pPr>
            <w:r w:rsidRPr="00345532">
              <w:rPr>
                <w:rFonts w:ascii="Times New Roman" w:hAnsi="Times New Roman" w:cs="Times New Roman"/>
                <w:sz w:val="22"/>
                <w:szCs w:val="22"/>
              </w:rPr>
              <w:t xml:space="preserve">Доля </w:t>
            </w:r>
            <w:r>
              <w:rPr>
                <w:rFonts w:ascii="Times New Roman" w:hAnsi="Times New Roman" w:cs="Times New Roman"/>
                <w:sz w:val="22"/>
                <w:szCs w:val="22"/>
              </w:rPr>
              <w:t xml:space="preserve">родителей воспитанников </w:t>
            </w:r>
            <w:r w:rsidR="00610843">
              <w:rPr>
                <w:rFonts w:ascii="Times New Roman" w:hAnsi="Times New Roman" w:cs="Times New Roman"/>
                <w:sz w:val="22"/>
                <w:szCs w:val="22"/>
              </w:rPr>
              <w:t>принимающих активное участие в различных мероприятиях ДОУ</w:t>
            </w:r>
            <w:r>
              <w:rPr>
                <w:rFonts w:ascii="Times New Roman" w:hAnsi="Times New Roman" w:cs="Times New Roman"/>
                <w:sz w:val="22"/>
                <w:szCs w:val="22"/>
              </w:rPr>
              <w:t xml:space="preserve"> </w:t>
            </w:r>
            <w:r w:rsidRPr="00345532">
              <w:rPr>
                <w:rFonts w:ascii="Times New Roman" w:hAnsi="Times New Roman" w:cs="Times New Roman"/>
                <w:sz w:val="22"/>
                <w:szCs w:val="22"/>
              </w:rPr>
              <w:t xml:space="preserve"> в общей численности </w:t>
            </w:r>
            <w:r w:rsidR="00610843">
              <w:rPr>
                <w:rFonts w:ascii="Times New Roman" w:hAnsi="Times New Roman" w:cs="Times New Roman"/>
                <w:sz w:val="22"/>
                <w:szCs w:val="22"/>
              </w:rPr>
              <w:t>родителей посещающих ДОУ</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6270CC" w:rsidRPr="00984801" w:rsidRDefault="006270CC" w:rsidP="00C93F90">
            <w:pPr>
              <w:pStyle w:val="ConsPlusNormal"/>
              <w:ind w:firstLine="0"/>
              <w:jc w:val="center"/>
              <w:rPr>
                <w:rFonts w:ascii="Times New Roman" w:hAnsi="Times New Roman" w:cs="Times New Roman"/>
                <w:sz w:val="24"/>
                <w:szCs w:val="24"/>
              </w:rPr>
            </w:pPr>
            <w:r w:rsidRPr="00984801">
              <w:rPr>
                <w:rFonts w:ascii="Times New Roman" w:hAnsi="Times New Roman" w:cs="Times New Roman"/>
                <w:sz w:val="24"/>
                <w:szCs w:val="24"/>
              </w:rPr>
              <w:t>проценты</w:t>
            </w:r>
          </w:p>
        </w:tc>
        <w:tc>
          <w:tcPr>
            <w:tcW w:w="1045" w:type="dxa"/>
            <w:gridSpan w:val="3"/>
            <w:tcBorders>
              <w:top w:val="single" w:sz="4" w:space="0" w:color="auto"/>
              <w:left w:val="single" w:sz="4" w:space="0" w:color="auto"/>
              <w:bottom w:val="single" w:sz="4" w:space="0" w:color="auto"/>
              <w:right w:val="single" w:sz="4" w:space="0" w:color="auto"/>
            </w:tcBorders>
            <w:vAlign w:val="center"/>
          </w:tcPr>
          <w:p w:rsidR="006270CC" w:rsidRPr="00984801" w:rsidRDefault="00871446" w:rsidP="00C93F90">
            <w:pPr>
              <w:widowControl w:val="0"/>
              <w:autoSpaceDE w:val="0"/>
              <w:autoSpaceDN w:val="0"/>
              <w:adjustRightInd w:val="0"/>
              <w:jc w:val="center"/>
            </w:pPr>
            <w:r>
              <w:t>12,0</w:t>
            </w:r>
          </w:p>
        </w:tc>
        <w:tc>
          <w:tcPr>
            <w:tcW w:w="940" w:type="dxa"/>
            <w:gridSpan w:val="3"/>
            <w:tcBorders>
              <w:top w:val="single" w:sz="4" w:space="0" w:color="auto"/>
              <w:left w:val="single" w:sz="4" w:space="0" w:color="auto"/>
              <w:bottom w:val="single" w:sz="4" w:space="0" w:color="auto"/>
              <w:right w:val="single" w:sz="4" w:space="0" w:color="auto"/>
            </w:tcBorders>
            <w:vAlign w:val="center"/>
          </w:tcPr>
          <w:p w:rsidR="006270CC" w:rsidRPr="00984801" w:rsidRDefault="00871446" w:rsidP="00C93F90">
            <w:pPr>
              <w:widowControl w:val="0"/>
              <w:autoSpaceDE w:val="0"/>
              <w:autoSpaceDN w:val="0"/>
              <w:adjustRightInd w:val="0"/>
              <w:jc w:val="center"/>
            </w:pPr>
            <w:r>
              <w:t>14,0</w:t>
            </w:r>
          </w:p>
        </w:tc>
        <w:tc>
          <w:tcPr>
            <w:tcW w:w="1045" w:type="dxa"/>
            <w:gridSpan w:val="4"/>
            <w:tcBorders>
              <w:top w:val="single" w:sz="4" w:space="0" w:color="auto"/>
              <w:left w:val="single" w:sz="4" w:space="0" w:color="auto"/>
              <w:bottom w:val="single" w:sz="4" w:space="0" w:color="auto"/>
              <w:right w:val="single" w:sz="4" w:space="0" w:color="auto"/>
            </w:tcBorders>
            <w:vAlign w:val="center"/>
          </w:tcPr>
          <w:p w:rsidR="006270CC" w:rsidRPr="00984801" w:rsidRDefault="00871446" w:rsidP="00C93F90">
            <w:pPr>
              <w:widowControl w:val="0"/>
              <w:autoSpaceDE w:val="0"/>
              <w:autoSpaceDN w:val="0"/>
              <w:adjustRightInd w:val="0"/>
              <w:jc w:val="center"/>
            </w:pPr>
            <w:r>
              <w:t>16,0</w:t>
            </w:r>
          </w:p>
        </w:tc>
        <w:tc>
          <w:tcPr>
            <w:tcW w:w="1085" w:type="dxa"/>
            <w:gridSpan w:val="4"/>
            <w:tcBorders>
              <w:top w:val="single" w:sz="4" w:space="0" w:color="auto"/>
              <w:left w:val="single" w:sz="4" w:space="0" w:color="auto"/>
              <w:bottom w:val="single" w:sz="4" w:space="0" w:color="auto"/>
              <w:right w:val="single" w:sz="4" w:space="0" w:color="auto"/>
            </w:tcBorders>
            <w:vAlign w:val="center"/>
          </w:tcPr>
          <w:p w:rsidR="006270CC" w:rsidRPr="00984801" w:rsidRDefault="00871446" w:rsidP="00C93F9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18,0</w:t>
            </w:r>
          </w:p>
        </w:tc>
        <w:tc>
          <w:tcPr>
            <w:tcW w:w="902" w:type="dxa"/>
            <w:tcBorders>
              <w:top w:val="single" w:sz="4" w:space="0" w:color="auto"/>
              <w:left w:val="single" w:sz="4" w:space="0" w:color="auto"/>
              <w:bottom w:val="single" w:sz="4" w:space="0" w:color="auto"/>
              <w:right w:val="single" w:sz="4" w:space="0" w:color="auto"/>
            </w:tcBorders>
            <w:vAlign w:val="center"/>
          </w:tcPr>
          <w:p w:rsidR="006270CC" w:rsidRPr="00984801" w:rsidRDefault="00871446" w:rsidP="00C93F9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20,0</w:t>
            </w:r>
          </w:p>
        </w:tc>
      </w:tr>
      <w:tr w:rsidR="006270CC" w:rsidRPr="00984801" w:rsidTr="00C93F90">
        <w:tc>
          <w:tcPr>
            <w:tcW w:w="594" w:type="dxa"/>
            <w:tcBorders>
              <w:top w:val="single" w:sz="4" w:space="0" w:color="auto"/>
              <w:left w:val="single" w:sz="4" w:space="0" w:color="auto"/>
              <w:bottom w:val="single" w:sz="4" w:space="0" w:color="auto"/>
              <w:right w:val="single" w:sz="4" w:space="0" w:color="auto"/>
            </w:tcBorders>
          </w:tcPr>
          <w:p w:rsidR="006270CC" w:rsidRDefault="00142142" w:rsidP="0060243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w:t>
            </w:r>
            <w:r w:rsidR="006270CC">
              <w:rPr>
                <w:rFonts w:ascii="Times New Roman" w:hAnsi="Times New Roman" w:cs="Times New Roman"/>
                <w:sz w:val="24"/>
                <w:szCs w:val="24"/>
              </w:rPr>
              <w:t>.</w:t>
            </w:r>
          </w:p>
        </w:tc>
        <w:tc>
          <w:tcPr>
            <w:tcW w:w="8959" w:type="dxa"/>
            <w:gridSpan w:val="19"/>
            <w:tcBorders>
              <w:top w:val="single" w:sz="4" w:space="0" w:color="auto"/>
              <w:left w:val="single" w:sz="4" w:space="0" w:color="auto"/>
              <w:bottom w:val="single" w:sz="4" w:space="0" w:color="auto"/>
              <w:right w:val="single" w:sz="4" w:space="0" w:color="auto"/>
            </w:tcBorders>
            <w:vAlign w:val="center"/>
          </w:tcPr>
          <w:p w:rsidR="006270CC" w:rsidRPr="006270CC" w:rsidRDefault="006270CC" w:rsidP="00C93F90">
            <w:pPr>
              <w:pStyle w:val="ConsPlusNormal"/>
              <w:ind w:firstLine="0"/>
              <w:jc w:val="center"/>
              <w:rPr>
                <w:rFonts w:ascii="Times New Roman" w:hAnsi="Times New Roman" w:cs="Times New Roman"/>
                <w:sz w:val="24"/>
                <w:szCs w:val="24"/>
              </w:rPr>
            </w:pPr>
            <w:r w:rsidRPr="006270CC">
              <w:rPr>
                <w:rFonts w:ascii="Times New Roman" w:hAnsi="Times New Roman" w:cs="Times New Roman"/>
                <w:sz w:val="24"/>
                <w:szCs w:val="24"/>
              </w:rPr>
              <w:t>Задача 5</w:t>
            </w:r>
            <w:r w:rsidRPr="006270CC">
              <w:rPr>
                <w:sz w:val="24"/>
                <w:szCs w:val="24"/>
              </w:rPr>
              <w:t xml:space="preserve">. </w:t>
            </w:r>
            <w:r w:rsidRPr="006270CC">
              <w:rPr>
                <w:rFonts w:ascii="Times New Roman" w:hAnsi="Times New Roman" w:cs="Times New Roman"/>
                <w:sz w:val="24"/>
                <w:szCs w:val="24"/>
              </w:rPr>
              <w:t xml:space="preserve">Разработка и внедрение модели развивающей предметно- пространственной среды по реализации основной образовательной программы дошкольного образования </w:t>
            </w:r>
          </w:p>
        </w:tc>
      </w:tr>
      <w:tr w:rsidR="006270CC" w:rsidRPr="00984801" w:rsidTr="0091705D">
        <w:tc>
          <w:tcPr>
            <w:tcW w:w="594" w:type="dxa"/>
            <w:tcBorders>
              <w:top w:val="single" w:sz="4" w:space="0" w:color="auto"/>
              <w:left w:val="single" w:sz="4" w:space="0" w:color="auto"/>
              <w:bottom w:val="single" w:sz="4" w:space="0" w:color="auto"/>
              <w:right w:val="single" w:sz="4" w:space="0" w:color="auto"/>
            </w:tcBorders>
          </w:tcPr>
          <w:p w:rsidR="006270CC" w:rsidRDefault="00142142" w:rsidP="0060243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w:t>
            </w:r>
            <w:r w:rsidR="006270CC">
              <w:rPr>
                <w:rFonts w:ascii="Times New Roman" w:hAnsi="Times New Roman" w:cs="Times New Roman"/>
                <w:sz w:val="24"/>
                <w:szCs w:val="24"/>
              </w:rPr>
              <w:t>.1.</w:t>
            </w:r>
          </w:p>
        </w:tc>
        <w:tc>
          <w:tcPr>
            <w:tcW w:w="2808" w:type="dxa"/>
            <w:tcBorders>
              <w:top w:val="single" w:sz="4" w:space="0" w:color="auto"/>
              <w:left w:val="single" w:sz="4" w:space="0" w:color="auto"/>
              <w:bottom w:val="single" w:sz="4" w:space="0" w:color="auto"/>
              <w:right w:val="single" w:sz="4" w:space="0" w:color="auto"/>
            </w:tcBorders>
            <w:vAlign w:val="center"/>
          </w:tcPr>
          <w:p w:rsidR="006270CC" w:rsidRDefault="006270CC" w:rsidP="00E919B8">
            <w:pPr>
              <w:pStyle w:val="ConsPlusNormal"/>
              <w:ind w:firstLine="0"/>
              <w:rPr>
                <w:rFonts w:ascii="Times New Roman" w:hAnsi="Times New Roman" w:cs="Times New Roman"/>
                <w:sz w:val="22"/>
                <w:szCs w:val="22"/>
              </w:rPr>
            </w:pPr>
            <w:r>
              <w:rPr>
                <w:rFonts w:ascii="Times New Roman" w:hAnsi="Times New Roman" w:cs="Times New Roman"/>
                <w:sz w:val="22"/>
                <w:szCs w:val="22"/>
              </w:rPr>
              <w:t xml:space="preserve">Доля групповых помещений,  оборудование  и оснащение которых,   соответствует  необходимости и достаточности для  реализации </w:t>
            </w:r>
            <w:r>
              <w:rPr>
                <w:rFonts w:ascii="Times New Roman" w:hAnsi="Times New Roman" w:cs="Times New Roman"/>
                <w:sz w:val="22"/>
                <w:szCs w:val="22"/>
              </w:rPr>
              <w:lastRenderedPageBreak/>
              <w:t>образовательной программы в общей численности групповых помещений</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6270CC" w:rsidRDefault="006270CC" w:rsidP="00E919B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lastRenderedPageBreak/>
              <w:t>проценты</w:t>
            </w:r>
          </w:p>
        </w:tc>
        <w:tc>
          <w:tcPr>
            <w:tcW w:w="1045" w:type="dxa"/>
            <w:gridSpan w:val="3"/>
            <w:tcBorders>
              <w:top w:val="single" w:sz="4" w:space="0" w:color="auto"/>
              <w:left w:val="single" w:sz="4" w:space="0" w:color="auto"/>
              <w:bottom w:val="single" w:sz="4" w:space="0" w:color="auto"/>
              <w:right w:val="single" w:sz="4" w:space="0" w:color="auto"/>
            </w:tcBorders>
            <w:vAlign w:val="center"/>
          </w:tcPr>
          <w:p w:rsidR="006270CC" w:rsidRPr="00666338" w:rsidRDefault="00E919B8" w:rsidP="00E919B8">
            <w:pPr>
              <w:widowControl w:val="0"/>
              <w:autoSpaceDE w:val="0"/>
              <w:autoSpaceDN w:val="0"/>
              <w:adjustRightInd w:val="0"/>
              <w:jc w:val="center"/>
            </w:pPr>
            <w:r>
              <w:rPr>
                <w:sz w:val="22"/>
                <w:szCs w:val="22"/>
              </w:rPr>
              <w:t>15</w:t>
            </w:r>
            <w:r w:rsidR="006270CC">
              <w:rPr>
                <w:sz w:val="22"/>
                <w:szCs w:val="22"/>
              </w:rPr>
              <w:t>,0</w:t>
            </w:r>
          </w:p>
        </w:tc>
        <w:tc>
          <w:tcPr>
            <w:tcW w:w="940" w:type="dxa"/>
            <w:gridSpan w:val="3"/>
            <w:tcBorders>
              <w:top w:val="single" w:sz="4" w:space="0" w:color="auto"/>
              <w:left w:val="single" w:sz="4" w:space="0" w:color="auto"/>
              <w:bottom w:val="single" w:sz="4" w:space="0" w:color="auto"/>
              <w:right w:val="single" w:sz="4" w:space="0" w:color="auto"/>
            </w:tcBorders>
            <w:vAlign w:val="center"/>
          </w:tcPr>
          <w:p w:rsidR="006270CC" w:rsidRPr="00666338" w:rsidRDefault="00E919B8" w:rsidP="00E919B8">
            <w:pPr>
              <w:widowControl w:val="0"/>
              <w:autoSpaceDE w:val="0"/>
              <w:autoSpaceDN w:val="0"/>
              <w:adjustRightInd w:val="0"/>
              <w:jc w:val="center"/>
            </w:pPr>
            <w:r>
              <w:rPr>
                <w:sz w:val="22"/>
                <w:szCs w:val="22"/>
              </w:rPr>
              <w:t>20</w:t>
            </w:r>
            <w:r w:rsidR="006270CC">
              <w:rPr>
                <w:sz w:val="22"/>
                <w:szCs w:val="22"/>
              </w:rPr>
              <w:t>,0</w:t>
            </w:r>
          </w:p>
        </w:tc>
        <w:tc>
          <w:tcPr>
            <w:tcW w:w="1045" w:type="dxa"/>
            <w:gridSpan w:val="4"/>
            <w:tcBorders>
              <w:top w:val="single" w:sz="4" w:space="0" w:color="auto"/>
              <w:left w:val="single" w:sz="4" w:space="0" w:color="auto"/>
              <w:bottom w:val="single" w:sz="4" w:space="0" w:color="auto"/>
              <w:right w:val="single" w:sz="4" w:space="0" w:color="auto"/>
            </w:tcBorders>
            <w:vAlign w:val="center"/>
          </w:tcPr>
          <w:p w:rsidR="006270CC" w:rsidRPr="00666338" w:rsidRDefault="00E919B8" w:rsidP="00E919B8">
            <w:pPr>
              <w:widowControl w:val="0"/>
              <w:autoSpaceDE w:val="0"/>
              <w:autoSpaceDN w:val="0"/>
              <w:adjustRightInd w:val="0"/>
              <w:jc w:val="center"/>
            </w:pPr>
            <w:r>
              <w:rPr>
                <w:sz w:val="22"/>
                <w:szCs w:val="22"/>
              </w:rPr>
              <w:t>25</w:t>
            </w:r>
            <w:r w:rsidR="006270CC">
              <w:rPr>
                <w:sz w:val="22"/>
                <w:szCs w:val="22"/>
              </w:rPr>
              <w:t>,0</w:t>
            </w:r>
          </w:p>
        </w:tc>
        <w:tc>
          <w:tcPr>
            <w:tcW w:w="1085" w:type="dxa"/>
            <w:gridSpan w:val="4"/>
            <w:tcBorders>
              <w:top w:val="single" w:sz="4" w:space="0" w:color="auto"/>
              <w:left w:val="single" w:sz="4" w:space="0" w:color="auto"/>
              <w:bottom w:val="single" w:sz="4" w:space="0" w:color="auto"/>
              <w:right w:val="single" w:sz="4" w:space="0" w:color="auto"/>
            </w:tcBorders>
            <w:vAlign w:val="center"/>
          </w:tcPr>
          <w:p w:rsidR="006270CC" w:rsidRPr="00666338" w:rsidRDefault="00E919B8" w:rsidP="00E919B8">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30</w:t>
            </w:r>
            <w:r w:rsidR="006270CC">
              <w:rPr>
                <w:rFonts w:ascii="Times New Roman" w:hAnsi="Times New Roman" w:cs="Times New Roman"/>
                <w:sz w:val="22"/>
                <w:szCs w:val="22"/>
              </w:rPr>
              <w:t>,0</w:t>
            </w:r>
          </w:p>
        </w:tc>
        <w:tc>
          <w:tcPr>
            <w:tcW w:w="902" w:type="dxa"/>
            <w:tcBorders>
              <w:top w:val="single" w:sz="4" w:space="0" w:color="auto"/>
              <w:left w:val="single" w:sz="4" w:space="0" w:color="auto"/>
              <w:bottom w:val="single" w:sz="4" w:space="0" w:color="auto"/>
              <w:right w:val="single" w:sz="4" w:space="0" w:color="auto"/>
            </w:tcBorders>
            <w:vAlign w:val="center"/>
          </w:tcPr>
          <w:p w:rsidR="006270CC" w:rsidRPr="00666338" w:rsidRDefault="00E919B8" w:rsidP="00E919B8">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4</w:t>
            </w:r>
            <w:r w:rsidR="006270CC">
              <w:rPr>
                <w:rFonts w:ascii="Times New Roman" w:hAnsi="Times New Roman" w:cs="Times New Roman"/>
                <w:sz w:val="22"/>
                <w:szCs w:val="22"/>
              </w:rPr>
              <w:t>0,0</w:t>
            </w:r>
          </w:p>
        </w:tc>
      </w:tr>
    </w:tbl>
    <w:p w:rsidR="006A7667" w:rsidRPr="00984801" w:rsidRDefault="006A7667" w:rsidP="006A7667">
      <w:pPr>
        <w:suppressAutoHyphens/>
        <w:ind w:left="4678"/>
        <w:jc w:val="center"/>
      </w:pPr>
    </w:p>
    <w:p w:rsidR="006A7667" w:rsidRPr="00984801" w:rsidRDefault="006A7667" w:rsidP="006A7667">
      <w:pPr>
        <w:jc w:val="right"/>
      </w:pPr>
    </w:p>
    <w:p w:rsidR="006A7667" w:rsidRPr="00984801" w:rsidRDefault="006A7667" w:rsidP="006A7667">
      <w:pPr>
        <w:jc w:val="right"/>
      </w:pPr>
    </w:p>
    <w:p w:rsidR="006A7667" w:rsidRDefault="006A7667" w:rsidP="0091705D"/>
    <w:p w:rsidR="0091705D" w:rsidRDefault="0091705D" w:rsidP="0091705D"/>
    <w:p w:rsidR="0091705D" w:rsidRDefault="0091705D" w:rsidP="0091705D"/>
    <w:p w:rsidR="0091705D" w:rsidRDefault="0091705D" w:rsidP="0091705D"/>
    <w:p w:rsidR="0091705D" w:rsidRDefault="0091705D" w:rsidP="0091705D"/>
    <w:p w:rsidR="0091705D" w:rsidRDefault="0091705D" w:rsidP="0091705D"/>
    <w:p w:rsidR="0091705D" w:rsidRDefault="0091705D" w:rsidP="0091705D"/>
    <w:p w:rsidR="000057C7" w:rsidRDefault="000057C7" w:rsidP="0091705D"/>
    <w:p w:rsidR="000057C7" w:rsidRDefault="000057C7" w:rsidP="0091705D"/>
    <w:p w:rsidR="000057C7" w:rsidRDefault="000057C7" w:rsidP="0091705D"/>
    <w:p w:rsidR="000057C7" w:rsidRDefault="000057C7" w:rsidP="0091705D"/>
    <w:p w:rsidR="000057C7" w:rsidRDefault="000057C7" w:rsidP="0091705D"/>
    <w:p w:rsidR="000057C7" w:rsidRDefault="000057C7" w:rsidP="0091705D"/>
    <w:p w:rsidR="000057C7" w:rsidRDefault="000057C7" w:rsidP="0091705D"/>
    <w:p w:rsidR="000057C7" w:rsidRDefault="000057C7" w:rsidP="0091705D"/>
    <w:p w:rsidR="000057C7" w:rsidRDefault="000057C7" w:rsidP="0091705D"/>
    <w:p w:rsidR="0091705D" w:rsidRDefault="0091705D" w:rsidP="0091705D"/>
    <w:p w:rsidR="0091705D" w:rsidRDefault="0091705D" w:rsidP="0091705D"/>
    <w:p w:rsidR="0091705D" w:rsidRDefault="0091705D" w:rsidP="0091705D"/>
    <w:p w:rsidR="0091705D" w:rsidRDefault="0091705D" w:rsidP="0091705D"/>
    <w:p w:rsidR="0091705D" w:rsidRDefault="0091705D" w:rsidP="0091705D"/>
    <w:p w:rsidR="0091705D" w:rsidRDefault="0091705D" w:rsidP="0091705D"/>
    <w:p w:rsidR="0091705D" w:rsidRDefault="0091705D" w:rsidP="0091705D"/>
    <w:p w:rsidR="00DB7332" w:rsidRDefault="00DB7332" w:rsidP="0091705D"/>
    <w:p w:rsidR="00DB7332" w:rsidRDefault="00DB7332" w:rsidP="0091705D"/>
    <w:p w:rsidR="00DB7332" w:rsidRDefault="00DB7332" w:rsidP="0091705D"/>
    <w:p w:rsidR="00DB7332" w:rsidRDefault="00DB7332" w:rsidP="0091705D"/>
    <w:p w:rsidR="00DB7332" w:rsidRDefault="00DB7332" w:rsidP="0091705D"/>
    <w:p w:rsidR="00DB7332" w:rsidRDefault="00DB7332" w:rsidP="0091705D"/>
    <w:p w:rsidR="00DB7332" w:rsidRDefault="00DB7332" w:rsidP="0091705D"/>
    <w:p w:rsidR="00DB7332" w:rsidRDefault="00DB7332" w:rsidP="0091705D"/>
    <w:p w:rsidR="00DB7332" w:rsidRDefault="00DB7332" w:rsidP="0091705D"/>
    <w:p w:rsidR="00DB7332" w:rsidRDefault="00DB7332" w:rsidP="0091705D"/>
    <w:p w:rsidR="00DB7332" w:rsidRDefault="00DB7332" w:rsidP="0091705D"/>
    <w:p w:rsidR="00DB7332" w:rsidRDefault="00DB7332" w:rsidP="0091705D"/>
    <w:p w:rsidR="00DB7332" w:rsidRDefault="00DB7332" w:rsidP="0091705D"/>
    <w:p w:rsidR="00DB7332" w:rsidRDefault="00DB7332" w:rsidP="0091705D"/>
    <w:p w:rsidR="00DB7332" w:rsidRDefault="00DB7332" w:rsidP="0091705D"/>
    <w:p w:rsidR="00DB7332" w:rsidRDefault="00DB7332" w:rsidP="0091705D"/>
    <w:p w:rsidR="00DB7332" w:rsidRDefault="00DB7332" w:rsidP="0091705D"/>
    <w:p w:rsidR="00DB7332" w:rsidRDefault="00DB7332" w:rsidP="0091705D"/>
    <w:p w:rsidR="0091705D" w:rsidRDefault="0091705D" w:rsidP="0091705D"/>
    <w:p w:rsidR="0091705D" w:rsidRDefault="0091705D" w:rsidP="0091705D"/>
    <w:p w:rsidR="0091705D" w:rsidRDefault="0091705D" w:rsidP="0091705D"/>
    <w:p w:rsidR="006A7667" w:rsidRPr="0091705D" w:rsidRDefault="006A7667" w:rsidP="006A7667">
      <w:pPr>
        <w:ind w:firstLine="5400"/>
        <w:jc w:val="right"/>
      </w:pPr>
      <w:r w:rsidRPr="0091705D">
        <w:lastRenderedPageBreak/>
        <w:t>Приложение № 2</w:t>
      </w:r>
    </w:p>
    <w:p w:rsidR="006A7667" w:rsidRPr="0091705D" w:rsidRDefault="006A7667" w:rsidP="006A7667">
      <w:pPr>
        <w:ind w:firstLine="5400"/>
        <w:jc w:val="right"/>
      </w:pPr>
      <w:r w:rsidRPr="0091705D">
        <w:t xml:space="preserve">к Программе развития </w:t>
      </w:r>
    </w:p>
    <w:p w:rsidR="006A7667" w:rsidRPr="0091705D" w:rsidRDefault="006A7667" w:rsidP="006A7667">
      <w:pPr>
        <w:ind w:firstLine="5400"/>
        <w:jc w:val="right"/>
      </w:pPr>
      <w:r w:rsidRPr="0091705D">
        <w:t>МБДОУ №16 г. Невинномысска</w:t>
      </w:r>
    </w:p>
    <w:p w:rsidR="006A7667" w:rsidRDefault="006A7667" w:rsidP="0091705D">
      <w:pPr>
        <w:rPr>
          <w:sz w:val="28"/>
          <w:szCs w:val="28"/>
        </w:rPr>
      </w:pPr>
    </w:p>
    <w:p w:rsidR="006A7667" w:rsidRPr="0091705D" w:rsidRDefault="006A7667" w:rsidP="006A7667">
      <w:pPr>
        <w:jc w:val="center"/>
      </w:pPr>
      <w:r w:rsidRPr="0091705D">
        <w:t>ПЕРЕЧЕНЬ</w:t>
      </w:r>
    </w:p>
    <w:p w:rsidR="006A7667" w:rsidRPr="0091705D" w:rsidRDefault="006A7667" w:rsidP="006A7667">
      <w:pPr>
        <w:jc w:val="center"/>
      </w:pPr>
      <w:r w:rsidRPr="0091705D">
        <w:t>основных мероприятий</w:t>
      </w:r>
    </w:p>
    <w:p w:rsidR="006A7667" w:rsidRPr="00441683" w:rsidRDefault="006A7667" w:rsidP="006A7667">
      <w:pPr>
        <w:jc w:val="center"/>
      </w:pPr>
    </w:p>
    <w:tbl>
      <w:tblPr>
        <w:tblW w:w="9473" w:type="dxa"/>
        <w:tblInd w:w="62" w:type="dxa"/>
        <w:tblLayout w:type="fixed"/>
        <w:tblCellMar>
          <w:top w:w="102" w:type="dxa"/>
          <w:left w:w="62" w:type="dxa"/>
          <w:bottom w:w="102" w:type="dxa"/>
          <w:right w:w="62" w:type="dxa"/>
        </w:tblCellMar>
        <w:tblLook w:val="0000"/>
      </w:tblPr>
      <w:tblGrid>
        <w:gridCol w:w="720"/>
        <w:gridCol w:w="2399"/>
        <w:gridCol w:w="1984"/>
        <w:gridCol w:w="855"/>
        <w:gridCol w:w="138"/>
        <w:gridCol w:w="996"/>
        <w:gridCol w:w="1020"/>
        <w:gridCol w:w="1361"/>
      </w:tblGrid>
      <w:tr w:rsidR="006A7667" w:rsidRPr="00EF08B6" w:rsidTr="00B761BD">
        <w:tc>
          <w:tcPr>
            <w:tcW w:w="720" w:type="dxa"/>
            <w:vMerge w:val="restart"/>
            <w:tcBorders>
              <w:top w:val="single" w:sz="4" w:space="0" w:color="auto"/>
              <w:left w:val="single" w:sz="4" w:space="0" w:color="auto"/>
              <w:bottom w:val="single" w:sz="4" w:space="0" w:color="auto"/>
              <w:right w:val="single" w:sz="4" w:space="0" w:color="auto"/>
            </w:tcBorders>
            <w:vAlign w:val="center"/>
          </w:tcPr>
          <w:p w:rsidR="006A7667" w:rsidRPr="00EF08B6" w:rsidRDefault="006A7667" w:rsidP="00602439">
            <w:pPr>
              <w:pStyle w:val="ConsPlusNormal"/>
              <w:jc w:val="center"/>
              <w:rPr>
                <w:rFonts w:ascii="Times New Roman" w:hAnsi="Times New Roman" w:cs="Times New Roman"/>
              </w:rPr>
            </w:pPr>
            <w:r w:rsidRPr="00EF08B6">
              <w:rPr>
                <w:rFonts w:ascii="Times New Roman" w:hAnsi="Times New Roman" w:cs="Times New Roman"/>
              </w:rPr>
              <w:t>N№ п/п</w:t>
            </w:r>
          </w:p>
        </w:tc>
        <w:tc>
          <w:tcPr>
            <w:tcW w:w="2399" w:type="dxa"/>
            <w:vMerge w:val="restart"/>
            <w:tcBorders>
              <w:top w:val="single" w:sz="4" w:space="0" w:color="auto"/>
              <w:left w:val="single" w:sz="4" w:space="0" w:color="auto"/>
              <w:bottom w:val="single" w:sz="4" w:space="0" w:color="auto"/>
              <w:right w:val="single" w:sz="4" w:space="0" w:color="auto"/>
            </w:tcBorders>
            <w:vAlign w:val="center"/>
          </w:tcPr>
          <w:p w:rsidR="006A7667" w:rsidRPr="00EF08B6" w:rsidRDefault="00AE3D2C" w:rsidP="00602439">
            <w:pPr>
              <w:jc w:val="center"/>
              <w:rPr>
                <w:sz w:val="20"/>
                <w:szCs w:val="20"/>
              </w:rPr>
            </w:pPr>
            <w:r>
              <w:rPr>
                <w:sz w:val="20"/>
                <w:szCs w:val="20"/>
              </w:rPr>
              <w:t xml:space="preserve">Наименование </w:t>
            </w:r>
          </w:p>
          <w:p w:rsidR="006A7667" w:rsidRPr="00EF08B6" w:rsidRDefault="006A7667" w:rsidP="00602439">
            <w:pPr>
              <w:pStyle w:val="ConsPlusNormal"/>
              <w:ind w:firstLine="0"/>
              <w:jc w:val="center"/>
              <w:rPr>
                <w:rFonts w:ascii="Times New Roman" w:hAnsi="Times New Roman" w:cs="Times New Roman"/>
              </w:rPr>
            </w:pPr>
            <w:r w:rsidRPr="00EF08B6">
              <w:rPr>
                <w:rFonts w:ascii="Times New Roman" w:hAnsi="Times New Roman" w:cs="Times New Roman"/>
              </w:rPr>
              <w:t>основных мероприятий</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6A7667" w:rsidRPr="00EF08B6" w:rsidRDefault="006A7667" w:rsidP="00602439">
            <w:pPr>
              <w:pStyle w:val="ConsPlusNormal"/>
              <w:ind w:firstLine="0"/>
              <w:jc w:val="center"/>
              <w:rPr>
                <w:rFonts w:ascii="Times New Roman" w:hAnsi="Times New Roman" w:cs="Times New Roman"/>
              </w:rPr>
            </w:pPr>
            <w:r w:rsidRPr="00EF08B6">
              <w:rPr>
                <w:rFonts w:ascii="Times New Roman" w:hAnsi="Times New Roman" w:cs="Times New Roman"/>
              </w:rPr>
              <w:t xml:space="preserve">Тип основного мероприятия* </w:t>
            </w:r>
          </w:p>
        </w:tc>
        <w:tc>
          <w:tcPr>
            <w:tcW w:w="993" w:type="dxa"/>
            <w:gridSpan w:val="2"/>
            <w:vMerge w:val="restart"/>
            <w:tcBorders>
              <w:top w:val="single" w:sz="4" w:space="0" w:color="auto"/>
              <w:left w:val="single" w:sz="4" w:space="0" w:color="auto"/>
              <w:bottom w:val="single" w:sz="4" w:space="0" w:color="auto"/>
              <w:right w:val="single" w:sz="4" w:space="0" w:color="auto"/>
            </w:tcBorders>
            <w:vAlign w:val="center"/>
          </w:tcPr>
          <w:p w:rsidR="006A7667" w:rsidRPr="00EF08B6" w:rsidRDefault="006A7667" w:rsidP="00602439">
            <w:pPr>
              <w:jc w:val="center"/>
              <w:rPr>
                <w:sz w:val="20"/>
                <w:szCs w:val="20"/>
              </w:rPr>
            </w:pPr>
            <w:r w:rsidRPr="00EF08B6">
              <w:rPr>
                <w:sz w:val="20"/>
                <w:szCs w:val="20"/>
              </w:rPr>
              <w:t>Ответственный исполнитель</w:t>
            </w:r>
          </w:p>
          <w:p w:rsidR="006A7667" w:rsidRPr="00EF08B6" w:rsidRDefault="006A7667" w:rsidP="00602439">
            <w:pPr>
              <w:pStyle w:val="ConsPlusNormal"/>
              <w:ind w:firstLine="0"/>
              <w:jc w:val="center"/>
              <w:rPr>
                <w:rFonts w:ascii="Times New Roman" w:hAnsi="Times New Roman" w:cs="Times New Roman"/>
              </w:rPr>
            </w:pPr>
            <w:r w:rsidRPr="00EF08B6">
              <w:rPr>
                <w:rFonts w:ascii="Times New Roman" w:hAnsi="Times New Roman" w:cs="Times New Roman"/>
              </w:rPr>
              <w:t>осн</w:t>
            </w:r>
            <w:r w:rsidR="00AE3D2C">
              <w:rPr>
                <w:rFonts w:ascii="Times New Roman" w:hAnsi="Times New Roman" w:cs="Times New Roman"/>
              </w:rPr>
              <w:t>овного мероприятия</w:t>
            </w:r>
          </w:p>
        </w:tc>
        <w:tc>
          <w:tcPr>
            <w:tcW w:w="2016" w:type="dxa"/>
            <w:gridSpan w:val="2"/>
            <w:tcBorders>
              <w:top w:val="single" w:sz="4" w:space="0" w:color="auto"/>
              <w:left w:val="single" w:sz="4" w:space="0" w:color="auto"/>
              <w:bottom w:val="single" w:sz="4" w:space="0" w:color="auto"/>
              <w:right w:val="single" w:sz="4" w:space="0" w:color="auto"/>
            </w:tcBorders>
            <w:vAlign w:val="center"/>
          </w:tcPr>
          <w:p w:rsidR="006A7667" w:rsidRPr="00EF08B6" w:rsidRDefault="006A7667" w:rsidP="00602439">
            <w:pPr>
              <w:pStyle w:val="ConsPlusNormal"/>
              <w:ind w:firstLine="0"/>
              <w:jc w:val="center"/>
              <w:rPr>
                <w:rFonts w:ascii="Times New Roman" w:hAnsi="Times New Roman" w:cs="Times New Roman"/>
              </w:rPr>
            </w:pPr>
            <w:r w:rsidRPr="00EF08B6">
              <w:rPr>
                <w:rFonts w:ascii="Times New Roman" w:hAnsi="Times New Roman" w:cs="Times New Roman"/>
              </w:rPr>
              <w:t>Срок</w:t>
            </w:r>
          </w:p>
        </w:tc>
        <w:tc>
          <w:tcPr>
            <w:tcW w:w="1361" w:type="dxa"/>
            <w:vMerge w:val="restart"/>
            <w:tcBorders>
              <w:top w:val="single" w:sz="4" w:space="0" w:color="auto"/>
              <w:left w:val="single" w:sz="4" w:space="0" w:color="auto"/>
              <w:bottom w:val="single" w:sz="4" w:space="0" w:color="auto"/>
              <w:right w:val="single" w:sz="4" w:space="0" w:color="auto"/>
            </w:tcBorders>
            <w:vAlign w:val="center"/>
          </w:tcPr>
          <w:p w:rsidR="006A7667" w:rsidRPr="00EF08B6" w:rsidRDefault="006A7667" w:rsidP="00602439">
            <w:pPr>
              <w:pStyle w:val="ConsPlusNormal"/>
              <w:ind w:firstLine="0"/>
              <w:jc w:val="center"/>
              <w:rPr>
                <w:rFonts w:ascii="Times New Roman" w:hAnsi="Times New Roman" w:cs="Times New Roman"/>
              </w:rPr>
            </w:pPr>
            <w:r w:rsidRPr="00EF08B6">
              <w:rPr>
                <w:rFonts w:ascii="Times New Roman" w:hAnsi="Times New Roman" w:cs="Times New Roman"/>
              </w:rPr>
              <w:t>Связь с индикаторами достижения целей программы и показате</w:t>
            </w:r>
            <w:r w:rsidR="00AE3D2C">
              <w:rPr>
                <w:rFonts w:ascii="Times New Roman" w:hAnsi="Times New Roman" w:cs="Times New Roman"/>
              </w:rPr>
              <w:t xml:space="preserve">лями решения задач </w:t>
            </w:r>
          </w:p>
        </w:tc>
      </w:tr>
      <w:tr w:rsidR="006A7667" w:rsidRPr="00EF08B6" w:rsidTr="00B761BD">
        <w:tc>
          <w:tcPr>
            <w:tcW w:w="720" w:type="dxa"/>
            <w:vMerge/>
            <w:tcBorders>
              <w:top w:val="single" w:sz="4" w:space="0" w:color="auto"/>
              <w:left w:val="single" w:sz="4" w:space="0" w:color="auto"/>
              <w:bottom w:val="single" w:sz="4" w:space="0" w:color="auto"/>
              <w:right w:val="single" w:sz="4" w:space="0" w:color="auto"/>
            </w:tcBorders>
          </w:tcPr>
          <w:p w:rsidR="006A7667" w:rsidRPr="00EF08B6" w:rsidRDefault="006A7667" w:rsidP="00602439">
            <w:pPr>
              <w:pStyle w:val="ConsPlusNormal"/>
              <w:rPr>
                <w:rFonts w:ascii="Times New Roman" w:hAnsi="Times New Roman" w:cs="Times New Roman"/>
              </w:rPr>
            </w:pPr>
          </w:p>
        </w:tc>
        <w:tc>
          <w:tcPr>
            <w:tcW w:w="2399" w:type="dxa"/>
            <w:vMerge/>
            <w:tcBorders>
              <w:top w:val="single" w:sz="4" w:space="0" w:color="auto"/>
              <w:left w:val="single" w:sz="4" w:space="0" w:color="auto"/>
              <w:bottom w:val="single" w:sz="4" w:space="0" w:color="auto"/>
              <w:right w:val="single" w:sz="4" w:space="0" w:color="auto"/>
            </w:tcBorders>
          </w:tcPr>
          <w:p w:rsidR="006A7667" w:rsidRPr="00EF08B6" w:rsidRDefault="006A7667" w:rsidP="00602439">
            <w:pPr>
              <w:pStyle w:val="ConsPlusNormal"/>
              <w:rPr>
                <w:rFonts w:ascii="Times New Roman" w:hAnsi="Times New Roman" w:cs="Times New Roman"/>
              </w:rPr>
            </w:pPr>
          </w:p>
        </w:tc>
        <w:tc>
          <w:tcPr>
            <w:tcW w:w="1984" w:type="dxa"/>
            <w:vMerge/>
            <w:tcBorders>
              <w:top w:val="single" w:sz="4" w:space="0" w:color="auto"/>
              <w:left w:val="single" w:sz="4" w:space="0" w:color="auto"/>
              <w:bottom w:val="single" w:sz="4" w:space="0" w:color="auto"/>
              <w:right w:val="single" w:sz="4" w:space="0" w:color="auto"/>
            </w:tcBorders>
          </w:tcPr>
          <w:p w:rsidR="006A7667" w:rsidRPr="00EF08B6" w:rsidRDefault="006A7667" w:rsidP="00602439">
            <w:pPr>
              <w:pStyle w:val="ConsPlusNormal"/>
              <w:rPr>
                <w:rFonts w:ascii="Times New Roman" w:hAnsi="Times New Roman" w:cs="Times New Roman"/>
              </w:rPr>
            </w:pPr>
          </w:p>
        </w:tc>
        <w:tc>
          <w:tcPr>
            <w:tcW w:w="993" w:type="dxa"/>
            <w:gridSpan w:val="2"/>
            <w:vMerge/>
            <w:tcBorders>
              <w:top w:val="single" w:sz="4" w:space="0" w:color="auto"/>
              <w:left w:val="single" w:sz="4" w:space="0" w:color="auto"/>
              <w:bottom w:val="single" w:sz="4" w:space="0" w:color="auto"/>
              <w:right w:val="single" w:sz="4" w:space="0" w:color="auto"/>
            </w:tcBorders>
          </w:tcPr>
          <w:p w:rsidR="006A7667" w:rsidRPr="00EF08B6" w:rsidRDefault="006A7667" w:rsidP="00602439">
            <w:pPr>
              <w:pStyle w:val="ConsPlusNormal"/>
              <w:rPr>
                <w:rFonts w:ascii="Times New Roman" w:hAnsi="Times New Roman" w:cs="Times New Roman"/>
              </w:rPr>
            </w:pPr>
          </w:p>
        </w:tc>
        <w:tc>
          <w:tcPr>
            <w:tcW w:w="996" w:type="dxa"/>
            <w:tcBorders>
              <w:top w:val="single" w:sz="4" w:space="0" w:color="auto"/>
              <w:left w:val="single" w:sz="4" w:space="0" w:color="auto"/>
              <w:bottom w:val="single" w:sz="4" w:space="0" w:color="auto"/>
              <w:right w:val="single" w:sz="4" w:space="0" w:color="auto"/>
            </w:tcBorders>
            <w:vAlign w:val="center"/>
          </w:tcPr>
          <w:p w:rsidR="006A7667" w:rsidRPr="00EF08B6" w:rsidRDefault="006A7667" w:rsidP="00602439">
            <w:pPr>
              <w:pStyle w:val="ConsPlusNormal"/>
              <w:ind w:firstLine="0"/>
              <w:jc w:val="center"/>
              <w:rPr>
                <w:rFonts w:ascii="Times New Roman" w:hAnsi="Times New Roman" w:cs="Times New Roman"/>
              </w:rPr>
            </w:pPr>
            <w:r w:rsidRPr="00EF08B6">
              <w:rPr>
                <w:rFonts w:ascii="Times New Roman" w:hAnsi="Times New Roman" w:cs="Times New Roman"/>
              </w:rPr>
              <w:t>начала реализации</w:t>
            </w:r>
          </w:p>
        </w:tc>
        <w:tc>
          <w:tcPr>
            <w:tcW w:w="1020" w:type="dxa"/>
            <w:tcBorders>
              <w:top w:val="single" w:sz="4" w:space="0" w:color="auto"/>
              <w:left w:val="single" w:sz="4" w:space="0" w:color="auto"/>
              <w:bottom w:val="single" w:sz="4" w:space="0" w:color="auto"/>
              <w:right w:val="single" w:sz="4" w:space="0" w:color="auto"/>
            </w:tcBorders>
            <w:vAlign w:val="center"/>
          </w:tcPr>
          <w:p w:rsidR="006A7667" w:rsidRPr="00EF08B6" w:rsidRDefault="006A7667" w:rsidP="00602439">
            <w:pPr>
              <w:pStyle w:val="ConsPlusNormal"/>
              <w:ind w:firstLine="0"/>
              <w:jc w:val="center"/>
              <w:rPr>
                <w:rFonts w:ascii="Times New Roman" w:hAnsi="Times New Roman" w:cs="Times New Roman"/>
              </w:rPr>
            </w:pPr>
            <w:r w:rsidRPr="00EF08B6">
              <w:rPr>
                <w:rFonts w:ascii="Times New Roman" w:hAnsi="Times New Roman" w:cs="Times New Roman"/>
              </w:rPr>
              <w:t>окончания реализации</w:t>
            </w:r>
          </w:p>
        </w:tc>
        <w:tc>
          <w:tcPr>
            <w:tcW w:w="1361" w:type="dxa"/>
            <w:vMerge/>
            <w:tcBorders>
              <w:top w:val="single" w:sz="4" w:space="0" w:color="auto"/>
              <w:left w:val="single" w:sz="4" w:space="0" w:color="auto"/>
              <w:bottom w:val="single" w:sz="4" w:space="0" w:color="auto"/>
              <w:right w:val="single" w:sz="4" w:space="0" w:color="auto"/>
            </w:tcBorders>
          </w:tcPr>
          <w:p w:rsidR="006A7667" w:rsidRPr="00EF08B6" w:rsidRDefault="006A7667" w:rsidP="00602439">
            <w:pPr>
              <w:pStyle w:val="ConsPlusNormal"/>
              <w:jc w:val="center"/>
              <w:rPr>
                <w:rFonts w:ascii="Times New Roman" w:hAnsi="Times New Roman" w:cs="Times New Roman"/>
              </w:rPr>
            </w:pPr>
          </w:p>
        </w:tc>
      </w:tr>
      <w:tr w:rsidR="006A7667" w:rsidRPr="00EF08B6" w:rsidTr="00B761BD">
        <w:tc>
          <w:tcPr>
            <w:tcW w:w="720" w:type="dxa"/>
            <w:tcBorders>
              <w:top w:val="single" w:sz="4" w:space="0" w:color="auto"/>
              <w:left w:val="single" w:sz="4" w:space="0" w:color="auto"/>
              <w:bottom w:val="single" w:sz="4" w:space="0" w:color="auto"/>
              <w:right w:val="single" w:sz="4" w:space="0" w:color="auto"/>
            </w:tcBorders>
            <w:vAlign w:val="center"/>
          </w:tcPr>
          <w:p w:rsidR="006A7667" w:rsidRPr="00EF08B6" w:rsidRDefault="006A7667" w:rsidP="00602439">
            <w:pPr>
              <w:pStyle w:val="ConsPlusNormal"/>
              <w:ind w:firstLine="0"/>
              <w:jc w:val="center"/>
              <w:rPr>
                <w:rFonts w:ascii="Times New Roman" w:hAnsi="Times New Roman" w:cs="Times New Roman"/>
              </w:rPr>
            </w:pPr>
            <w:r w:rsidRPr="00EF08B6">
              <w:rPr>
                <w:rFonts w:ascii="Times New Roman" w:hAnsi="Times New Roman" w:cs="Times New Roman"/>
              </w:rPr>
              <w:t>1</w:t>
            </w:r>
          </w:p>
        </w:tc>
        <w:tc>
          <w:tcPr>
            <w:tcW w:w="2399" w:type="dxa"/>
            <w:tcBorders>
              <w:top w:val="single" w:sz="4" w:space="0" w:color="auto"/>
              <w:left w:val="single" w:sz="4" w:space="0" w:color="auto"/>
              <w:bottom w:val="single" w:sz="4" w:space="0" w:color="auto"/>
              <w:right w:val="single" w:sz="4" w:space="0" w:color="auto"/>
            </w:tcBorders>
            <w:vAlign w:val="center"/>
          </w:tcPr>
          <w:p w:rsidR="006A7667" w:rsidRPr="00EF08B6" w:rsidRDefault="006A7667" w:rsidP="00602439">
            <w:pPr>
              <w:pStyle w:val="ConsPlusNormal"/>
              <w:ind w:firstLine="0"/>
              <w:jc w:val="center"/>
              <w:rPr>
                <w:rFonts w:ascii="Times New Roman" w:hAnsi="Times New Roman" w:cs="Times New Roman"/>
              </w:rPr>
            </w:pPr>
            <w:r w:rsidRPr="00EF08B6">
              <w:rPr>
                <w:rFonts w:ascii="Times New Roman" w:hAnsi="Times New Roman" w:cs="Times New Roman"/>
              </w:rPr>
              <w:t>2</w:t>
            </w:r>
          </w:p>
        </w:tc>
        <w:tc>
          <w:tcPr>
            <w:tcW w:w="1984" w:type="dxa"/>
            <w:tcBorders>
              <w:top w:val="single" w:sz="4" w:space="0" w:color="auto"/>
              <w:left w:val="single" w:sz="4" w:space="0" w:color="auto"/>
              <w:bottom w:val="single" w:sz="4" w:space="0" w:color="auto"/>
              <w:right w:val="single" w:sz="4" w:space="0" w:color="auto"/>
            </w:tcBorders>
            <w:vAlign w:val="center"/>
          </w:tcPr>
          <w:p w:rsidR="006A7667" w:rsidRPr="00EF08B6" w:rsidRDefault="006A7667" w:rsidP="00602439">
            <w:pPr>
              <w:pStyle w:val="ConsPlusNormal"/>
              <w:ind w:firstLine="0"/>
              <w:jc w:val="center"/>
              <w:rPr>
                <w:rFonts w:ascii="Times New Roman" w:hAnsi="Times New Roman" w:cs="Times New Roman"/>
              </w:rPr>
            </w:pPr>
            <w:r w:rsidRPr="00EF08B6">
              <w:rPr>
                <w:rFonts w:ascii="Times New Roman" w:hAnsi="Times New Roman" w:cs="Times New Roman"/>
              </w:rPr>
              <w:t>3</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6A7667" w:rsidRPr="00EF08B6" w:rsidRDefault="006A7667" w:rsidP="00602439">
            <w:pPr>
              <w:pStyle w:val="ConsPlusNormal"/>
              <w:ind w:firstLine="0"/>
              <w:jc w:val="center"/>
              <w:rPr>
                <w:rFonts w:ascii="Times New Roman" w:hAnsi="Times New Roman" w:cs="Times New Roman"/>
              </w:rPr>
            </w:pPr>
            <w:r w:rsidRPr="00EF08B6">
              <w:rPr>
                <w:rFonts w:ascii="Times New Roman" w:hAnsi="Times New Roman" w:cs="Times New Roman"/>
              </w:rPr>
              <w:t>4</w:t>
            </w:r>
          </w:p>
        </w:tc>
        <w:tc>
          <w:tcPr>
            <w:tcW w:w="996" w:type="dxa"/>
            <w:tcBorders>
              <w:top w:val="single" w:sz="4" w:space="0" w:color="auto"/>
              <w:left w:val="single" w:sz="4" w:space="0" w:color="auto"/>
              <w:bottom w:val="single" w:sz="4" w:space="0" w:color="auto"/>
              <w:right w:val="single" w:sz="4" w:space="0" w:color="auto"/>
            </w:tcBorders>
            <w:vAlign w:val="center"/>
          </w:tcPr>
          <w:p w:rsidR="006A7667" w:rsidRPr="00EF08B6" w:rsidRDefault="006A7667" w:rsidP="00602439">
            <w:pPr>
              <w:pStyle w:val="ConsPlusNormal"/>
              <w:ind w:firstLine="0"/>
              <w:jc w:val="center"/>
              <w:rPr>
                <w:rFonts w:ascii="Times New Roman" w:hAnsi="Times New Roman" w:cs="Times New Roman"/>
              </w:rPr>
            </w:pPr>
            <w:r w:rsidRPr="00EF08B6">
              <w:rPr>
                <w:rFonts w:ascii="Times New Roman" w:hAnsi="Times New Roman" w:cs="Times New Roman"/>
              </w:rPr>
              <w:t>5</w:t>
            </w:r>
          </w:p>
        </w:tc>
        <w:tc>
          <w:tcPr>
            <w:tcW w:w="1020" w:type="dxa"/>
            <w:tcBorders>
              <w:top w:val="single" w:sz="4" w:space="0" w:color="auto"/>
              <w:left w:val="single" w:sz="4" w:space="0" w:color="auto"/>
              <w:bottom w:val="single" w:sz="4" w:space="0" w:color="auto"/>
              <w:right w:val="single" w:sz="4" w:space="0" w:color="auto"/>
            </w:tcBorders>
            <w:vAlign w:val="center"/>
          </w:tcPr>
          <w:p w:rsidR="006A7667" w:rsidRPr="00EF08B6" w:rsidRDefault="006A7667" w:rsidP="00602439">
            <w:pPr>
              <w:pStyle w:val="ConsPlusNormal"/>
              <w:ind w:firstLine="0"/>
              <w:jc w:val="center"/>
              <w:rPr>
                <w:rFonts w:ascii="Times New Roman" w:hAnsi="Times New Roman" w:cs="Times New Roman"/>
              </w:rPr>
            </w:pPr>
            <w:r w:rsidRPr="00EF08B6">
              <w:rPr>
                <w:rFonts w:ascii="Times New Roman" w:hAnsi="Times New Roman" w:cs="Times New Roman"/>
              </w:rPr>
              <w:t>6</w:t>
            </w:r>
          </w:p>
        </w:tc>
        <w:tc>
          <w:tcPr>
            <w:tcW w:w="1361" w:type="dxa"/>
            <w:tcBorders>
              <w:top w:val="single" w:sz="4" w:space="0" w:color="auto"/>
              <w:left w:val="single" w:sz="4" w:space="0" w:color="auto"/>
              <w:bottom w:val="single" w:sz="4" w:space="0" w:color="auto"/>
              <w:right w:val="single" w:sz="4" w:space="0" w:color="auto"/>
            </w:tcBorders>
            <w:vAlign w:val="center"/>
          </w:tcPr>
          <w:p w:rsidR="006A7667" w:rsidRPr="00EF08B6" w:rsidRDefault="006A7667" w:rsidP="00602439">
            <w:pPr>
              <w:pStyle w:val="ConsPlusNormal"/>
              <w:ind w:firstLine="0"/>
              <w:jc w:val="center"/>
              <w:rPr>
                <w:rFonts w:ascii="Times New Roman" w:hAnsi="Times New Roman" w:cs="Times New Roman"/>
              </w:rPr>
            </w:pPr>
            <w:r w:rsidRPr="00EF08B6">
              <w:rPr>
                <w:rFonts w:ascii="Times New Roman" w:hAnsi="Times New Roman" w:cs="Times New Roman"/>
              </w:rPr>
              <w:t>7</w:t>
            </w:r>
          </w:p>
        </w:tc>
      </w:tr>
      <w:tr w:rsidR="006A7667" w:rsidRPr="00C7616B" w:rsidTr="00602439">
        <w:tc>
          <w:tcPr>
            <w:tcW w:w="720" w:type="dxa"/>
            <w:tcBorders>
              <w:top w:val="single" w:sz="4" w:space="0" w:color="auto"/>
              <w:left w:val="single" w:sz="4" w:space="0" w:color="auto"/>
              <w:bottom w:val="single" w:sz="4" w:space="0" w:color="auto"/>
              <w:right w:val="single" w:sz="4" w:space="0" w:color="auto"/>
            </w:tcBorders>
            <w:vAlign w:val="center"/>
          </w:tcPr>
          <w:p w:rsidR="006A7667" w:rsidRPr="00EF08B6" w:rsidRDefault="006A7667" w:rsidP="00602439">
            <w:pPr>
              <w:pStyle w:val="ConsPlusNormal"/>
              <w:ind w:firstLine="0"/>
              <w:jc w:val="center"/>
              <w:rPr>
                <w:rFonts w:ascii="Times New Roman" w:hAnsi="Times New Roman" w:cs="Times New Roman"/>
              </w:rPr>
            </w:pPr>
            <w:r>
              <w:rPr>
                <w:rFonts w:ascii="Times New Roman" w:hAnsi="Times New Roman" w:cs="Times New Roman"/>
              </w:rPr>
              <w:t>2</w:t>
            </w:r>
          </w:p>
        </w:tc>
        <w:tc>
          <w:tcPr>
            <w:tcW w:w="8753" w:type="dxa"/>
            <w:gridSpan w:val="7"/>
            <w:tcBorders>
              <w:top w:val="single" w:sz="4" w:space="0" w:color="auto"/>
              <w:left w:val="single" w:sz="4" w:space="0" w:color="auto"/>
              <w:bottom w:val="single" w:sz="4" w:space="0" w:color="auto"/>
              <w:right w:val="single" w:sz="4" w:space="0" w:color="auto"/>
            </w:tcBorders>
            <w:vAlign w:val="center"/>
          </w:tcPr>
          <w:p w:rsidR="006A7667" w:rsidRPr="00EF08B6" w:rsidRDefault="006A7667" w:rsidP="00602439">
            <w:pPr>
              <w:pStyle w:val="ConsPlusNormal"/>
              <w:ind w:firstLine="0"/>
              <w:jc w:val="center"/>
              <w:rPr>
                <w:rFonts w:ascii="Times New Roman" w:hAnsi="Times New Roman" w:cs="Times New Roman"/>
              </w:rPr>
            </w:pPr>
            <w:r w:rsidRPr="00984801">
              <w:rPr>
                <w:rFonts w:ascii="Times New Roman" w:hAnsi="Times New Roman" w:cs="Times New Roman"/>
                <w:sz w:val="24"/>
                <w:szCs w:val="24"/>
              </w:rPr>
              <w:t>Цель 1 Обеспечение качества дошкольного образования, соответствующего социальным потребностям и перспективам</w:t>
            </w:r>
            <w:r w:rsidRPr="00D166E3">
              <w:rPr>
                <w:sz w:val="24"/>
                <w:szCs w:val="24"/>
              </w:rPr>
              <w:t xml:space="preserve"> </w:t>
            </w:r>
            <w:r w:rsidRPr="005168D7">
              <w:rPr>
                <w:rFonts w:ascii="Times New Roman" w:hAnsi="Times New Roman" w:cs="Times New Roman"/>
                <w:sz w:val="24"/>
                <w:szCs w:val="24"/>
              </w:rPr>
              <w:t>развития города Невинномысска.</w:t>
            </w:r>
          </w:p>
        </w:tc>
      </w:tr>
      <w:tr w:rsidR="006A7667" w:rsidRPr="00C7616B" w:rsidTr="00602439">
        <w:tc>
          <w:tcPr>
            <w:tcW w:w="720" w:type="dxa"/>
            <w:tcBorders>
              <w:top w:val="single" w:sz="4" w:space="0" w:color="auto"/>
              <w:left w:val="single" w:sz="4" w:space="0" w:color="auto"/>
              <w:bottom w:val="single" w:sz="4" w:space="0" w:color="auto"/>
              <w:right w:val="single" w:sz="4" w:space="0" w:color="auto"/>
            </w:tcBorders>
            <w:vAlign w:val="center"/>
          </w:tcPr>
          <w:p w:rsidR="006A7667" w:rsidRPr="004D5217" w:rsidRDefault="006A7667" w:rsidP="00602439">
            <w:pPr>
              <w:pStyle w:val="ConsPlusNormal"/>
              <w:ind w:firstLine="0"/>
              <w:jc w:val="center"/>
              <w:rPr>
                <w:rFonts w:ascii="Times New Roman" w:hAnsi="Times New Roman" w:cs="Times New Roman"/>
              </w:rPr>
            </w:pPr>
            <w:r>
              <w:rPr>
                <w:rFonts w:ascii="Times New Roman" w:hAnsi="Times New Roman" w:cs="Times New Roman"/>
              </w:rPr>
              <w:t>2.1</w:t>
            </w:r>
          </w:p>
        </w:tc>
        <w:tc>
          <w:tcPr>
            <w:tcW w:w="8753" w:type="dxa"/>
            <w:gridSpan w:val="7"/>
            <w:tcBorders>
              <w:top w:val="single" w:sz="4" w:space="0" w:color="auto"/>
              <w:left w:val="single" w:sz="4" w:space="0" w:color="auto"/>
              <w:bottom w:val="single" w:sz="4" w:space="0" w:color="auto"/>
              <w:right w:val="single" w:sz="4" w:space="0" w:color="auto"/>
            </w:tcBorders>
            <w:vAlign w:val="center"/>
          </w:tcPr>
          <w:p w:rsidR="00BF4766" w:rsidRPr="00345532" w:rsidRDefault="00BF4766" w:rsidP="00BF4766">
            <w:pPr>
              <w:spacing w:line="312" w:lineRule="atLeast"/>
              <w:jc w:val="center"/>
            </w:pPr>
            <w:r>
              <w:t xml:space="preserve">Задача 1  </w:t>
            </w:r>
            <w:r w:rsidRPr="00345532">
              <w:t xml:space="preserve">Повышение </w:t>
            </w:r>
            <w:r w:rsidR="000057C7">
              <w:t>рейтинга образовательного учреждения</w:t>
            </w:r>
          </w:p>
          <w:p w:rsidR="006A7667" w:rsidRPr="004D5217" w:rsidRDefault="006A7667" w:rsidP="00602439">
            <w:pPr>
              <w:pStyle w:val="ConsPlusNormal"/>
              <w:ind w:firstLine="0"/>
              <w:jc w:val="center"/>
              <w:rPr>
                <w:rFonts w:ascii="Times New Roman" w:hAnsi="Times New Roman" w:cs="Times New Roman"/>
              </w:rPr>
            </w:pPr>
          </w:p>
        </w:tc>
      </w:tr>
      <w:tr w:rsidR="006A7667" w:rsidRPr="00C7616B" w:rsidTr="00B761BD">
        <w:trPr>
          <w:trHeight w:val="1970"/>
        </w:trPr>
        <w:tc>
          <w:tcPr>
            <w:tcW w:w="720" w:type="dxa"/>
            <w:tcBorders>
              <w:top w:val="single" w:sz="4" w:space="0" w:color="auto"/>
              <w:left w:val="single" w:sz="4" w:space="0" w:color="auto"/>
              <w:bottom w:val="single" w:sz="4" w:space="0" w:color="auto"/>
              <w:right w:val="single" w:sz="4" w:space="0" w:color="auto"/>
            </w:tcBorders>
            <w:vAlign w:val="center"/>
          </w:tcPr>
          <w:p w:rsidR="006A7667" w:rsidRPr="003B257B" w:rsidRDefault="006A7667" w:rsidP="00602439">
            <w:pPr>
              <w:pStyle w:val="ConsPlusNormal"/>
              <w:ind w:firstLine="0"/>
              <w:jc w:val="center"/>
              <w:rPr>
                <w:rFonts w:ascii="Times New Roman" w:hAnsi="Times New Roman" w:cs="Times New Roman"/>
              </w:rPr>
            </w:pPr>
            <w:r>
              <w:rPr>
                <w:rFonts w:ascii="Times New Roman" w:hAnsi="Times New Roman" w:cs="Times New Roman"/>
              </w:rPr>
              <w:t>2.1.</w:t>
            </w:r>
            <w:r w:rsidRPr="003B257B">
              <w:rPr>
                <w:rFonts w:ascii="Times New Roman" w:hAnsi="Times New Roman" w:cs="Times New Roman"/>
              </w:rPr>
              <w:t>1.</w:t>
            </w:r>
          </w:p>
        </w:tc>
        <w:tc>
          <w:tcPr>
            <w:tcW w:w="2399" w:type="dxa"/>
            <w:tcBorders>
              <w:top w:val="single" w:sz="4" w:space="0" w:color="auto"/>
              <w:left w:val="single" w:sz="4" w:space="0" w:color="auto"/>
              <w:bottom w:val="single" w:sz="4" w:space="0" w:color="auto"/>
              <w:right w:val="single" w:sz="4" w:space="0" w:color="auto"/>
            </w:tcBorders>
            <w:vAlign w:val="center"/>
          </w:tcPr>
          <w:p w:rsidR="006A7667" w:rsidRPr="00B63864" w:rsidRDefault="006A7667" w:rsidP="000057C7">
            <w:pPr>
              <w:rPr>
                <w:bCs/>
                <w:sz w:val="20"/>
                <w:szCs w:val="20"/>
              </w:rPr>
            </w:pPr>
            <w:r w:rsidRPr="00B63864">
              <w:rPr>
                <w:sz w:val="20"/>
                <w:szCs w:val="20"/>
              </w:rPr>
              <w:t xml:space="preserve"> </w:t>
            </w:r>
            <w:r w:rsidR="00BF4766" w:rsidRPr="00B63864">
              <w:rPr>
                <w:bCs/>
                <w:sz w:val="20"/>
                <w:szCs w:val="20"/>
              </w:rPr>
              <w:t>Изучение уровня потребностей и запросов родителей</w:t>
            </w:r>
            <w:r w:rsidR="00AE3D2C" w:rsidRPr="00B63864">
              <w:rPr>
                <w:bCs/>
                <w:sz w:val="20"/>
                <w:szCs w:val="20"/>
              </w:rPr>
              <w:t xml:space="preserve">, </w:t>
            </w:r>
            <w:r w:rsidR="00BF4766" w:rsidRPr="00B63864">
              <w:rPr>
                <w:bCs/>
                <w:sz w:val="20"/>
                <w:szCs w:val="20"/>
              </w:rPr>
              <w:t xml:space="preserve"> по оказанию </w:t>
            </w:r>
            <w:r w:rsidR="00AE3D2C" w:rsidRPr="00B63864">
              <w:rPr>
                <w:bCs/>
                <w:sz w:val="20"/>
                <w:szCs w:val="20"/>
              </w:rPr>
              <w:t xml:space="preserve">образовательных </w:t>
            </w:r>
            <w:r w:rsidR="00BF4766" w:rsidRPr="00B63864">
              <w:rPr>
                <w:bCs/>
                <w:sz w:val="20"/>
                <w:szCs w:val="20"/>
              </w:rPr>
              <w:t>услуг предоставляемых в ДОУ</w:t>
            </w:r>
          </w:p>
          <w:p w:rsidR="006A7667" w:rsidRPr="00B63864" w:rsidRDefault="006A7667" w:rsidP="00602439">
            <w:pPr>
              <w:pStyle w:val="ConsPlusNormal"/>
              <w:ind w:firstLine="0"/>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vAlign w:val="center"/>
          </w:tcPr>
          <w:p w:rsidR="006A7667" w:rsidRPr="003B257B" w:rsidRDefault="00AE3D2C" w:rsidP="00602439">
            <w:pPr>
              <w:pStyle w:val="ConsPlusNormal"/>
              <w:ind w:firstLine="0"/>
              <w:jc w:val="center"/>
              <w:rPr>
                <w:rFonts w:ascii="Times New Roman" w:hAnsi="Times New Roman" w:cs="Times New Roman"/>
              </w:rPr>
            </w:pPr>
            <w:r>
              <w:rPr>
                <w:rFonts w:ascii="Times New Roman" w:hAnsi="Times New Roman" w:cs="Times New Roman"/>
              </w:rPr>
              <w:t>Ежегодный о</w:t>
            </w:r>
            <w:r w:rsidR="00BF4766">
              <w:rPr>
                <w:rFonts w:ascii="Times New Roman" w:hAnsi="Times New Roman" w:cs="Times New Roman"/>
              </w:rPr>
              <w:t>прос родительской общественности в форме анкетирования</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6A7667" w:rsidRPr="005168D7" w:rsidRDefault="006A7667" w:rsidP="00602439">
            <w:pPr>
              <w:rPr>
                <w:sz w:val="20"/>
                <w:szCs w:val="20"/>
              </w:rPr>
            </w:pPr>
            <w:r>
              <w:rPr>
                <w:sz w:val="20"/>
                <w:szCs w:val="20"/>
              </w:rPr>
              <w:t xml:space="preserve">МБДОУ №16 г. Невинномысска  </w:t>
            </w:r>
            <w:r w:rsidRPr="003B257B">
              <w:rPr>
                <w:sz w:val="20"/>
                <w:szCs w:val="20"/>
              </w:rPr>
              <w:t xml:space="preserve"> (далее -</w:t>
            </w:r>
            <w:r>
              <w:rPr>
                <w:sz w:val="20"/>
                <w:szCs w:val="20"/>
              </w:rPr>
              <w:t xml:space="preserve"> МБДОУ</w:t>
            </w:r>
            <w:r w:rsidRPr="003B257B">
              <w:t>)</w:t>
            </w:r>
          </w:p>
        </w:tc>
        <w:tc>
          <w:tcPr>
            <w:tcW w:w="996" w:type="dxa"/>
            <w:tcBorders>
              <w:top w:val="single" w:sz="4" w:space="0" w:color="auto"/>
              <w:left w:val="single" w:sz="4" w:space="0" w:color="auto"/>
              <w:bottom w:val="single" w:sz="4" w:space="0" w:color="auto"/>
              <w:right w:val="single" w:sz="4" w:space="0" w:color="auto"/>
            </w:tcBorders>
            <w:vAlign w:val="center"/>
          </w:tcPr>
          <w:p w:rsidR="006A7667" w:rsidRPr="003B257B" w:rsidRDefault="006A7667" w:rsidP="00602439">
            <w:pPr>
              <w:pStyle w:val="ConsPlusNormal"/>
              <w:ind w:firstLine="0"/>
              <w:jc w:val="center"/>
              <w:rPr>
                <w:rFonts w:ascii="Times New Roman" w:hAnsi="Times New Roman" w:cs="Times New Roman"/>
              </w:rPr>
            </w:pPr>
            <w:r w:rsidRPr="003B257B">
              <w:rPr>
                <w:rFonts w:ascii="Times New Roman" w:hAnsi="Times New Roman" w:cs="Times New Roman"/>
              </w:rPr>
              <w:t>январь 2017 г.</w:t>
            </w:r>
          </w:p>
        </w:tc>
        <w:tc>
          <w:tcPr>
            <w:tcW w:w="1020" w:type="dxa"/>
            <w:tcBorders>
              <w:top w:val="single" w:sz="4" w:space="0" w:color="auto"/>
              <w:left w:val="single" w:sz="4" w:space="0" w:color="auto"/>
              <w:bottom w:val="single" w:sz="4" w:space="0" w:color="auto"/>
              <w:right w:val="single" w:sz="4" w:space="0" w:color="auto"/>
            </w:tcBorders>
            <w:vAlign w:val="center"/>
          </w:tcPr>
          <w:p w:rsidR="006A7667" w:rsidRPr="003B257B" w:rsidRDefault="006A7667" w:rsidP="00602439">
            <w:pPr>
              <w:pStyle w:val="ConsPlusNormal"/>
              <w:ind w:firstLine="0"/>
              <w:jc w:val="center"/>
              <w:rPr>
                <w:rFonts w:ascii="Times New Roman" w:hAnsi="Times New Roman" w:cs="Times New Roman"/>
              </w:rPr>
            </w:pPr>
            <w:r w:rsidRPr="003B257B">
              <w:rPr>
                <w:rFonts w:ascii="Times New Roman" w:hAnsi="Times New Roman" w:cs="Times New Roman"/>
              </w:rPr>
              <w:t>декабрь 2019 г.</w:t>
            </w:r>
          </w:p>
        </w:tc>
        <w:tc>
          <w:tcPr>
            <w:tcW w:w="1361" w:type="dxa"/>
            <w:tcBorders>
              <w:top w:val="single" w:sz="4" w:space="0" w:color="auto"/>
              <w:left w:val="single" w:sz="4" w:space="0" w:color="auto"/>
              <w:bottom w:val="single" w:sz="4" w:space="0" w:color="auto"/>
              <w:right w:val="single" w:sz="4" w:space="0" w:color="auto"/>
            </w:tcBorders>
            <w:vAlign w:val="center"/>
          </w:tcPr>
          <w:p w:rsidR="006A7667" w:rsidRPr="003B257B" w:rsidRDefault="006A7667" w:rsidP="000057C7">
            <w:pPr>
              <w:pStyle w:val="ConsPlusNormal"/>
              <w:ind w:firstLine="0"/>
              <w:jc w:val="center"/>
              <w:rPr>
                <w:rFonts w:ascii="Times New Roman" w:hAnsi="Times New Roman" w:cs="Times New Roman"/>
              </w:rPr>
            </w:pPr>
            <w:r w:rsidRPr="003B257B">
              <w:rPr>
                <w:rFonts w:ascii="Times New Roman" w:hAnsi="Times New Roman"/>
              </w:rPr>
              <w:t xml:space="preserve">показатель </w:t>
            </w:r>
            <w:r w:rsidR="000057C7">
              <w:rPr>
                <w:rFonts w:ascii="Times New Roman" w:hAnsi="Times New Roman" w:cs="Times New Roman"/>
              </w:rPr>
              <w:t xml:space="preserve">2.1 </w:t>
            </w:r>
            <w:r w:rsidRPr="003B257B">
              <w:rPr>
                <w:rFonts w:ascii="Times New Roman" w:hAnsi="Times New Roman"/>
              </w:rPr>
              <w:t>приложение  № 1</w:t>
            </w:r>
          </w:p>
        </w:tc>
      </w:tr>
      <w:tr w:rsidR="00AE3D2C" w:rsidRPr="00C7616B" w:rsidTr="00B761BD">
        <w:tc>
          <w:tcPr>
            <w:tcW w:w="720" w:type="dxa"/>
            <w:tcBorders>
              <w:top w:val="single" w:sz="4" w:space="0" w:color="auto"/>
              <w:left w:val="single" w:sz="4" w:space="0" w:color="auto"/>
              <w:bottom w:val="single" w:sz="4" w:space="0" w:color="auto"/>
              <w:right w:val="single" w:sz="4" w:space="0" w:color="auto"/>
            </w:tcBorders>
            <w:vAlign w:val="center"/>
          </w:tcPr>
          <w:p w:rsidR="00AE3D2C" w:rsidRDefault="00AE3D2C" w:rsidP="00602439">
            <w:pPr>
              <w:pStyle w:val="ConsPlusNormal"/>
              <w:ind w:firstLine="0"/>
              <w:jc w:val="center"/>
              <w:rPr>
                <w:rFonts w:ascii="Times New Roman" w:hAnsi="Times New Roman" w:cs="Times New Roman"/>
              </w:rPr>
            </w:pPr>
            <w:r>
              <w:rPr>
                <w:rFonts w:ascii="Times New Roman" w:hAnsi="Times New Roman" w:cs="Times New Roman"/>
              </w:rPr>
              <w:t>2.1.2.</w:t>
            </w:r>
          </w:p>
        </w:tc>
        <w:tc>
          <w:tcPr>
            <w:tcW w:w="2399" w:type="dxa"/>
            <w:tcBorders>
              <w:top w:val="single" w:sz="4" w:space="0" w:color="auto"/>
              <w:left w:val="single" w:sz="4" w:space="0" w:color="auto"/>
              <w:bottom w:val="single" w:sz="4" w:space="0" w:color="auto"/>
              <w:right w:val="single" w:sz="4" w:space="0" w:color="auto"/>
            </w:tcBorders>
            <w:vAlign w:val="center"/>
          </w:tcPr>
          <w:p w:rsidR="00AE3D2C" w:rsidRPr="00B63864" w:rsidRDefault="00AE3D2C" w:rsidP="00B63864">
            <w:pPr>
              <w:rPr>
                <w:sz w:val="20"/>
                <w:szCs w:val="20"/>
              </w:rPr>
            </w:pPr>
          </w:p>
          <w:p w:rsidR="00AE3D2C" w:rsidRPr="00B63864" w:rsidRDefault="00AE3D2C" w:rsidP="00B63864">
            <w:pPr>
              <w:ind w:firstLine="68"/>
              <w:rPr>
                <w:sz w:val="20"/>
                <w:szCs w:val="20"/>
              </w:rPr>
            </w:pPr>
            <w:r w:rsidRPr="00B63864">
              <w:rPr>
                <w:sz w:val="20"/>
                <w:szCs w:val="20"/>
              </w:rPr>
              <w:t>Расширение спектра предоставляемых образовательных услуг в ДОУ</w:t>
            </w:r>
          </w:p>
          <w:p w:rsidR="00AE3D2C" w:rsidRPr="00B63864" w:rsidRDefault="00AE3D2C" w:rsidP="00602439">
            <w:pPr>
              <w:ind w:firstLine="69"/>
              <w:rPr>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AE3D2C" w:rsidRDefault="00AE3D2C" w:rsidP="00602439">
            <w:pPr>
              <w:pStyle w:val="ConsPlusNormal"/>
              <w:ind w:firstLine="0"/>
              <w:jc w:val="center"/>
              <w:rPr>
                <w:rFonts w:ascii="Times New Roman" w:hAnsi="Times New Roman" w:cs="Times New Roman"/>
              </w:rPr>
            </w:pPr>
            <w:r>
              <w:rPr>
                <w:rFonts w:ascii="Times New Roman" w:hAnsi="Times New Roman" w:cs="Times New Roman"/>
              </w:rPr>
              <w:t>Проведение мониторинга реализации образовательных услуг, анкетирование родительской общественности</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AE3D2C" w:rsidRDefault="00AE3D2C" w:rsidP="00602439">
            <w:pPr>
              <w:rPr>
                <w:sz w:val="20"/>
                <w:szCs w:val="20"/>
              </w:rPr>
            </w:pPr>
            <w:r>
              <w:rPr>
                <w:sz w:val="20"/>
                <w:szCs w:val="20"/>
              </w:rPr>
              <w:t xml:space="preserve">МБДОУ №16 г. Невинномысска  </w:t>
            </w:r>
            <w:r w:rsidRPr="003B257B">
              <w:rPr>
                <w:sz w:val="20"/>
                <w:szCs w:val="20"/>
              </w:rPr>
              <w:t xml:space="preserve"> (далее -</w:t>
            </w:r>
            <w:r>
              <w:rPr>
                <w:sz w:val="20"/>
                <w:szCs w:val="20"/>
              </w:rPr>
              <w:t xml:space="preserve"> МБДОУ</w:t>
            </w:r>
            <w:r w:rsidRPr="003B257B">
              <w:t>)</w:t>
            </w:r>
          </w:p>
        </w:tc>
        <w:tc>
          <w:tcPr>
            <w:tcW w:w="996" w:type="dxa"/>
            <w:tcBorders>
              <w:top w:val="single" w:sz="4" w:space="0" w:color="auto"/>
              <w:left w:val="single" w:sz="4" w:space="0" w:color="auto"/>
              <w:bottom w:val="single" w:sz="4" w:space="0" w:color="auto"/>
              <w:right w:val="single" w:sz="4" w:space="0" w:color="auto"/>
            </w:tcBorders>
            <w:vAlign w:val="center"/>
          </w:tcPr>
          <w:p w:rsidR="00AE3D2C" w:rsidRDefault="000057C7" w:rsidP="00602439">
            <w:pPr>
              <w:pStyle w:val="ConsPlusNormal"/>
              <w:ind w:firstLine="0"/>
              <w:jc w:val="center"/>
              <w:rPr>
                <w:rFonts w:ascii="Times New Roman" w:hAnsi="Times New Roman" w:cs="Times New Roman"/>
              </w:rPr>
            </w:pPr>
            <w:r>
              <w:rPr>
                <w:rFonts w:ascii="Times New Roman" w:hAnsi="Times New Roman" w:cs="Times New Roman"/>
              </w:rPr>
              <w:t>Май</w:t>
            </w:r>
          </w:p>
          <w:p w:rsidR="00AE3D2C" w:rsidRPr="003B257B" w:rsidRDefault="00AE3D2C" w:rsidP="00602439">
            <w:pPr>
              <w:pStyle w:val="ConsPlusNormal"/>
              <w:ind w:firstLine="0"/>
              <w:jc w:val="center"/>
              <w:rPr>
                <w:rFonts w:ascii="Times New Roman" w:hAnsi="Times New Roman" w:cs="Times New Roman"/>
              </w:rPr>
            </w:pPr>
            <w:r>
              <w:rPr>
                <w:rFonts w:ascii="Times New Roman" w:hAnsi="Times New Roman" w:cs="Times New Roman"/>
              </w:rPr>
              <w:t>2017 г.</w:t>
            </w:r>
          </w:p>
        </w:tc>
        <w:tc>
          <w:tcPr>
            <w:tcW w:w="1020" w:type="dxa"/>
            <w:tcBorders>
              <w:top w:val="single" w:sz="4" w:space="0" w:color="auto"/>
              <w:left w:val="single" w:sz="4" w:space="0" w:color="auto"/>
              <w:bottom w:val="single" w:sz="4" w:space="0" w:color="auto"/>
              <w:right w:val="single" w:sz="4" w:space="0" w:color="auto"/>
            </w:tcBorders>
            <w:vAlign w:val="center"/>
          </w:tcPr>
          <w:p w:rsidR="00AE3D2C" w:rsidRPr="003B257B" w:rsidRDefault="000057C7" w:rsidP="00602439">
            <w:pPr>
              <w:pStyle w:val="ConsPlusNormal"/>
              <w:ind w:firstLine="0"/>
              <w:jc w:val="center"/>
              <w:rPr>
                <w:rFonts w:ascii="Times New Roman" w:hAnsi="Times New Roman" w:cs="Times New Roman"/>
              </w:rPr>
            </w:pPr>
            <w:r>
              <w:rPr>
                <w:rFonts w:ascii="Times New Roman" w:hAnsi="Times New Roman" w:cs="Times New Roman"/>
              </w:rPr>
              <w:t>Июнь 2017</w:t>
            </w:r>
            <w:r w:rsidR="00AE3D2C">
              <w:rPr>
                <w:rFonts w:ascii="Times New Roman" w:hAnsi="Times New Roman" w:cs="Times New Roman"/>
              </w:rPr>
              <w:t xml:space="preserve"> г.</w:t>
            </w:r>
          </w:p>
        </w:tc>
        <w:tc>
          <w:tcPr>
            <w:tcW w:w="1361" w:type="dxa"/>
            <w:tcBorders>
              <w:top w:val="single" w:sz="4" w:space="0" w:color="auto"/>
              <w:left w:val="single" w:sz="4" w:space="0" w:color="auto"/>
              <w:bottom w:val="single" w:sz="4" w:space="0" w:color="auto"/>
              <w:right w:val="single" w:sz="4" w:space="0" w:color="auto"/>
            </w:tcBorders>
            <w:vAlign w:val="center"/>
          </w:tcPr>
          <w:p w:rsidR="00AE3D2C" w:rsidRPr="003B257B" w:rsidRDefault="00AE3D2C" w:rsidP="00602439">
            <w:pPr>
              <w:pStyle w:val="ConsPlusNormal"/>
              <w:ind w:firstLine="0"/>
              <w:jc w:val="center"/>
              <w:rPr>
                <w:rFonts w:ascii="Times New Roman" w:hAnsi="Times New Roman"/>
              </w:rPr>
            </w:pPr>
            <w:r w:rsidRPr="003B257B">
              <w:rPr>
                <w:rFonts w:ascii="Times New Roman" w:hAnsi="Times New Roman"/>
              </w:rPr>
              <w:t xml:space="preserve">показатель </w:t>
            </w:r>
            <w:r>
              <w:rPr>
                <w:rFonts w:ascii="Times New Roman" w:hAnsi="Times New Roman" w:cs="Times New Roman"/>
              </w:rPr>
              <w:t>2.1, 2</w:t>
            </w:r>
            <w:r w:rsidRPr="003B257B">
              <w:rPr>
                <w:rFonts w:ascii="Times New Roman" w:hAnsi="Times New Roman" w:cs="Times New Roman"/>
              </w:rPr>
              <w:t xml:space="preserve">.2 </w:t>
            </w:r>
            <w:r>
              <w:rPr>
                <w:rFonts w:ascii="Times New Roman" w:hAnsi="Times New Roman" w:cs="Times New Roman"/>
              </w:rPr>
              <w:t xml:space="preserve"> </w:t>
            </w:r>
            <w:r w:rsidRPr="003B257B">
              <w:rPr>
                <w:rFonts w:ascii="Times New Roman" w:hAnsi="Times New Roman"/>
              </w:rPr>
              <w:t>приложение  № 1</w:t>
            </w:r>
          </w:p>
        </w:tc>
      </w:tr>
      <w:tr w:rsidR="000057C7" w:rsidRPr="00C7616B" w:rsidTr="00B761BD">
        <w:tc>
          <w:tcPr>
            <w:tcW w:w="720" w:type="dxa"/>
            <w:tcBorders>
              <w:top w:val="single" w:sz="4" w:space="0" w:color="auto"/>
              <w:left w:val="single" w:sz="4" w:space="0" w:color="auto"/>
              <w:bottom w:val="single" w:sz="4" w:space="0" w:color="auto"/>
              <w:right w:val="single" w:sz="4" w:space="0" w:color="auto"/>
            </w:tcBorders>
            <w:vAlign w:val="center"/>
          </w:tcPr>
          <w:p w:rsidR="000057C7" w:rsidRDefault="000057C7" w:rsidP="00602439">
            <w:pPr>
              <w:pStyle w:val="ConsPlusNormal"/>
              <w:ind w:firstLine="0"/>
              <w:jc w:val="center"/>
              <w:rPr>
                <w:rFonts w:ascii="Times New Roman" w:hAnsi="Times New Roman" w:cs="Times New Roman"/>
              </w:rPr>
            </w:pPr>
            <w:r>
              <w:rPr>
                <w:rFonts w:ascii="Times New Roman" w:hAnsi="Times New Roman" w:cs="Times New Roman"/>
              </w:rPr>
              <w:t>2.1.3</w:t>
            </w:r>
          </w:p>
        </w:tc>
        <w:tc>
          <w:tcPr>
            <w:tcW w:w="2399" w:type="dxa"/>
            <w:tcBorders>
              <w:top w:val="single" w:sz="4" w:space="0" w:color="auto"/>
              <w:left w:val="single" w:sz="4" w:space="0" w:color="auto"/>
              <w:bottom w:val="single" w:sz="4" w:space="0" w:color="auto"/>
              <w:right w:val="single" w:sz="4" w:space="0" w:color="auto"/>
            </w:tcBorders>
            <w:vAlign w:val="center"/>
          </w:tcPr>
          <w:p w:rsidR="000057C7" w:rsidRPr="00B63864" w:rsidRDefault="000057C7" w:rsidP="00B63864">
            <w:pPr>
              <w:rPr>
                <w:sz w:val="20"/>
                <w:szCs w:val="20"/>
              </w:rPr>
            </w:pPr>
            <w:r>
              <w:rPr>
                <w:sz w:val="20"/>
                <w:szCs w:val="20"/>
              </w:rPr>
              <w:t>Организация и проведение мониторинга профессиональной деятельности педагогов</w:t>
            </w:r>
          </w:p>
        </w:tc>
        <w:tc>
          <w:tcPr>
            <w:tcW w:w="1984" w:type="dxa"/>
            <w:tcBorders>
              <w:top w:val="single" w:sz="4" w:space="0" w:color="auto"/>
              <w:left w:val="single" w:sz="4" w:space="0" w:color="auto"/>
              <w:bottom w:val="single" w:sz="4" w:space="0" w:color="auto"/>
              <w:right w:val="single" w:sz="4" w:space="0" w:color="auto"/>
            </w:tcBorders>
            <w:vAlign w:val="center"/>
          </w:tcPr>
          <w:p w:rsidR="000057C7" w:rsidRDefault="000057C7" w:rsidP="00602439">
            <w:pPr>
              <w:pStyle w:val="ConsPlusNormal"/>
              <w:ind w:firstLine="0"/>
              <w:jc w:val="center"/>
              <w:rPr>
                <w:rFonts w:ascii="Times New Roman" w:hAnsi="Times New Roman" w:cs="Times New Roman"/>
              </w:rPr>
            </w:pPr>
            <w:r>
              <w:rPr>
                <w:rFonts w:ascii="Times New Roman" w:hAnsi="Times New Roman" w:cs="Times New Roman"/>
              </w:rPr>
              <w:t xml:space="preserve">Проведение анализа </w:t>
            </w:r>
            <w:r w:rsidR="00DA668E">
              <w:rPr>
                <w:rFonts w:ascii="Times New Roman" w:hAnsi="Times New Roman" w:cs="Times New Roman"/>
              </w:rPr>
              <w:t xml:space="preserve">участия </w:t>
            </w:r>
            <w:r>
              <w:rPr>
                <w:rFonts w:ascii="Times New Roman" w:hAnsi="Times New Roman" w:cs="Times New Roman"/>
              </w:rPr>
              <w:t xml:space="preserve"> педагогов в открытых мероприятиях</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0057C7" w:rsidRDefault="00DA668E" w:rsidP="00602439">
            <w:pPr>
              <w:rPr>
                <w:sz w:val="20"/>
                <w:szCs w:val="20"/>
              </w:rPr>
            </w:pPr>
            <w:r>
              <w:rPr>
                <w:sz w:val="20"/>
                <w:szCs w:val="20"/>
              </w:rPr>
              <w:t xml:space="preserve">МБДОУ №16 г. Невинномысска  </w:t>
            </w:r>
            <w:r w:rsidRPr="003B257B">
              <w:rPr>
                <w:sz w:val="20"/>
                <w:szCs w:val="20"/>
              </w:rPr>
              <w:t xml:space="preserve"> (далее -</w:t>
            </w:r>
            <w:r>
              <w:rPr>
                <w:sz w:val="20"/>
                <w:szCs w:val="20"/>
              </w:rPr>
              <w:t xml:space="preserve"> МБДОУ</w:t>
            </w:r>
            <w:r w:rsidRPr="003B257B">
              <w:t>)</w:t>
            </w:r>
          </w:p>
        </w:tc>
        <w:tc>
          <w:tcPr>
            <w:tcW w:w="996" w:type="dxa"/>
            <w:tcBorders>
              <w:top w:val="single" w:sz="4" w:space="0" w:color="auto"/>
              <w:left w:val="single" w:sz="4" w:space="0" w:color="auto"/>
              <w:bottom w:val="single" w:sz="4" w:space="0" w:color="auto"/>
              <w:right w:val="single" w:sz="4" w:space="0" w:color="auto"/>
            </w:tcBorders>
            <w:vAlign w:val="center"/>
          </w:tcPr>
          <w:p w:rsidR="00DA668E" w:rsidRDefault="00DA668E" w:rsidP="00602439">
            <w:pPr>
              <w:pStyle w:val="ConsPlusNormal"/>
              <w:ind w:firstLine="0"/>
              <w:jc w:val="center"/>
              <w:rPr>
                <w:rFonts w:ascii="Times New Roman" w:hAnsi="Times New Roman" w:cs="Times New Roman"/>
              </w:rPr>
            </w:pPr>
            <w:r>
              <w:rPr>
                <w:rFonts w:ascii="Times New Roman" w:hAnsi="Times New Roman" w:cs="Times New Roman"/>
              </w:rPr>
              <w:t xml:space="preserve">Май </w:t>
            </w:r>
          </w:p>
          <w:p w:rsidR="000057C7" w:rsidRDefault="00DA668E" w:rsidP="00602439">
            <w:pPr>
              <w:pStyle w:val="ConsPlusNormal"/>
              <w:ind w:firstLine="0"/>
              <w:jc w:val="center"/>
              <w:rPr>
                <w:rFonts w:ascii="Times New Roman" w:hAnsi="Times New Roman" w:cs="Times New Roman"/>
              </w:rPr>
            </w:pPr>
            <w:r>
              <w:rPr>
                <w:rFonts w:ascii="Times New Roman" w:hAnsi="Times New Roman" w:cs="Times New Roman"/>
              </w:rPr>
              <w:t>2017,</w:t>
            </w:r>
          </w:p>
          <w:p w:rsidR="00DA668E" w:rsidRDefault="00DA668E" w:rsidP="00602439">
            <w:pPr>
              <w:pStyle w:val="ConsPlusNormal"/>
              <w:ind w:firstLine="0"/>
              <w:jc w:val="center"/>
              <w:rPr>
                <w:rFonts w:ascii="Times New Roman" w:hAnsi="Times New Roman" w:cs="Times New Roman"/>
              </w:rPr>
            </w:pPr>
            <w:r>
              <w:rPr>
                <w:rFonts w:ascii="Times New Roman" w:hAnsi="Times New Roman" w:cs="Times New Roman"/>
              </w:rPr>
              <w:t>2018,</w:t>
            </w:r>
          </w:p>
          <w:p w:rsidR="00DA668E" w:rsidRDefault="00DA668E" w:rsidP="00602439">
            <w:pPr>
              <w:pStyle w:val="ConsPlusNormal"/>
              <w:ind w:firstLine="0"/>
              <w:jc w:val="center"/>
              <w:rPr>
                <w:rFonts w:ascii="Times New Roman" w:hAnsi="Times New Roman" w:cs="Times New Roman"/>
              </w:rPr>
            </w:pPr>
            <w:r>
              <w:rPr>
                <w:rFonts w:ascii="Times New Roman" w:hAnsi="Times New Roman" w:cs="Times New Roman"/>
              </w:rPr>
              <w:t>2019</w:t>
            </w:r>
          </w:p>
        </w:tc>
        <w:tc>
          <w:tcPr>
            <w:tcW w:w="1020" w:type="dxa"/>
            <w:tcBorders>
              <w:top w:val="single" w:sz="4" w:space="0" w:color="auto"/>
              <w:left w:val="single" w:sz="4" w:space="0" w:color="auto"/>
              <w:bottom w:val="single" w:sz="4" w:space="0" w:color="auto"/>
              <w:right w:val="single" w:sz="4" w:space="0" w:color="auto"/>
            </w:tcBorders>
            <w:vAlign w:val="center"/>
          </w:tcPr>
          <w:p w:rsidR="000057C7" w:rsidRDefault="00DA668E" w:rsidP="00602439">
            <w:pPr>
              <w:pStyle w:val="ConsPlusNormal"/>
              <w:ind w:firstLine="0"/>
              <w:jc w:val="center"/>
              <w:rPr>
                <w:rFonts w:ascii="Times New Roman" w:hAnsi="Times New Roman" w:cs="Times New Roman"/>
              </w:rPr>
            </w:pPr>
            <w:r>
              <w:rPr>
                <w:rFonts w:ascii="Times New Roman" w:hAnsi="Times New Roman" w:cs="Times New Roman"/>
              </w:rPr>
              <w:t>Июль 2017,</w:t>
            </w:r>
          </w:p>
          <w:p w:rsidR="00DA668E" w:rsidRDefault="00DA668E" w:rsidP="00602439">
            <w:pPr>
              <w:pStyle w:val="ConsPlusNormal"/>
              <w:ind w:firstLine="0"/>
              <w:jc w:val="center"/>
              <w:rPr>
                <w:rFonts w:ascii="Times New Roman" w:hAnsi="Times New Roman" w:cs="Times New Roman"/>
              </w:rPr>
            </w:pPr>
            <w:r>
              <w:rPr>
                <w:rFonts w:ascii="Times New Roman" w:hAnsi="Times New Roman" w:cs="Times New Roman"/>
              </w:rPr>
              <w:t>2018,</w:t>
            </w:r>
          </w:p>
          <w:p w:rsidR="00DA668E" w:rsidRDefault="00DA668E" w:rsidP="00602439">
            <w:pPr>
              <w:pStyle w:val="ConsPlusNormal"/>
              <w:ind w:firstLine="0"/>
              <w:jc w:val="center"/>
              <w:rPr>
                <w:rFonts w:ascii="Times New Roman" w:hAnsi="Times New Roman" w:cs="Times New Roman"/>
              </w:rPr>
            </w:pPr>
            <w:r>
              <w:rPr>
                <w:rFonts w:ascii="Times New Roman" w:hAnsi="Times New Roman" w:cs="Times New Roman"/>
              </w:rPr>
              <w:t xml:space="preserve">2019 </w:t>
            </w:r>
          </w:p>
        </w:tc>
        <w:tc>
          <w:tcPr>
            <w:tcW w:w="1361" w:type="dxa"/>
            <w:tcBorders>
              <w:top w:val="single" w:sz="4" w:space="0" w:color="auto"/>
              <w:left w:val="single" w:sz="4" w:space="0" w:color="auto"/>
              <w:bottom w:val="single" w:sz="4" w:space="0" w:color="auto"/>
              <w:right w:val="single" w:sz="4" w:space="0" w:color="auto"/>
            </w:tcBorders>
            <w:vAlign w:val="center"/>
          </w:tcPr>
          <w:p w:rsidR="000057C7" w:rsidRDefault="00DA668E" w:rsidP="00602439">
            <w:pPr>
              <w:pStyle w:val="ConsPlusNormal"/>
              <w:ind w:firstLine="0"/>
              <w:jc w:val="center"/>
              <w:rPr>
                <w:rFonts w:ascii="Times New Roman" w:hAnsi="Times New Roman"/>
              </w:rPr>
            </w:pPr>
            <w:r>
              <w:rPr>
                <w:rFonts w:ascii="Times New Roman" w:hAnsi="Times New Roman"/>
              </w:rPr>
              <w:t>Показатель</w:t>
            </w:r>
          </w:p>
          <w:p w:rsidR="00DA668E" w:rsidRDefault="00DA668E" w:rsidP="00602439">
            <w:pPr>
              <w:pStyle w:val="ConsPlusNormal"/>
              <w:ind w:firstLine="0"/>
              <w:jc w:val="center"/>
              <w:rPr>
                <w:rFonts w:ascii="Times New Roman" w:hAnsi="Times New Roman"/>
              </w:rPr>
            </w:pPr>
            <w:r>
              <w:rPr>
                <w:rFonts w:ascii="Times New Roman" w:hAnsi="Times New Roman"/>
              </w:rPr>
              <w:t>2.3</w:t>
            </w:r>
          </w:p>
          <w:p w:rsidR="00DA668E" w:rsidRPr="003B257B" w:rsidRDefault="00DA668E" w:rsidP="00602439">
            <w:pPr>
              <w:pStyle w:val="ConsPlusNormal"/>
              <w:ind w:firstLine="0"/>
              <w:jc w:val="center"/>
              <w:rPr>
                <w:rFonts w:ascii="Times New Roman" w:hAnsi="Times New Roman"/>
              </w:rPr>
            </w:pPr>
            <w:r>
              <w:rPr>
                <w:rFonts w:ascii="Times New Roman" w:hAnsi="Times New Roman"/>
              </w:rPr>
              <w:t>Приложение №1</w:t>
            </w:r>
          </w:p>
        </w:tc>
      </w:tr>
      <w:tr w:rsidR="00DA668E" w:rsidRPr="00C7616B" w:rsidTr="00B761BD">
        <w:tc>
          <w:tcPr>
            <w:tcW w:w="720" w:type="dxa"/>
            <w:tcBorders>
              <w:top w:val="single" w:sz="4" w:space="0" w:color="auto"/>
              <w:left w:val="single" w:sz="4" w:space="0" w:color="auto"/>
              <w:bottom w:val="single" w:sz="4" w:space="0" w:color="auto"/>
              <w:right w:val="single" w:sz="4" w:space="0" w:color="auto"/>
            </w:tcBorders>
            <w:vAlign w:val="center"/>
          </w:tcPr>
          <w:p w:rsidR="00DA668E" w:rsidRDefault="00DA668E" w:rsidP="00602439">
            <w:pPr>
              <w:pStyle w:val="ConsPlusNormal"/>
              <w:ind w:firstLine="0"/>
              <w:jc w:val="center"/>
              <w:rPr>
                <w:rFonts w:ascii="Times New Roman" w:hAnsi="Times New Roman" w:cs="Times New Roman"/>
              </w:rPr>
            </w:pPr>
            <w:r>
              <w:rPr>
                <w:rFonts w:ascii="Times New Roman" w:hAnsi="Times New Roman" w:cs="Times New Roman"/>
              </w:rPr>
              <w:t>2.1.4.</w:t>
            </w:r>
          </w:p>
        </w:tc>
        <w:tc>
          <w:tcPr>
            <w:tcW w:w="2399" w:type="dxa"/>
            <w:tcBorders>
              <w:top w:val="single" w:sz="4" w:space="0" w:color="auto"/>
              <w:left w:val="single" w:sz="4" w:space="0" w:color="auto"/>
              <w:bottom w:val="single" w:sz="4" w:space="0" w:color="auto"/>
              <w:right w:val="single" w:sz="4" w:space="0" w:color="auto"/>
            </w:tcBorders>
            <w:vAlign w:val="center"/>
          </w:tcPr>
          <w:p w:rsidR="00DA668E" w:rsidRPr="00A76445" w:rsidRDefault="00DA668E" w:rsidP="00DA668E">
            <w:r w:rsidRPr="00A76445">
              <w:rPr>
                <w:sz w:val="22"/>
                <w:szCs w:val="22"/>
              </w:rPr>
              <w:t>Участие в конкурсах педагогического мастерства</w:t>
            </w:r>
          </w:p>
          <w:p w:rsidR="00DA668E" w:rsidRDefault="00DA668E" w:rsidP="00B63864">
            <w:pPr>
              <w:rPr>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DA668E" w:rsidRDefault="00DA668E" w:rsidP="00DA668E">
            <w:pPr>
              <w:pStyle w:val="ConsPlusNormal"/>
              <w:ind w:firstLine="0"/>
              <w:jc w:val="center"/>
              <w:rPr>
                <w:rFonts w:ascii="Times New Roman" w:hAnsi="Times New Roman" w:cs="Times New Roman"/>
              </w:rPr>
            </w:pPr>
            <w:r>
              <w:rPr>
                <w:rFonts w:ascii="Times New Roman" w:hAnsi="Times New Roman" w:cs="Times New Roman"/>
              </w:rPr>
              <w:t>Проведение мониторинга профессиональной деятельности педагогов.</w:t>
            </w:r>
          </w:p>
          <w:p w:rsidR="00DA668E" w:rsidRDefault="00DA668E" w:rsidP="00DA668E">
            <w:pPr>
              <w:pStyle w:val="ConsPlusNormal"/>
              <w:ind w:firstLine="0"/>
              <w:jc w:val="center"/>
              <w:rPr>
                <w:rFonts w:ascii="Times New Roman" w:hAnsi="Times New Roman" w:cs="Times New Roman"/>
              </w:rPr>
            </w:pPr>
            <w:r>
              <w:rPr>
                <w:rFonts w:ascii="Times New Roman" w:hAnsi="Times New Roman" w:cs="Times New Roman"/>
              </w:rPr>
              <w:t>Эстафета педмастерства</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DA668E" w:rsidRDefault="00DA668E" w:rsidP="00602439">
            <w:pPr>
              <w:rPr>
                <w:sz w:val="20"/>
                <w:szCs w:val="20"/>
              </w:rPr>
            </w:pPr>
            <w:r>
              <w:rPr>
                <w:sz w:val="20"/>
                <w:szCs w:val="20"/>
              </w:rPr>
              <w:t xml:space="preserve">МБДОУ №16 г. Невинномысска  </w:t>
            </w:r>
            <w:r w:rsidRPr="003B257B">
              <w:rPr>
                <w:sz w:val="20"/>
                <w:szCs w:val="20"/>
              </w:rPr>
              <w:t xml:space="preserve"> (далее -</w:t>
            </w:r>
            <w:r>
              <w:rPr>
                <w:sz w:val="20"/>
                <w:szCs w:val="20"/>
              </w:rPr>
              <w:t xml:space="preserve"> МБДОУ</w:t>
            </w:r>
            <w:r w:rsidRPr="003B257B">
              <w:t>)</w:t>
            </w:r>
          </w:p>
        </w:tc>
        <w:tc>
          <w:tcPr>
            <w:tcW w:w="996" w:type="dxa"/>
            <w:tcBorders>
              <w:top w:val="single" w:sz="4" w:space="0" w:color="auto"/>
              <w:left w:val="single" w:sz="4" w:space="0" w:color="auto"/>
              <w:bottom w:val="single" w:sz="4" w:space="0" w:color="auto"/>
              <w:right w:val="single" w:sz="4" w:space="0" w:color="auto"/>
            </w:tcBorders>
            <w:vAlign w:val="center"/>
          </w:tcPr>
          <w:p w:rsidR="00DA668E" w:rsidRDefault="00DA668E" w:rsidP="00602439">
            <w:pPr>
              <w:pStyle w:val="ConsPlusNormal"/>
              <w:ind w:firstLine="0"/>
              <w:jc w:val="center"/>
              <w:rPr>
                <w:rFonts w:ascii="Times New Roman" w:hAnsi="Times New Roman" w:cs="Times New Roman"/>
              </w:rPr>
            </w:pPr>
            <w:r>
              <w:rPr>
                <w:rFonts w:ascii="Times New Roman" w:hAnsi="Times New Roman" w:cs="Times New Roman"/>
              </w:rPr>
              <w:t>Апрель 2018 г.</w:t>
            </w:r>
          </w:p>
        </w:tc>
        <w:tc>
          <w:tcPr>
            <w:tcW w:w="1020" w:type="dxa"/>
            <w:tcBorders>
              <w:top w:val="single" w:sz="4" w:space="0" w:color="auto"/>
              <w:left w:val="single" w:sz="4" w:space="0" w:color="auto"/>
              <w:bottom w:val="single" w:sz="4" w:space="0" w:color="auto"/>
              <w:right w:val="single" w:sz="4" w:space="0" w:color="auto"/>
            </w:tcBorders>
            <w:vAlign w:val="center"/>
          </w:tcPr>
          <w:p w:rsidR="00DA668E" w:rsidRDefault="00DA668E" w:rsidP="00602439">
            <w:pPr>
              <w:pStyle w:val="ConsPlusNormal"/>
              <w:ind w:firstLine="0"/>
              <w:jc w:val="center"/>
              <w:rPr>
                <w:rFonts w:ascii="Times New Roman" w:hAnsi="Times New Roman" w:cs="Times New Roman"/>
              </w:rPr>
            </w:pPr>
            <w:r>
              <w:rPr>
                <w:rFonts w:ascii="Times New Roman" w:hAnsi="Times New Roman" w:cs="Times New Roman"/>
              </w:rPr>
              <w:t xml:space="preserve">Май </w:t>
            </w:r>
          </w:p>
          <w:p w:rsidR="00DA668E" w:rsidRDefault="00DA668E" w:rsidP="00602439">
            <w:pPr>
              <w:pStyle w:val="ConsPlusNormal"/>
              <w:ind w:firstLine="0"/>
              <w:jc w:val="center"/>
              <w:rPr>
                <w:rFonts w:ascii="Times New Roman" w:hAnsi="Times New Roman" w:cs="Times New Roman"/>
              </w:rPr>
            </w:pPr>
            <w:r>
              <w:rPr>
                <w:rFonts w:ascii="Times New Roman" w:hAnsi="Times New Roman" w:cs="Times New Roman"/>
              </w:rPr>
              <w:t xml:space="preserve"> 2018 г.</w:t>
            </w:r>
          </w:p>
        </w:tc>
        <w:tc>
          <w:tcPr>
            <w:tcW w:w="1361" w:type="dxa"/>
            <w:tcBorders>
              <w:top w:val="single" w:sz="4" w:space="0" w:color="auto"/>
              <w:left w:val="single" w:sz="4" w:space="0" w:color="auto"/>
              <w:bottom w:val="single" w:sz="4" w:space="0" w:color="auto"/>
              <w:right w:val="single" w:sz="4" w:space="0" w:color="auto"/>
            </w:tcBorders>
            <w:vAlign w:val="center"/>
          </w:tcPr>
          <w:p w:rsidR="00DA668E" w:rsidRDefault="00DA668E" w:rsidP="00602439">
            <w:pPr>
              <w:pStyle w:val="ConsPlusNormal"/>
              <w:ind w:firstLine="0"/>
              <w:jc w:val="center"/>
              <w:rPr>
                <w:rFonts w:ascii="Times New Roman" w:hAnsi="Times New Roman"/>
              </w:rPr>
            </w:pPr>
            <w:r>
              <w:rPr>
                <w:rFonts w:ascii="Times New Roman" w:hAnsi="Times New Roman"/>
              </w:rPr>
              <w:t>Показатель 2.3.</w:t>
            </w:r>
          </w:p>
          <w:p w:rsidR="00DA668E" w:rsidRDefault="00DA668E" w:rsidP="00602439">
            <w:pPr>
              <w:pStyle w:val="ConsPlusNormal"/>
              <w:ind w:firstLine="0"/>
              <w:jc w:val="center"/>
              <w:rPr>
                <w:rFonts w:ascii="Times New Roman" w:hAnsi="Times New Roman"/>
              </w:rPr>
            </w:pPr>
            <w:r>
              <w:rPr>
                <w:rFonts w:ascii="Times New Roman" w:hAnsi="Times New Roman"/>
              </w:rPr>
              <w:t>Приложение №1</w:t>
            </w:r>
          </w:p>
        </w:tc>
      </w:tr>
      <w:tr w:rsidR="00BF4766" w:rsidRPr="00C7616B" w:rsidTr="00C93F90">
        <w:tc>
          <w:tcPr>
            <w:tcW w:w="720" w:type="dxa"/>
            <w:tcBorders>
              <w:top w:val="single" w:sz="4" w:space="0" w:color="auto"/>
              <w:left w:val="single" w:sz="4" w:space="0" w:color="auto"/>
              <w:bottom w:val="single" w:sz="4" w:space="0" w:color="auto"/>
              <w:right w:val="single" w:sz="4" w:space="0" w:color="auto"/>
            </w:tcBorders>
            <w:vAlign w:val="center"/>
          </w:tcPr>
          <w:p w:rsidR="00BF4766" w:rsidRDefault="002227EB" w:rsidP="00602439">
            <w:pPr>
              <w:pStyle w:val="ConsPlusNormal"/>
              <w:ind w:firstLine="0"/>
              <w:jc w:val="center"/>
              <w:rPr>
                <w:rFonts w:ascii="Times New Roman" w:hAnsi="Times New Roman" w:cs="Times New Roman"/>
              </w:rPr>
            </w:pPr>
            <w:r>
              <w:rPr>
                <w:rFonts w:ascii="Times New Roman" w:hAnsi="Times New Roman" w:cs="Times New Roman"/>
              </w:rPr>
              <w:t>2.2</w:t>
            </w:r>
          </w:p>
        </w:tc>
        <w:tc>
          <w:tcPr>
            <w:tcW w:w="8753" w:type="dxa"/>
            <w:gridSpan w:val="7"/>
            <w:tcBorders>
              <w:top w:val="single" w:sz="4" w:space="0" w:color="auto"/>
              <w:left w:val="single" w:sz="4" w:space="0" w:color="auto"/>
              <w:bottom w:val="single" w:sz="4" w:space="0" w:color="auto"/>
              <w:right w:val="single" w:sz="4" w:space="0" w:color="auto"/>
            </w:tcBorders>
            <w:vAlign w:val="center"/>
          </w:tcPr>
          <w:p w:rsidR="00BF4766" w:rsidRPr="003B257B" w:rsidRDefault="00BF4766" w:rsidP="000057C7">
            <w:pPr>
              <w:spacing w:line="312" w:lineRule="atLeast"/>
              <w:jc w:val="center"/>
            </w:pPr>
            <w:r w:rsidRPr="00666338">
              <w:rPr>
                <w:sz w:val="22"/>
                <w:szCs w:val="22"/>
              </w:rPr>
              <w:t xml:space="preserve">Задача 2. </w:t>
            </w:r>
            <w:r w:rsidR="000057C7" w:rsidRPr="006270CC">
              <w:t>Повышение профессиональной компетентности педагогов по реализации основной образовательной программы дошкольного образования</w:t>
            </w:r>
          </w:p>
        </w:tc>
      </w:tr>
      <w:tr w:rsidR="00DA668E" w:rsidRPr="00C7616B" w:rsidTr="00A76445">
        <w:tc>
          <w:tcPr>
            <w:tcW w:w="720" w:type="dxa"/>
            <w:tcBorders>
              <w:top w:val="single" w:sz="4" w:space="0" w:color="auto"/>
              <w:left w:val="single" w:sz="4" w:space="0" w:color="auto"/>
              <w:bottom w:val="single" w:sz="4" w:space="0" w:color="auto"/>
              <w:right w:val="single" w:sz="4" w:space="0" w:color="auto"/>
            </w:tcBorders>
            <w:vAlign w:val="center"/>
          </w:tcPr>
          <w:p w:rsidR="00DA668E" w:rsidRDefault="00DA668E" w:rsidP="00602439">
            <w:pPr>
              <w:pStyle w:val="ConsPlusNormal"/>
              <w:ind w:firstLine="0"/>
              <w:jc w:val="center"/>
              <w:rPr>
                <w:rFonts w:ascii="Times New Roman" w:hAnsi="Times New Roman" w:cs="Times New Roman"/>
              </w:rPr>
            </w:pPr>
            <w:r>
              <w:rPr>
                <w:rFonts w:ascii="Times New Roman" w:hAnsi="Times New Roman" w:cs="Times New Roman"/>
              </w:rPr>
              <w:lastRenderedPageBreak/>
              <w:t>2.2.1.</w:t>
            </w:r>
          </w:p>
        </w:tc>
        <w:tc>
          <w:tcPr>
            <w:tcW w:w="2399" w:type="dxa"/>
            <w:tcBorders>
              <w:top w:val="single" w:sz="4" w:space="0" w:color="auto"/>
              <w:left w:val="single" w:sz="4" w:space="0" w:color="auto"/>
              <w:bottom w:val="single" w:sz="4" w:space="0" w:color="auto"/>
              <w:right w:val="single" w:sz="4" w:space="0" w:color="auto"/>
            </w:tcBorders>
            <w:vAlign w:val="center"/>
          </w:tcPr>
          <w:p w:rsidR="00DA668E" w:rsidRPr="00A76445" w:rsidRDefault="00DA668E" w:rsidP="002227EB">
            <w:pPr>
              <w:pStyle w:val="ConsPlusNormal"/>
              <w:ind w:firstLine="0"/>
              <w:rPr>
                <w:rFonts w:ascii="Times New Roman" w:hAnsi="Times New Roman" w:cs="Times New Roman"/>
                <w:sz w:val="22"/>
                <w:szCs w:val="22"/>
              </w:rPr>
            </w:pPr>
            <w:r>
              <w:rPr>
                <w:rFonts w:ascii="Times New Roman" w:hAnsi="Times New Roman" w:cs="Times New Roman"/>
                <w:sz w:val="22"/>
                <w:szCs w:val="22"/>
              </w:rPr>
              <w:t>Изучение уровня компетентности педагогов  по реализации основной образовательной программы</w:t>
            </w:r>
          </w:p>
        </w:tc>
        <w:tc>
          <w:tcPr>
            <w:tcW w:w="1984" w:type="dxa"/>
            <w:tcBorders>
              <w:top w:val="single" w:sz="4" w:space="0" w:color="auto"/>
              <w:left w:val="single" w:sz="4" w:space="0" w:color="auto"/>
              <w:bottom w:val="single" w:sz="4" w:space="0" w:color="auto"/>
              <w:right w:val="single" w:sz="4" w:space="0" w:color="auto"/>
            </w:tcBorders>
            <w:vAlign w:val="center"/>
          </w:tcPr>
          <w:p w:rsidR="00DA668E" w:rsidRDefault="00631A01" w:rsidP="00602439">
            <w:pPr>
              <w:pStyle w:val="ConsPlusNormal"/>
              <w:ind w:firstLine="0"/>
              <w:jc w:val="center"/>
              <w:rPr>
                <w:rFonts w:ascii="Times New Roman" w:hAnsi="Times New Roman" w:cs="Times New Roman"/>
              </w:rPr>
            </w:pPr>
            <w:r>
              <w:rPr>
                <w:rFonts w:ascii="Times New Roman" w:hAnsi="Times New Roman" w:cs="Times New Roman"/>
              </w:rPr>
              <w:t xml:space="preserve">Анкетирование педагогов, </w:t>
            </w:r>
          </w:p>
          <w:p w:rsidR="00631A01" w:rsidRDefault="00631A01" w:rsidP="00602439">
            <w:pPr>
              <w:pStyle w:val="ConsPlusNormal"/>
              <w:ind w:firstLine="0"/>
              <w:jc w:val="center"/>
              <w:rPr>
                <w:rFonts w:ascii="Times New Roman" w:hAnsi="Times New Roman" w:cs="Times New Roman"/>
              </w:rPr>
            </w:pPr>
            <w:r>
              <w:rPr>
                <w:rFonts w:ascii="Times New Roman" w:hAnsi="Times New Roman" w:cs="Times New Roman"/>
              </w:rPr>
              <w:t>Аналитическая справка по результатам мониторинга деятельности</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DA668E" w:rsidRDefault="00631A01" w:rsidP="00602439">
            <w:pPr>
              <w:pStyle w:val="ConsPlusNormal"/>
              <w:ind w:firstLine="0"/>
              <w:jc w:val="center"/>
              <w:rPr>
                <w:rFonts w:ascii="Times New Roman" w:hAnsi="Times New Roman"/>
              </w:rPr>
            </w:pPr>
            <w:r>
              <w:rPr>
                <w:rFonts w:ascii="Times New Roman" w:hAnsi="Times New Roman"/>
              </w:rPr>
              <w:t>МБДОУ</w:t>
            </w:r>
          </w:p>
        </w:tc>
        <w:tc>
          <w:tcPr>
            <w:tcW w:w="996" w:type="dxa"/>
            <w:tcBorders>
              <w:top w:val="single" w:sz="4" w:space="0" w:color="auto"/>
              <w:left w:val="single" w:sz="4" w:space="0" w:color="auto"/>
              <w:bottom w:val="single" w:sz="4" w:space="0" w:color="auto"/>
              <w:right w:val="single" w:sz="4" w:space="0" w:color="auto"/>
            </w:tcBorders>
            <w:vAlign w:val="center"/>
          </w:tcPr>
          <w:p w:rsidR="00631A01" w:rsidRDefault="00631A01" w:rsidP="00602439">
            <w:pPr>
              <w:pStyle w:val="ConsPlusNormal"/>
              <w:ind w:firstLine="0"/>
              <w:jc w:val="center"/>
              <w:rPr>
                <w:rFonts w:ascii="Times New Roman" w:hAnsi="Times New Roman" w:cs="Times New Roman"/>
              </w:rPr>
            </w:pPr>
            <w:r>
              <w:rPr>
                <w:rFonts w:ascii="Times New Roman" w:hAnsi="Times New Roman" w:cs="Times New Roman"/>
              </w:rPr>
              <w:t>Март</w:t>
            </w:r>
          </w:p>
          <w:p w:rsidR="00DA668E" w:rsidRPr="003B257B" w:rsidRDefault="00631A01" w:rsidP="00602439">
            <w:pPr>
              <w:pStyle w:val="ConsPlusNormal"/>
              <w:ind w:firstLine="0"/>
              <w:jc w:val="center"/>
              <w:rPr>
                <w:rFonts w:ascii="Times New Roman" w:hAnsi="Times New Roman" w:cs="Times New Roman"/>
              </w:rPr>
            </w:pPr>
            <w:r>
              <w:rPr>
                <w:rFonts w:ascii="Times New Roman" w:hAnsi="Times New Roman" w:cs="Times New Roman"/>
              </w:rPr>
              <w:t>2017 г.</w:t>
            </w:r>
          </w:p>
        </w:tc>
        <w:tc>
          <w:tcPr>
            <w:tcW w:w="1020" w:type="dxa"/>
            <w:tcBorders>
              <w:top w:val="single" w:sz="4" w:space="0" w:color="auto"/>
              <w:left w:val="single" w:sz="4" w:space="0" w:color="auto"/>
              <w:bottom w:val="single" w:sz="4" w:space="0" w:color="auto"/>
              <w:right w:val="single" w:sz="4" w:space="0" w:color="auto"/>
            </w:tcBorders>
            <w:vAlign w:val="center"/>
          </w:tcPr>
          <w:p w:rsidR="00DA668E" w:rsidRDefault="00631A01" w:rsidP="00602439">
            <w:pPr>
              <w:pStyle w:val="ConsPlusNormal"/>
              <w:ind w:firstLine="0"/>
              <w:jc w:val="center"/>
              <w:rPr>
                <w:rFonts w:ascii="Times New Roman" w:hAnsi="Times New Roman" w:cs="Times New Roman"/>
              </w:rPr>
            </w:pPr>
            <w:r>
              <w:rPr>
                <w:rFonts w:ascii="Times New Roman" w:hAnsi="Times New Roman" w:cs="Times New Roman"/>
              </w:rPr>
              <w:t>Сентябрь</w:t>
            </w:r>
          </w:p>
          <w:p w:rsidR="00631A01" w:rsidRPr="003B257B" w:rsidRDefault="00631A01" w:rsidP="00602439">
            <w:pPr>
              <w:pStyle w:val="ConsPlusNormal"/>
              <w:ind w:firstLine="0"/>
              <w:jc w:val="center"/>
              <w:rPr>
                <w:rFonts w:ascii="Times New Roman" w:hAnsi="Times New Roman" w:cs="Times New Roman"/>
              </w:rPr>
            </w:pPr>
            <w:r>
              <w:rPr>
                <w:rFonts w:ascii="Times New Roman" w:hAnsi="Times New Roman" w:cs="Times New Roman"/>
              </w:rPr>
              <w:t>2017 г.</w:t>
            </w:r>
          </w:p>
        </w:tc>
        <w:tc>
          <w:tcPr>
            <w:tcW w:w="1361" w:type="dxa"/>
            <w:tcBorders>
              <w:top w:val="single" w:sz="4" w:space="0" w:color="auto"/>
              <w:left w:val="single" w:sz="4" w:space="0" w:color="auto"/>
              <w:bottom w:val="single" w:sz="4" w:space="0" w:color="auto"/>
              <w:right w:val="single" w:sz="4" w:space="0" w:color="auto"/>
            </w:tcBorders>
            <w:vAlign w:val="center"/>
          </w:tcPr>
          <w:p w:rsidR="00DA668E" w:rsidRDefault="00631A01" w:rsidP="00602439">
            <w:pPr>
              <w:pStyle w:val="ConsPlusNormal"/>
              <w:ind w:firstLine="0"/>
              <w:jc w:val="center"/>
              <w:rPr>
                <w:rFonts w:ascii="Times New Roman" w:hAnsi="Times New Roman"/>
              </w:rPr>
            </w:pPr>
            <w:r>
              <w:rPr>
                <w:rFonts w:ascii="Times New Roman" w:hAnsi="Times New Roman"/>
              </w:rPr>
              <w:t xml:space="preserve">Показатель </w:t>
            </w:r>
          </w:p>
          <w:p w:rsidR="00631A01" w:rsidRDefault="00631A01" w:rsidP="00602439">
            <w:pPr>
              <w:pStyle w:val="ConsPlusNormal"/>
              <w:ind w:firstLine="0"/>
              <w:jc w:val="center"/>
              <w:rPr>
                <w:rFonts w:ascii="Times New Roman" w:hAnsi="Times New Roman"/>
              </w:rPr>
            </w:pPr>
            <w:r>
              <w:rPr>
                <w:rFonts w:ascii="Times New Roman" w:hAnsi="Times New Roman"/>
              </w:rPr>
              <w:t>3.1, 3.2, 3.3.</w:t>
            </w:r>
          </w:p>
          <w:p w:rsidR="00631A01" w:rsidRPr="003B257B" w:rsidRDefault="00631A01" w:rsidP="00602439">
            <w:pPr>
              <w:pStyle w:val="ConsPlusNormal"/>
              <w:ind w:firstLine="0"/>
              <w:jc w:val="center"/>
              <w:rPr>
                <w:rFonts w:ascii="Times New Roman" w:hAnsi="Times New Roman"/>
              </w:rPr>
            </w:pPr>
            <w:r>
              <w:rPr>
                <w:rFonts w:ascii="Times New Roman" w:hAnsi="Times New Roman"/>
              </w:rPr>
              <w:t>Приложение №1</w:t>
            </w:r>
          </w:p>
        </w:tc>
      </w:tr>
      <w:tr w:rsidR="00DA668E" w:rsidRPr="00C7616B" w:rsidTr="00A76445">
        <w:tc>
          <w:tcPr>
            <w:tcW w:w="720" w:type="dxa"/>
            <w:tcBorders>
              <w:top w:val="single" w:sz="4" w:space="0" w:color="auto"/>
              <w:left w:val="single" w:sz="4" w:space="0" w:color="auto"/>
              <w:bottom w:val="single" w:sz="4" w:space="0" w:color="auto"/>
              <w:right w:val="single" w:sz="4" w:space="0" w:color="auto"/>
            </w:tcBorders>
            <w:vAlign w:val="center"/>
          </w:tcPr>
          <w:p w:rsidR="00DA668E" w:rsidRDefault="00631A01" w:rsidP="00602439">
            <w:pPr>
              <w:pStyle w:val="ConsPlusNormal"/>
              <w:ind w:firstLine="0"/>
              <w:jc w:val="center"/>
              <w:rPr>
                <w:rFonts w:ascii="Times New Roman" w:hAnsi="Times New Roman" w:cs="Times New Roman"/>
              </w:rPr>
            </w:pPr>
            <w:r>
              <w:rPr>
                <w:rFonts w:ascii="Times New Roman" w:hAnsi="Times New Roman" w:cs="Times New Roman"/>
              </w:rPr>
              <w:t>2.2.2</w:t>
            </w:r>
            <w:r w:rsidR="00DA668E">
              <w:rPr>
                <w:rFonts w:ascii="Times New Roman" w:hAnsi="Times New Roman" w:cs="Times New Roman"/>
              </w:rPr>
              <w:t xml:space="preserve">. </w:t>
            </w:r>
          </w:p>
        </w:tc>
        <w:tc>
          <w:tcPr>
            <w:tcW w:w="2399" w:type="dxa"/>
            <w:tcBorders>
              <w:top w:val="single" w:sz="4" w:space="0" w:color="auto"/>
              <w:left w:val="single" w:sz="4" w:space="0" w:color="auto"/>
              <w:bottom w:val="single" w:sz="4" w:space="0" w:color="auto"/>
              <w:right w:val="single" w:sz="4" w:space="0" w:color="auto"/>
            </w:tcBorders>
            <w:vAlign w:val="center"/>
          </w:tcPr>
          <w:p w:rsidR="00DA668E" w:rsidRDefault="00DA668E" w:rsidP="002227EB">
            <w:pPr>
              <w:pStyle w:val="ConsPlusNormal"/>
              <w:ind w:firstLine="0"/>
              <w:rPr>
                <w:rFonts w:ascii="Times New Roman" w:hAnsi="Times New Roman" w:cs="Times New Roman"/>
                <w:sz w:val="22"/>
                <w:szCs w:val="22"/>
              </w:rPr>
            </w:pPr>
            <w:r>
              <w:rPr>
                <w:rFonts w:ascii="Times New Roman" w:hAnsi="Times New Roman" w:cs="Times New Roman"/>
                <w:sz w:val="22"/>
                <w:szCs w:val="22"/>
              </w:rPr>
              <w:t xml:space="preserve">Разработка и реализация </w:t>
            </w:r>
            <w:r w:rsidR="00411F83">
              <w:rPr>
                <w:rFonts w:ascii="Times New Roman" w:hAnsi="Times New Roman" w:cs="Times New Roman"/>
                <w:sz w:val="22"/>
                <w:szCs w:val="22"/>
              </w:rPr>
              <w:t xml:space="preserve"> обучающего </w:t>
            </w:r>
            <w:r>
              <w:rPr>
                <w:rFonts w:ascii="Times New Roman" w:hAnsi="Times New Roman" w:cs="Times New Roman"/>
                <w:sz w:val="22"/>
                <w:szCs w:val="22"/>
              </w:rPr>
              <w:t xml:space="preserve">проекта для педагогов </w:t>
            </w:r>
            <w:r w:rsidR="00411F83">
              <w:rPr>
                <w:rFonts w:ascii="Times New Roman" w:hAnsi="Times New Roman" w:cs="Times New Roman"/>
                <w:sz w:val="22"/>
                <w:szCs w:val="22"/>
              </w:rPr>
              <w:t xml:space="preserve"> «</w:t>
            </w:r>
            <w:r w:rsidR="00411F83" w:rsidRPr="00411F83">
              <w:rPr>
                <w:rFonts w:ascii="Times New Roman" w:eastAsiaTheme="majorEastAsia" w:hAnsi="Times New Roman" w:cs="Times New Roman"/>
                <w:sz w:val="24"/>
                <w:szCs w:val="24"/>
              </w:rPr>
              <w:t>ИКТ, как средство повышения педагогической компетентности</w:t>
            </w:r>
            <w:r w:rsidR="00411F83">
              <w:rPr>
                <w:rFonts w:ascii="Times New Roman" w:eastAsiaTheme="majorEastAsia" w:hAnsi="Times New Roman" w:cs="Times New Roman"/>
                <w:sz w:val="24"/>
                <w:szCs w:val="24"/>
              </w:rPr>
              <w:t>»</w:t>
            </w:r>
          </w:p>
        </w:tc>
        <w:tc>
          <w:tcPr>
            <w:tcW w:w="1984" w:type="dxa"/>
            <w:tcBorders>
              <w:top w:val="single" w:sz="4" w:space="0" w:color="auto"/>
              <w:left w:val="single" w:sz="4" w:space="0" w:color="auto"/>
              <w:bottom w:val="single" w:sz="4" w:space="0" w:color="auto"/>
              <w:right w:val="single" w:sz="4" w:space="0" w:color="auto"/>
            </w:tcBorders>
            <w:vAlign w:val="center"/>
          </w:tcPr>
          <w:p w:rsidR="00DA668E" w:rsidRDefault="00631A01" w:rsidP="00602439">
            <w:pPr>
              <w:pStyle w:val="ConsPlusNormal"/>
              <w:ind w:firstLine="0"/>
              <w:jc w:val="center"/>
              <w:rPr>
                <w:rFonts w:ascii="Times New Roman" w:hAnsi="Times New Roman" w:cs="Times New Roman"/>
              </w:rPr>
            </w:pPr>
            <w:r>
              <w:rPr>
                <w:rFonts w:ascii="Times New Roman" w:hAnsi="Times New Roman" w:cs="Times New Roman"/>
              </w:rPr>
              <w:t>Разработка паспорта проекта, реализация проекта</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DA668E" w:rsidRDefault="00631A01" w:rsidP="00602439">
            <w:pPr>
              <w:pStyle w:val="ConsPlusNormal"/>
              <w:ind w:firstLine="0"/>
              <w:jc w:val="center"/>
              <w:rPr>
                <w:rFonts w:ascii="Times New Roman" w:hAnsi="Times New Roman"/>
              </w:rPr>
            </w:pPr>
            <w:r>
              <w:rPr>
                <w:rFonts w:ascii="Times New Roman" w:hAnsi="Times New Roman"/>
              </w:rPr>
              <w:t>МБДОУ</w:t>
            </w:r>
          </w:p>
        </w:tc>
        <w:tc>
          <w:tcPr>
            <w:tcW w:w="996" w:type="dxa"/>
            <w:tcBorders>
              <w:top w:val="single" w:sz="4" w:space="0" w:color="auto"/>
              <w:left w:val="single" w:sz="4" w:space="0" w:color="auto"/>
              <w:bottom w:val="single" w:sz="4" w:space="0" w:color="auto"/>
              <w:right w:val="single" w:sz="4" w:space="0" w:color="auto"/>
            </w:tcBorders>
            <w:vAlign w:val="center"/>
          </w:tcPr>
          <w:p w:rsidR="00DA668E" w:rsidRPr="003B257B" w:rsidRDefault="00631A01" w:rsidP="00602439">
            <w:pPr>
              <w:pStyle w:val="ConsPlusNormal"/>
              <w:ind w:firstLine="0"/>
              <w:jc w:val="center"/>
              <w:rPr>
                <w:rFonts w:ascii="Times New Roman" w:hAnsi="Times New Roman" w:cs="Times New Roman"/>
              </w:rPr>
            </w:pPr>
            <w:r>
              <w:rPr>
                <w:rFonts w:ascii="Times New Roman" w:hAnsi="Times New Roman" w:cs="Times New Roman"/>
              </w:rPr>
              <w:t>Сентябрь 2017 г.</w:t>
            </w:r>
          </w:p>
        </w:tc>
        <w:tc>
          <w:tcPr>
            <w:tcW w:w="1020" w:type="dxa"/>
            <w:tcBorders>
              <w:top w:val="single" w:sz="4" w:space="0" w:color="auto"/>
              <w:left w:val="single" w:sz="4" w:space="0" w:color="auto"/>
              <w:bottom w:val="single" w:sz="4" w:space="0" w:color="auto"/>
              <w:right w:val="single" w:sz="4" w:space="0" w:color="auto"/>
            </w:tcBorders>
            <w:vAlign w:val="center"/>
          </w:tcPr>
          <w:p w:rsidR="00631A01" w:rsidRDefault="00631A01" w:rsidP="00602439">
            <w:pPr>
              <w:pStyle w:val="ConsPlusNormal"/>
              <w:ind w:firstLine="0"/>
              <w:jc w:val="center"/>
              <w:rPr>
                <w:rFonts w:ascii="Times New Roman" w:hAnsi="Times New Roman" w:cs="Times New Roman"/>
              </w:rPr>
            </w:pPr>
            <w:r>
              <w:rPr>
                <w:rFonts w:ascii="Times New Roman" w:hAnsi="Times New Roman" w:cs="Times New Roman"/>
              </w:rPr>
              <w:t xml:space="preserve">Май  </w:t>
            </w:r>
          </w:p>
          <w:p w:rsidR="00DA668E" w:rsidRPr="003B257B" w:rsidRDefault="00631A01" w:rsidP="00602439">
            <w:pPr>
              <w:pStyle w:val="ConsPlusNormal"/>
              <w:ind w:firstLine="0"/>
              <w:jc w:val="center"/>
              <w:rPr>
                <w:rFonts w:ascii="Times New Roman" w:hAnsi="Times New Roman" w:cs="Times New Roman"/>
              </w:rPr>
            </w:pPr>
            <w:r>
              <w:rPr>
                <w:rFonts w:ascii="Times New Roman" w:hAnsi="Times New Roman" w:cs="Times New Roman"/>
              </w:rPr>
              <w:t>2018 г.</w:t>
            </w:r>
          </w:p>
        </w:tc>
        <w:tc>
          <w:tcPr>
            <w:tcW w:w="1361" w:type="dxa"/>
            <w:tcBorders>
              <w:top w:val="single" w:sz="4" w:space="0" w:color="auto"/>
              <w:left w:val="single" w:sz="4" w:space="0" w:color="auto"/>
              <w:bottom w:val="single" w:sz="4" w:space="0" w:color="auto"/>
              <w:right w:val="single" w:sz="4" w:space="0" w:color="auto"/>
            </w:tcBorders>
            <w:vAlign w:val="center"/>
          </w:tcPr>
          <w:p w:rsidR="00DA668E" w:rsidRDefault="00631A01" w:rsidP="00602439">
            <w:pPr>
              <w:pStyle w:val="ConsPlusNormal"/>
              <w:ind w:firstLine="0"/>
              <w:jc w:val="center"/>
              <w:rPr>
                <w:rFonts w:ascii="Times New Roman" w:hAnsi="Times New Roman"/>
              </w:rPr>
            </w:pPr>
            <w:r>
              <w:rPr>
                <w:rFonts w:ascii="Times New Roman" w:hAnsi="Times New Roman"/>
              </w:rPr>
              <w:t xml:space="preserve">Показатель </w:t>
            </w:r>
          </w:p>
          <w:p w:rsidR="00631A01" w:rsidRDefault="00631A01" w:rsidP="00602439">
            <w:pPr>
              <w:pStyle w:val="ConsPlusNormal"/>
              <w:ind w:firstLine="0"/>
              <w:jc w:val="center"/>
              <w:rPr>
                <w:rFonts w:ascii="Times New Roman" w:hAnsi="Times New Roman"/>
              </w:rPr>
            </w:pPr>
            <w:r>
              <w:rPr>
                <w:rFonts w:ascii="Times New Roman" w:hAnsi="Times New Roman"/>
              </w:rPr>
              <w:t>3.1.</w:t>
            </w:r>
          </w:p>
          <w:p w:rsidR="00631A01" w:rsidRPr="003B257B" w:rsidRDefault="00631A01" w:rsidP="00602439">
            <w:pPr>
              <w:pStyle w:val="ConsPlusNormal"/>
              <w:ind w:firstLine="0"/>
              <w:jc w:val="center"/>
              <w:rPr>
                <w:rFonts w:ascii="Times New Roman" w:hAnsi="Times New Roman"/>
              </w:rPr>
            </w:pPr>
            <w:r>
              <w:rPr>
                <w:rFonts w:ascii="Times New Roman" w:hAnsi="Times New Roman"/>
              </w:rPr>
              <w:t>Приложение №1</w:t>
            </w:r>
          </w:p>
        </w:tc>
      </w:tr>
      <w:tr w:rsidR="006A7667" w:rsidRPr="00C7616B" w:rsidTr="00A76445">
        <w:tc>
          <w:tcPr>
            <w:tcW w:w="720" w:type="dxa"/>
            <w:tcBorders>
              <w:top w:val="single" w:sz="4" w:space="0" w:color="auto"/>
              <w:left w:val="single" w:sz="4" w:space="0" w:color="auto"/>
              <w:bottom w:val="single" w:sz="4" w:space="0" w:color="auto"/>
              <w:right w:val="single" w:sz="4" w:space="0" w:color="auto"/>
            </w:tcBorders>
            <w:vAlign w:val="center"/>
          </w:tcPr>
          <w:p w:rsidR="006A7667" w:rsidRPr="003B257B" w:rsidRDefault="006A7667" w:rsidP="00602439">
            <w:pPr>
              <w:pStyle w:val="ConsPlusNormal"/>
              <w:ind w:firstLine="0"/>
              <w:jc w:val="center"/>
              <w:rPr>
                <w:rFonts w:ascii="Times New Roman" w:hAnsi="Times New Roman" w:cs="Times New Roman"/>
              </w:rPr>
            </w:pPr>
            <w:r>
              <w:rPr>
                <w:rFonts w:ascii="Times New Roman" w:hAnsi="Times New Roman" w:cs="Times New Roman"/>
              </w:rPr>
              <w:t>2.</w:t>
            </w:r>
            <w:r w:rsidR="002227EB">
              <w:rPr>
                <w:rFonts w:ascii="Times New Roman" w:hAnsi="Times New Roman" w:cs="Times New Roman"/>
              </w:rPr>
              <w:t>2.</w:t>
            </w:r>
            <w:r w:rsidR="00631A01">
              <w:rPr>
                <w:rFonts w:ascii="Times New Roman" w:hAnsi="Times New Roman" w:cs="Times New Roman"/>
              </w:rPr>
              <w:t>3</w:t>
            </w:r>
          </w:p>
        </w:tc>
        <w:tc>
          <w:tcPr>
            <w:tcW w:w="2399" w:type="dxa"/>
            <w:tcBorders>
              <w:top w:val="single" w:sz="4" w:space="0" w:color="auto"/>
              <w:left w:val="single" w:sz="4" w:space="0" w:color="auto"/>
              <w:bottom w:val="single" w:sz="4" w:space="0" w:color="auto"/>
              <w:right w:val="single" w:sz="4" w:space="0" w:color="auto"/>
            </w:tcBorders>
            <w:vAlign w:val="center"/>
          </w:tcPr>
          <w:p w:rsidR="002227EB" w:rsidRPr="00A76445" w:rsidRDefault="002227EB" w:rsidP="002227EB">
            <w:pPr>
              <w:pStyle w:val="ConsPlusNormal"/>
              <w:ind w:firstLine="0"/>
              <w:rPr>
                <w:rFonts w:ascii="Times New Roman" w:hAnsi="Times New Roman" w:cs="Times New Roman"/>
                <w:sz w:val="22"/>
                <w:szCs w:val="22"/>
              </w:rPr>
            </w:pPr>
          </w:p>
          <w:p w:rsidR="006A7667" w:rsidRPr="00A76445" w:rsidRDefault="002227EB" w:rsidP="002227EB">
            <w:pPr>
              <w:pStyle w:val="ConsPlusNormal"/>
              <w:ind w:firstLine="0"/>
              <w:rPr>
                <w:rFonts w:ascii="Times New Roman" w:hAnsi="Times New Roman" w:cs="Times New Roman"/>
                <w:sz w:val="22"/>
                <w:szCs w:val="22"/>
              </w:rPr>
            </w:pPr>
            <w:r w:rsidRPr="00A76445">
              <w:rPr>
                <w:rFonts w:ascii="Times New Roman" w:hAnsi="Times New Roman" w:cs="Times New Roman"/>
                <w:sz w:val="22"/>
                <w:szCs w:val="22"/>
              </w:rPr>
              <w:t>Участие педагогов</w:t>
            </w:r>
            <w:r w:rsidR="006A7667" w:rsidRPr="00A76445">
              <w:rPr>
                <w:rFonts w:ascii="Times New Roman" w:hAnsi="Times New Roman" w:cs="Times New Roman"/>
                <w:sz w:val="22"/>
                <w:szCs w:val="22"/>
              </w:rPr>
              <w:t xml:space="preserve"> </w:t>
            </w:r>
            <w:r w:rsidRPr="00A76445">
              <w:rPr>
                <w:rFonts w:ascii="Times New Roman" w:hAnsi="Times New Roman" w:cs="Times New Roman"/>
                <w:sz w:val="22"/>
                <w:szCs w:val="22"/>
              </w:rPr>
              <w:t xml:space="preserve"> в семинарах и фестивалях городского уровня</w:t>
            </w:r>
          </w:p>
        </w:tc>
        <w:tc>
          <w:tcPr>
            <w:tcW w:w="1984" w:type="dxa"/>
            <w:tcBorders>
              <w:top w:val="single" w:sz="4" w:space="0" w:color="auto"/>
              <w:left w:val="single" w:sz="4" w:space="0" w:color="auto"/>
              <w:bottom w:val="single" w:sz="4" w:space="0" w:color="auto"/>
              <w:right w:val="single" w:sz="4" w:space="0" w:color="auto"/>
            </w:tcBorders>
            <w:vAlign w:val="center"/>
          </w:tcPr>
          <w:p w:rsidR="006A7667" w:rsidRDefault="002227EB" w:rsidP="00602439">
            <w:pPr>
              <w:pStyle w:val="ConsPlusNormal"/>
              <w:ind w:firstLine="0"/>
              <w:jc w:val="center"/>
              <w:rPr>
                <w:rFonts w:ascii="Times New Roman" w:hAnsi="Times New Roman" w:cs="Times New Roman"/>
              </w:rPr>
            </w:pPr>
            <w:r>
              <w:rPr>
                <w:rFonts w:ascii="Times New Roman" w:hAnsi="Times New Roman" w:cs="Times New Roman"/>
              </w:rPr>
              <w:t>Проведение мониторинга профессиональной деятельности педагогов</w:t>
            </w:r>
          </w:p>
          <w:p w:rsidR="004608B2" w:rsidRDefault="004608B2" w:rsidP="004608B2">
            <w:pPr>
              <w:pStyle w:val="ConsPlusNormal"/>
              <w:ind w:firstLine="0"/>
              <w:jc w:val="center"/>
              <w:rPr>
                <w:rFonts w:ascii="Times New Roman" w:hAnsi="Times New Roman" w:cs="Times New Roman"/>
              </w:rPr>
            </w:pPr>
            <w:r>
              <w:rPr>
                <w:rFonts w:ascii="Times New Roman" w:hAnsi="Times New Roman" w:cs="Times New Roman"/>
              </w:rPr>
              <w:t xml:space="preserve">Проведение семинаров, смотров – конкурсов, </w:t>
            </w:r>
          </w:p>
          <w:p w:rsidR="004608B2" w:rsidRDefault="004608B2" w:rsidP="004608B2">
            <w:pPr>
              <w:pStyle w:val="ConsPlusNormal"/>
              <w:ind w:firstLine="0"/>
              <w:jc w:val="center"/>
              <w:rPr>
                <w:rFonts w:ascii="Times New Roman" w:hAnsi="Times New Roman" w:cs="Times New Roman"/>
              </w:rPr>
            </w:pPr>
            <w:r>
              <w:rPr>
                <w:rFonts w:ascii="Times New Roman" w:hAnsi="Times New Roman" w:cs="Times New Roman"/>
              </w:rPr>
              <w:t>Обобщение опыта в электронном виде (методическая копилка)</w:t>
            </w:r>
          </w:p>
          <w:p w:rsidR="004608B2" w:rsidRPr="003B257B" w:rsidRDefault="004608B2" w:rsidP="004608B2">
            <w:pPr>
              <w:pStyle w:val="ConsPlusNormal"/>
              <w:ind w:firstLine="0"/>
              <w:jc w:val="center"/>
              <w:rPr>
                <w:rFonts w:ascii="Times New Roman" w:hAnsi="Times New Roman" w:cs="Times New Roman"/>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6A7667" w:rsidRPr="003B257B" w:rsidRDefault="006A7667" w:rsidP="00602439">
            <w:pPr>
              <w:pStyle w:val="ConsPlusNormal"/>
              <w:ind w:firstLine="0"/>
              <w:jc w:val="center"/>
              <w:rPr>
                <w:rFonts w:ascii="Times New Roman" w:hAnsi="Times New Roman" w:cs="Times New Roman"/>
              </w:rPr>
            </w:pPr>
            <w:r>
              <w:rPr>
                <w:rFonts w:ascii="Times New Roman" w:hAnsi="Times New Roman"/>
              </w:rPr>
              <w:t>МБДОУ</w:t>
            </w:r>
          </w:p>
        </w:tc>
        <w:tc>
          <w:tcPr>
            <w:tcW w:w="996" w:type="dxa"/>
            <w:tcBorders>
              <w:top w:val="single" w:sz="4" w:space="0" w:color="auto"/>
              <w:left w:val="single" w:sz="4" w:space="0" w:color="auto"/>
              <w:bottom w:val="single" w:sz="4" w:space="0" w:color="auto"/>
              <w:right w:val="single" w:sz="4" w:space="0" w:color="auto"/>
            </w:tcBorders>
            <w:vAlign w:val="center"/>
          </w:tcPr>
          <w:p w:rsidR="006A7667" w:rsidRPr="003B257B" w:rsidRDefault="006A7667" w:rsidP="00602439">
            <w:pPr>
              <w:pStyle w:val="ConsPlusNormal"/>
              <w:ind w:firstLine="0"/>
              <w:jc w:val="center"/>
              <w:rPr>
                <w:rFonts w:ascii="Times New Roman" w:hAnsi="Times New Roman" w:cs="Times New Roman"/>
              </w:rPr>
            </w:pPr>
            <w:r w:rsidRPr="003B257B">
              <w:rPr>
                <w:rFonts w:ascii="Times New Roman" w:hAnsi="Times New Roman" w:cs="Times New Roman"/>
              </w:rPr>
              <w:t>январь 2017 г.</w:t>
            </w:r>
          </w:p>
        </w:tc>
        <w:tc>
          <w:tcPr>
            <w:tcW w:w="1020" w:type="dxa"/>
            <w:tcBorders>
              <w:top w:val="single" w:sz="4" w:space="0" w:color="auto"/>
              <w:left w:val="single" w:sz="4" w:space="0" w:color="auto"/>
              <w:bottom w:val="single" w:sz="4" w:space="0" w:color="auto"/>
              <w:right w:val="single" w:sz="4" w:space="0" w:color="auto"/>
            </w:tcBorders>
            <w:vAlign w:val="center"/>
          </w:tcPr>
          <w:p w:rsidR="006A7667" w:rsidRPr="003B257B" w:rsidRDefault="006A7667" w:rsidP="00602439">
            <w:pPr>
              <w:pStyle w:val="ConsPlusNormal"/>
              <w:ind w:firstLine="0"/>
              <w:jc w:val="center"/>
              <w:rPr>
                <w:rFonts w:ascii="Times New Roman" w:hAnsi="Times New Roman" w:cs="Times New Roman"/>
              </w:rPr>
            </w:pPr>
            <w:r w:rsidRPr="003B257B">
              <w:rPr>
                <w:rFonts w:ascii="Times New Roman" w:hAnsi="Times New Roman" w:cs="Times New Roman"/>
              </w:rPr>
              <w:t>декабрь 2019 г.</w:t>
            </w:r>
          </w:p>
        </w:tc>
        <w:tc>
          <w:tcPr>
            <w:tcW w:w="1361" w:type="dxa"/>
            <w:tcBorders>
              <w:top w:val="single" w:sz="4" w:space="0" w:color="auto"/>
              <w:left w:val="single" w:sz="4" w:space="0" w:color="auto"/>
              <w:bottom w:val="single" w:sz="4" w:space="0" w:color="auto"/>
              <w:right w:val="single" w:sz="4" w:space="0" w:color="auto"/>
            </w:tcBorders>
            <w:vAlign w:val="center"/>
          </w:tcPr>
          <w:p w:rsidR="006A7667" w:rsidRPr="003B257B" w:rsidRDefault="006A7667" w:rsidP="00602439">
            <w:pPr>
              <w:pStyle w:val="ConsPlusNormal"/>
              <w:ind w:firstLine="0"/>
              <w:jc w:val="center"/>
              <w:rPr>
                <w:rFonts w:ascii="Times New Roman" w:hAnsi="Times New Roman" w:cs="Times New Roman"/>
              </w:rPr>
            </w:pPr>
            <w:r w:rsidRPr="003B257B">
              <w:rPr>
                <w:rFonts w:ascii="Times New Roman" w:hAnsi="Times New Roman"/>
              </w:rPr>
              <w:t xml:space="preserve">показатель </w:t>
            </w:r>
            <w:r w:rsidR="00A11069">
              <w:rPr>
                <w:rFonts w:ascii="Times New Roman" w:hAnsi="Times New Roman" w:cs="Times New Roman"/>
              </w:rPr>
              <w:t>2.3.</w:t>
            </w:r>
            <w:r>
              <w:rPr>
                <w:rFonts w:ascii="Times New Roman" w:hAnsi="Times New Roman" w:cs="Times New Roman"/>
              </w:rPr>
              <w:t xml:space="preserve"> </w:t>
            </w:r>
            <w:r w:rsidRPr="003B257B">
              <w:rPr>
                <w:rFonts w:ascii="Times New Roman" w:hAnsi="Times New Roman"/>
              </w:rPr>
              <w:t>приложение  № 1</w:t>
            </w:r>
          </w:p>
        </w:tc>
      </w:tr>
      <w:tr w:rsidR="006A7667" w:rsidRPr="00C7616B" w:rsidTr="00A76445">
        <w:tc>
          <w:tcPr>
            <w:tcW w:w="720" w:type="dxa"/>
            <w:tcBorders>
              <w:top w:val="single" w:sz="4" w:space="0" w:color="auto"/>
              <w:left w:val="single" w:sz="4" w:space="0" w:color="auto"/>
              <w:bottom w:val="single" w:sz="4" w:space="0" w:color="auto"/>
              <w:right w:val="single" w:sz="4" w:space="0" w:color="auto"/>
            </w:tcBorders>
            <w:vAlign w:val="center"/>
          </w:tcPr>
          <w:p w:rsidR="006A7667" w:rsidRPr="003B257B" w:rsidRDefault="006A7667" w:rsidP="00602439">
            <w:pPr>
              <w:pStyle w:val="ConsPlusNormal"/>
              <w:ind w:firstLine="0"/>
              <w:jc w:val="center"/>
              <w:rPr>
                <w:rFonts w:ascii="Times New Roman" w:hAnsi="Times New Roman" w:cs="Times New Roman"/>
              </w:rPr>
            </w:pPr>
            <w:r>
              <w:rPr>
                <w:rFonts w:ascii="Times New Roman" w:hAnsi="Times New Roman" w:cs="Times New Roman"/>
              </w:rPr>
              <w:t>2.</w:t>
            </w:r>
            <w:r w:rsidR="002227EB">
              <w:rPr>
                <w:rFonts w:ascii="Times New Roman" w:hAnsi="Times New Roman" w:cs="Times New Roman"/>
              </w:rPr>
              <w:t>2.</w:t>
            </w:r>
            <w:r w:rsidR="00631A01">
              <w:rPr>
                <w:rFonts w:ascii="Times New Roman" w:hAnsi="Times New Roman" w:cs="Times New Roman"/>
              </w:rPr>
              <w:t>4</w:t>
            </w:r>
          </w:p>
        </w:tc>
        <w:tc>
          <w:tcPr>
            <w:tcW w:w="2399" w:type="dxa"/>
            <w:tcBorders>
              <w:top w:val="single" w:sz="4" w:space="0" w:color="auto"/>
              <w:left w:val="single" w:sz="4" w:space="0" w:color="auto"/>
              <w:bottom w:val="single" w:sz="4" w:space="0" w:color="auto"/>
              <w:right w:val="single" w:sz="4" w:space="0" w:color="auto"/>
            </w:tcBorders>
            <w:vAlign w:val="center"/>
          </w:tcPr>
          <w:p w:rsidR="006A7667" w:rsidRPr="00A76445" w:rsidRDefault="00411F83" w:rsidP="00DA668E">
            <w:r>
              <w:rPr>
                <w:sz w:val="22"/>
                <w:szCs w:val="22"/>
              </w:rPr>
              <w:t>Разработка плана семинара для педагогов по повышению компетентности  в вопросах  реализации основной образовательной программы</w:t>
            </w:r>
          </w:p>
        </w:tc>
        <w:tc>
          <w:tcPr>
            <w:tcW w:w="1984" w:type="dxa"/>
            <w:tcBorders>
              <w:top w:val="single" w:sz="4" w:space="0" w:color="auto"/>
              <w:left w:val="single" w:sz="4" w:space="0" w:color="auto"/>
              <w:bottom w:val="single" w:sz="4" w:space="0" w:color="auto"/>
              <w:right w:val="single" w:sz="4" w:space="0" w:color="auto"/>
            </w:tcBorders>
            <w:vAlign w:val="center"/>
          </w:tcPr>
          <w:p w:rsidR="004608B2" w:rsidRPr="003B257B" w:rsidRDefault="00411F83" w:rsidP="00602439">
            <w:pPr>
              <w:pStyle w:val="ConsPlusNormal"/>
              <w:ind w:firstLine="0"/>
              <w:jc w:val="center"/>
              <w:rPr>
                <w:rFonts w:ascii="Times New Roman" w:hAnsi="Times New Roman" w:cs="Times New Roman"/>
              </w:rPr>
            </w:pPr>
            <w:r>
              <w:rPr>
                <w:rFonts w:ascii="Times New Roman" w:hAnsi="Times New Roman" w:cs="Times New Roman"/>
              </w:rPr>
              <w:t>Галерея проектных  идей</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6A7667" w:rsidRPr="003B257B" w:rsidRDefault="006A7667" w:rsidP="00602439">
            <w:pPr>
              <w:pStyle w:val="ConsPlusNormal"/>
              <w:ind w:firstLine="0"/>
              <w:jc w:val="center"/>
              <w:rPr>
                <w:rFonts w:ascii="Times New Roman" w:hAnsi="Times New Roman" w:cs="Times New Roman"/>
              </w:rPr>
            </w:pPr>
            <w:r>
              <w:rPr>
                <w:rFonts w:ascii="Times New Roman" w:hAnsi="Times New Roman"/>
              </w:rPr>
              <w:t>МБДОУ</w:t>
            </w:r>
          </w:p>
        </w:tc>
        <w:tc>
          <w:tcPr>
            <w:tcW w:w="996" w:type="dxa"/>
            <w:tcBorders>
              <w:top w:val="single" w:sz="4" w:space="0" w:color="auto"/>
              <w:left w:val="single" w:sz="4" w:space="0" w:color="auto"/>
              <w:bottom w:val="single" w:sz="4" w:space="0" w:color="auto"/>
              <w:right w:val="single" w:sz="4" w:space="0" w:color="auto"/>
            </w:tcBorders>
            <w:vAlign w:val="center"/>
          </w:tcPr>
          <w:p w:rsidR="006A7667" w:rsidRPr="003B257B" w:rsidRDefault="006A7667" w:rsidP="00602439">
            <w:pPr>
              <w:pStyle w:val="ConsPlusNormal"/>
              <w:ind w:firstLine="0"/>
              <w:jc w:val="center"/>
              <w:rPr>
                <w:rFonts w:ascii="Times New Roman" w:hAnsi="Times New Roman" w:cs="Times New Roman"/>
              </w:rPr>
            </w:pPr>
            <w:r w:rsidRPr="003B257B">
              <w:rPr>
                <w:rFonts w:ascii="Times New Roman" w:hAnsi="Times New Roman" w:cs="Times New Roman"/>
              </w:rPr>
              <w:t>январь 2017 г.</w:t>
            </w:r>
          </w:p>
        </w:tc>
        <w:tc>
          <w:tcPr>
            <w:tcW w:w="1020" w:type="dxa"/>
            <w:tcBorders>
              <w:top w:val="single" w:sz="4" w:space="0" w:color="auto"/>
              <w:left w:val="single" w:sz="4" w:space="0" w:color="auto"/>
              <w:bottom w:val="single" w:sz="4" w:space="0" w:color="auto"/>
              <w:right w:val="single" w:sz="4" w:space="0" w:color="auto"/>
            </w:tcBorders>
            <w:vAlign w:val="center"/>
          </w:tcPr>
          <w:p w:rsidR="006A7667" w:rsidRPr="003B257B" w:rsidRDefault="006A7667" w:rsidP="00602439">
            <w:pPr>
              <w:pStyle w:val="ConsPlusNormal"/>
              <w:ind w:firstLine="0"/>
              <w:jc w:val="center"/>
              <w:rPr>
                <w:rFonts w:ascii="Times New Roman" w:hAnsi="Times New Roman" w:cs="Times New Roman"/>
              </w:rPr>
            </w:pPr>
            <w:r w:rsidRPr="003B257B">
              <w:rPr>
                <w:rFonts w:ascii="Times New Roman" w:hAnsi="Times New Roman" w:cs="Times New Roman"/>
              </w:rPr>
              <w:t>декабрь 2019 г.</w:t>
            </w:r>
          </w:p>
        </w:tc>
        <w:tc>
          <w:tcPr>
            <w:tcW w:w="1361" w:type="dxa"/>
            <w:tcBorders>
              <w:top w:val="single" w:sz="4" w:space="0" w:color="auto"/>
              <w:left w:val="single" w:sz="4" w:space="0" w:color="auto"/>
              <w:bottom w:val="single" w:sz="4" w:space="0" w:color="auto"/>
              <w:right w:val="single" w:sz="4" w:space="0" w:color="auto"/>
            </w:tcBorders>
            <w:vAlign w:val="center"/>
          </w:tcPr>
          <w:p w:rsidR="006A7667" w:rsidRDefault="006A7667" w:rsidP="00602439">
            <w:pPr>
              <w:pStyle w:val="ConsPlusNormal"/>
              <w:ind w:firstLine="0"/>
              <w:jc w:val="center"/>
              <w:rPr>
                <w:rFonts w:ascii="Times New Roman" w:hAnsi="Times New Roman"/>
              </w:rPr>
            </w:pPr>
            <w:r>
              <w:rPr>
                <w:rFonts w:ascii="Times New Roman" w:hAnsi="Times New Roman"/>
              </w:rPr>
              <w:t>показатель</w:t>
            </w:r>
          </w:p>
          <w:p w:rsidR="002227EB" w:rsidRDefault="00631A01" w:rsidP="00602439">
            <w:pPr>
              <w:pStyle w:val="ConsPlusNormal"/>
              <w:ind w:firstLine="0"/>
              <w:jc w:val="center"/>
              <w:rPr>
                <w:rFonts w:ascii="Times New Roman" w:hAnsi="Times New Roman" w:cs="Times New Roman"/>
              </w:rPr>
            </w:pPr>
            <w:r>
              <w:rPr>
                <w:rFonts w:ascii="Times New Roman" w:hAnsi="Times New Roman" w:cs="Times New Roman"/>
              </w:rPr>
              <w:t>3.1, 3.3.</w:t>
            </w:r>
          </w:p>
          <w:p w:rsidR="006A7667" w:rsidRPr="003B257B" w:rsidRDefault="006A7667" w:rsidP="00602439">
            <w:pPr>
              <w:pStyle w:val="ConsPlusNormal"/>
              <w:ind w:firstLine="0"/>
              <w:jc w:val="center"/>
              <w:rPr>
                <w:rFonts w:ascii="Times New Roman" w:hAnsi="Times New Roman" w:cs="Times New Roman"/>
              </w:rPr>
            </w:pPr>
            <w:r w:rsidRPr="003B257B">
              <w:rPr>
                <w:rFonts w:ascii="Times New Roman" w:hAnsi="Times New Roman"/>
              </w:rPr>
              <w:t>приложение  № 1</w:t>
            </w:r>
          </w:p>
        </w:tc>
      </w:tr>
      <w:tr w:rsidR="00411F83" w:rsidRPr="00C7616B" w:rsidTr="00A76445">
        <w:tc>
          <w:tcPr>
            <w:tcW w:w="720" w:type="dxa"/>
            <w:tcBorders>
              <w:top w:val="single" w:sz="4" w:space="0" w:color="auto"/>
              <w:left w:val="single" w:sz="4" w:space="0" w:color="auto"/>
              <w:bottom w:val="single" w:sz="4" w:space="0" w:color="auto"/>
              <w:right w:val="single" w:sz="4" w:space="0" w:color="auto"/>
            </w:tcBorders>
            <w:vAlign w:val="center"/>
          </w:tcPr>
          <w:p w:rsidR="00411F83" w:rsidRDefault="00631A01" w:rsidP="00602439">
            <w:pPr>
              <w:pStyle w:val="ConsPlusNormal"/>
              <w:ind w:firstLine="0"/>
              <w:jc w:val="center"/>
              <w:rPr>
                <w:rFonts w:ascii="Times New Roman" w:hAnsi="Times New Roman" w:cs="Times New Roman"/>
              </w:rPr>
            </w:pPr>
            <w:r>
              <w:rPr>
                <w:rFonts w:ascii="Times New Roman" w:hAnsi="Times New Roman" w:cs="Times New Roman"/>
              </w:rPr>
              <w:t>2.2.5</w:t>
            </w:r>
            <w:r w:rsidR="00411F83">
              <w:rPr>
                <w:rFonts w:ascii="Times New Roman" w:hAnsi="Times New Roman" w:cs="Times New Roman"/>
              </w:rPr>
              <w:t>.</w:t>
            </w:r>
          </w:p>
        </w:tc>
        <w:tc>
          <w:tcPr>
            <w:tcW w:w="2399" w:type="dxa"/>
            <w:tcBorders>
              <w:top w:val="single" w:sz="4" w:space="0" w:color="auto"/>
              <w:left w:val="single" w:sz="4" w:space="0" w:color="auto"/>
              <w:bottom w:val="single" w:sz="4" w:space="0" w:color="auto"/>
              <w:right w:val="single" w:sz="4" w:space="0" w:color="auto"/>
            </w:tcBorders>
            <w:vAlign w:val="center"/>
          </w:tcPr>
          <w:p w:rsidR="00411F83" w:rsidRDefault="00411F83" w:rsidP="00DA668E">
            <w:r>
              <w:rPr>
                <w:sz w:val="22"/>
                <w:szCs w:val="22"/>
              </w:rPr>
              <w:t xml:space="preserve">Разработка положения и реализация Школы профессионального мастерства </w:t>
            </w:r>
          </w:p>
        </w:tc>
        <w:tc>
          <w:tcPr>
            <w:tcW w:w="1984" w:type="dxa"/>
            <w:tcBorders>
              <w:top w:val="single" w:sz="4" w:space="0" w:color="auto"/>
              <w:left w:val="single" w:sz="4" w:space="0" w:color="auto"/>
              <w:bottom w:val="single" w:sz="4" w:space="0" w:color="auto"/>
              <w:right w:val="single" w:sz="4" w:space="0" w:color="auto"/>
            </w:tcBorders>
            <w:vAlign w:val="center"/>
          </w:tcPr>
          <w:p w:rsidR="00411F83" w:rsidRDefault="00411F83" w:rsidP="00602439">
            <w:pPr>
              <w:pStyle w:val="ConsPlusNormal"/>
              <w:ind w:firstLine="0"/>
              <w:jc w:val="center"/>
              <w:rPr>
                <w:rFonts w:ascii="Times New Roman" w:hAnsi="Times New Roman" w:cs="Times New Roman"/>
              </w:rPr>
            </w:pPr>
            <w:r>
              <w:rPr>
                <w:rFonts w:ascii="Times New Roman" w:hAnsi="Times New Roman" w:cs="Times New Roman"/>
              </w:rPr>
              <w:t>Мониторинг профессионализма  педагогов по уровню педмастерства</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411F83" w:rsidRDefault="00411F83" w:rsidP="00602439">
            <w:pPr>
              <w:pStyle w:val="ConsPlusNormal"/>
              <w:ind w:firstLine="0"/>
              <w:jc w:val="center"/>
              <w:rPr>
                <w:rFonts w:ascii="Times New Roman" w:hAnsi="Times New Roman"/>
              </w:rPr>
            </w:pPr>
          </w:p>
        </w:tc>
        <w:tc>
          <w:tcPr>
            <w:tcW w:w="996" w:type="dxa"/>
            <w:tcBorders>
              <w:top w:val="single" w:sz="4" w:space="0" w:color="auto"/>
              <w:left w:val="single" w:sz="4" w:space="0" w:color="auto"/>
              <w:bottom w:val="single" w:sz="4" w:space="0" w:color="auto"/>
              <w:right w:val="single" w:sz="4" w:space="0" w:color="auto"/>
            </w:tcBorders>
            <w:vAlign w:val="center"/>
          </w:tcPr>
          <w:p w:rsidR="00411F83" w:rsidRPr="003B257B" w:rsidRDefault="00411F83" w:rsidP="00602439">
            <w:pPr>
              <w:pStyle w:val="ConsPlusNormal"/>
              <w:ind w:firstLine="0"/>
              <w:jc w:val="center"/>
              <w:rPr>
                <w:rFonts w:ascii="Times New Roman" w:hAnsi="Times New Roman" w:cs="Times New Roman"/>
              </w:rPr>
            </w:pPr>
          </w:p>
        </w:tc>
        <w:tc>
          <w:tcPr>
            <w:tcW w:w="1020" w:type="dxa"/>
            <w:tcBorders>
              <w:top w:val="single" w:sz="4" w:space="0" w:color="auto"/>
              <w:left w:val="single" w:sz="4" w:space="0" w:color="auto"/>
              <w:bottom w:val="single" w:sz="4" w:space="0" w:color="auto"/>
              <w:right w:val="single" w:sz="4" w:space="0" w:color="auto"/>
            </w:tcBorders>
            <w:vAlign w:val="center"/>
          </w:tcPr>
          <w:p w:rsidR="00411F83" w:rsidRPr="003B257B" w:rsidRDefault="00411F83" w:rsidP="00602439">
            <w:pPr>
              <w:pStyle w:val="ConsPlusNormal"/>
              <w:ind w:firstLine="0"/>
              <w:jc w:val="center"/>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vAlign w:val="center"/>
          </w:tcPr>
          <w:p w:rsidR="00411F83" w:rsidRDefault="00A11069" w:rsidP="00602439">
            <w:pPr>
              <w:pStyle w:val="ConsPlusNormal"/>
              <w:ind w:firstLine="0"/>
              <w:jc w:val="center"/>
              <w:rPr>
                <w:rFonts w:ascii="Times New Roman" w:hAnsi="Times New Roman"/>
              </w:rPr>
            </w:pPr>
            <w:r>
              <w:rPr>
                <w:rFonts w:ascii="Times New Roman" w:hAnsi="Times New Roman"/>
              </w:rPr>
              <w:t>Показатель 2.</w:t>
            </w:r>
            <w:r w:rsidR="00631A01">
              <w:rPr>
                <w:rFonts w:ascii="Times New Roman" w:hAnsi="Times New Roman"/>
              </w:rPr>
              <w:t>3</w:t>
            </w:r>
          </w:p>
          <w:p w:rsidR="00631A01" w:rsidRDefault="00631A01" w:rsidP="00602439">
            <w:pPr>
              <w:pStyle w:val="ConsPlusNormal"/>
              <w:ind w:firstLine="0"/>
              <w:jc w:val="center"/>
              <w:rPr>
                <w:rFonts w:ascii="Times New Roman" w:hAnsi="Times New Roman"/>
              </w:rPr>
            </w:pPr>
            <w:r>
              <w:rPr>
                <w:rFonts w:ascii="Times New Roman" w:hAnsi="Times New Roman"/>
              </w:rPr>
              <w:t>Приложение №1</w:t>
            </w:r>
          </w:p>
        </w:tc>
      </w:tr>
      <w:tr w:rsidR="00411F83" w:rsidRPr="00C7616B" w:rsidTr="00A76445">
        <w:tc>
          <w:tcPr>
            <w:tcW w:w="720" w:type="dxa"/>
            <w:tcBorders>
              <w:top w:val="single" w:sz="4" w:space="0" w:color="auto"/>
              <w:left w:val="single" w:sz="4" w:space="0" w:color="auto"/>
              <w:bottom w:val="single" w:sz="4" w:space="0" w:color="auto"/>
              <w:right w:val="single" w:sz="4" w:space="0" w:color="auto"/>
            </w:tcBorders>
            <w:vAlign w:val="center"/>
          </w:tcPr>
          <w:p w:rsidR="00411F83" w:rsidRDefault="00631A01" w:rsidP="00602439">
            <w:pPr>
              <w:pStyle w:val="ConsPlusNormal"/>
              <w:ind w:firstLine="0"/>
              <w:jc w:val="center"/>
              <w:rPr>
                <w:rFonts w:ascii="Times New Roman" w:hAnsi="Times New Roman" w:cs="Times New Roman"/>
              </w:rPr>
            </w:pPr>
            <w:r>
              <w:rPr>
                <w:rFonts w:ascii="Times New Roman" w:hAnsi="Times New Roman" w:cs="Times New Roman"/>
              </w:rPr>
              <w:t>2.2.6</w:t>
            </w:r>
            <w:r w:rsidR="00411F83">
              <w:rPr>
                <w:rFonts w:ascii="Times New Roman" w:hAnsi="Times New Roman" w:cs="Times New Roman"/>
              </w:rPr>
              <w:t>.</w:t>
            </w:r>
          </w:p>
        </w:tc>
        <w:tc>
          <w:tcPr>
            <w:tcW w:w="2399" w:type="dxa"/>
            <w:tcBorders>
              <w:top w:val="single" w:sz="4" w:space="0" w:color="auto"/>
              <w:left w:val="single" w:sz="4" w:space="0" w:color="auto"/>
              <w:bottom w:val="single" w:sz="4" w:space="0" w:color="auto"/>
              <w:right w:val="single" w:sz="4" w:space="0" w:color="auto"/>
            </w:tcBorders>
            <w:vAlign w:val="center"/>
          </w:tcPr>
          <w:p w:rsidR="00411F83" w:rsidRDefault="00411F83" w:rsidP="00DA668E">
            <w:r>
              <w:rPr>
                <w:sz w:val="22"/>
                <w:szCs w:val="22"/>
              </w:rPr>
              <w:t>Создание банка данных для Школы современных педагогических технологий</w:t>
            </w:r>
          </w:p>
        </w:tc>
        <w:tc>
          <w:tcPr>
            <w:tcW w:w="1984" w:type="dxa"/>
            <w:tcBorders>
              <w:top w:val="single" w:sz="4" w:space="0" w:color="auto"/>
              <w:left w:val="single" w:sz="4" w:space="0" w:color="auto"/>
              <w:bottom w:val="single" w:sz="4" w:space="0" w:color="auto"/>
              <w:right w:val="single" w:sz="4" w:space="0" w:color="auto"/>
            </w:tcBorders>
            <w:vAlign w:val="center"/>
          </w:tcPr>
          <w:p w:rsidR="00411F83" w:rsidRDefault="00411F83" w:rsidP="00602439">
            <w:pPr>
              <w:pStyle w:val="ConsPlusNormal"/>
              <w:ind w:firstLine="0"/>
              <w:jc w:val="center"/>
              <w:rPr>
                <w:rFonts w:ascii="Times New Roman" w:hAnsi="Times New Roman" w:cs="Times New Roman"/>
              </w:rPr>
            </w:pPr>
            <w:r>
              <w:rPr>
                <w:rFonts w:ascii="Times New Roman" w:hAnsi="Times New Roman" w:cs="Times New Roman"/>
              </w:rPr>
              <w:t>Сбор информации и изучение опыта других ДОУ по применению в практике современных образовательных</w:t>
            </w:r>
            <w:r w:rsidR="00631A01">
              <w:rPr>
                <w:rFonts w:ascii="Times New Roman" w:hAnsi="Times New Roman" w:cs="Times New Roman"/>
              </w:rPr>
              <w:t xml:space="preserve"> технологий, создание банка дан</w:t>
            </w:r>
            <w:r>
              <w:rPr>
                <w:rFonts w:ascii="Times New Roman" w:hAnsi="Times New Roman" w:cs="Times New Roman"/>
              </w:rPr>
              <w:t>ных</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411F83" w:rsidRDefault="00631A01" w:rsidP="00602439">
            <w:pPr>
              <w:pStyle w:val="ConsPlusNormal"/>
              <w:ind w:firstLine="0"/>
              <w:jc w:val="center"/>
              <w:rPr>
                <w:rFonts w:ascii="Times New Roman" w:hAnsi="Times New Roman"/>
              </w:rPr>
            </w:pPr>
            <w:r>
              <w:rPr>
                <w:rFonts w:ascii="Times New Roman" w:hAnsi="Times New Roman"/>
              </w:rPr>
              <w:t>МБДОУ</w:t>
            </w:r>
          </w:p>
        </w:tc>
        <w:tc>
          <w:tcPr>
            <w:tcW w:w="996" w:type="dxa"/>
            <w:tcBorders>
              <w:top w:val="single" w:sz="4" w:space="0" w:color="auto"/>
              <w:left w:val="single" w:sz="4" w:space="0" w:color="auto"/>
              <w:bottom w:val="single" w:sz="4" w:space="0" w:color="auto"/>
              <w:right w:val="single" w:sz="4" w:space="0" w:color="auto"/>
            </w:tcBorders>
            <w:vAlign w:val="center"/>
          </w:tcPr>
          <w:p w:rsidR="00411F83" w:rsidRDefault="00411F83" w:rsidP="00602439">
            <w:pPr>
              <w:pStyle w:val="ConsPlusNormal"/>
              <w:ind w:firstLine="0"/>
              <w:jc w:val="center"/>
              <w:rPr>
                <w:rFonts w:ascii="Times New Roman" w:hAnsi="Times New Roman" w:cs="Times New Roman"/>
              </w:rPr>
            </w:pPr>
            <w:r>
              <w:rPr>
                <w:rFonts w:ascii="Times New Roman" w:hAnsi="Times New Roman" w:cs="Times New Roman"/>
              </w:rPr>
              <w:t xml:space="preserve">Январь </w:t>
            </w:r>
          </w:p>
          <w:p w:rsidR="00411F83" w:rsidRPr="003B257B" w:rsidRDefault="00411F83" w:rsidP="00602439">
            <w:pPr>
              <w:pStyle w:val="ConsPlusNormal"/>
              <w:ind w:firstLine="0"/>
              <w:jc w:val="center"/>
              <w:rPr>
                <w:rFonts w:ascii="Times New Roman" w:hAnsi="Times New Roman" w:cs="Times New Roman"/>
              </w:rPr>
            </w:pPr>
            <w:r>
              <w:rPr>
                <w:rFonts w:ascii="Times New Roman" w:hAnsi="Times New Roman" w:cs="Times New Roman"/>
              </w:rPr>
              <w:t>2019 г.</w:t>
            </w:r>
          </w:p>
        </w:tc>
        <w:tc>
          <w:tcPr>
            <w:tcW w:w="1020" w:type="dxa"/>
            <w:tcBorders>
              <w:top w:val="single" w:sz="4" w:space="0" w:color="auto"/>
              <w:left w:val="single" w:sz="4" w:space="0" w:color="auto"/>
              <w:bottom w:val="single" w:sz="4" w:space="0" w:color="auto"/>
              <w:right w:val="single" w:sz="4" w:space="0" w:color="auto"/>
            </w:tcBorders>
            <w:vAlign w:val="center"/>
          </w:tcPr>
          <w:p w:rsidR="00411F83" w:rsidRPr="003B257B" w:rsidRDefault="00411F83" w:rsidP="00602439">
            <w:pPr>
              <w:pStyle w:val="ConsPlusNormal"/>
              <w:ind w:firstLine="0"/>
              <w:jc w:val="center"/>
              <w:rPr>
                <w:rFonts w:ascii="Times New Roman" w:hAnsi="Times New Roman" w:cs="Times New Roman"/>
              </w:rPr>
            </w:pPr>
            <w:r>
              <w:rPr>
                <w:rFonts w:ascii="Times New Roman" w:hAnsi="Times New Roman" w:cs="Times New Roman"/>
              </w:rPr>
              <w:t>Апрель 2019 г.</w:t>
            </w:r>
          </w:p>
        </w:tc>
        <w:tc>
          <w:tcPr>
            <w:tcW w:w="1361" w:type="dxa"/>
            <w:tcBorders>
              <w:top w:val="single" w:sz="4" w:space="0" w:color="auto"/>
              <w:left w:val="single" w:sz="4" w:space="0" w:color="auto"/>
              <w:bottom w:val="single" w:sz="4" w:space="0" w:color="auto"/>
              <w:right w:val="single" w:sz="4" w:space="0" w:color="auto"/>
            </w:tcBorders>
            <w:vAlign w:val="center"/>
          </w:tcPr>
          <w:p w:rsidR="00411F83" w:rsidRDefault="00631A01" w:rsidP="00602439">
            <w:pPr>
              <w:pStyle w:val="ConsPlusNormal"/>
              <w:ind w:firstLine="0"/>
              <w:jc w:val="center"/>
              <w:rPr>
                <w:rFonts w:ascii="Times New Roman" w:hAnsi="Times New Roman"/>
              </w:rPr>
            </w:pPr>
            <w:r>
              <w:rPr>
                <w:rFonts w:ascii="Times New Roman" w:hAnsi="Times New Roman"/>
              </w:rPr>
              <w:t xml:space="preserve">Показатель </w:t>
            </w:r>
          </w:p>
          <w:p w:rsidR="00631A01" w:rsidRDefault="00631A01" w:rsidP="00602439">
            <w:pPr>
              <w:pStyle w:val="ConsPlusNormal"/>
              <w:ind w:firstLine="0"/>
              <w:jc w:val="center"/>
              <w:rPr>
                <w:rFonts w:ascii="Times New Roman" w:hAnsi="Times New Roman"/>
              </w:rPr>
            </w:pPr>
            <w:r>
              <w:rPr>
                <w:rFonts w:ascii="Times New Roman" w:hAnsi="Times New Roman"/>
              </w:rPr>
              <w:t>3.2</w:t>
            </w:r>
          </w:p>
          <w:p w:rsidR="00631A01" w:rsidRDefault="00631A01" w:rsidP="00602439">
            <w:pPr>
              <w:pStyle w:val="ConsPlusNormal"/>
              <w:ind w:firstLine="0"/>
              <w:jc w:val="center"/>
              <w:rPr>
                <w:rFonts w:ascii="Times New Roman" w:hAnsi="Times New Roman"/>
              </w:rPr>
            </w:pPr>
            <w:r>
              <w:rPr>
                <w:rFonts w:ascii="Times New Roman" w:hAnsi="Times New Roman"/>
              </w:rPr>
              <w:t>Приложение №1</w:t>
            </w:r>
          </w:p>
        </w:tc>
      </w:tr>
      <w:tr w:rsidR="006A7667" w:rsidRPr="00EF08B6" w:rsidTr="00602439">
        <w:tc>
          <w:tcPr>
            <w:tcW w:w="720" w:type="dxa"/>
            <w:tcBorders>
              <w:top w:val="single" w:sz="4" w:space="0" w:color="auto"/>
              <w:left w:val="single" w:sz="4" w:space="0" w:color="auto"/>
              <w:bottom w:val="single" w:sz="4" w:space="0" w:color="auto"/>
              <w:right w:val="single" w:sz="4" w:space="0" w:color="auto"/>
            </w:tcBorders>
            <w:vAlign w:val="center"/>
          </w:tcPr>
          <w:p w:rsidR="006A7667" w:rsidRPr="00EF08B6" w:rsidRDefault="004608B2" w:rsidP="00602439">
            <w:pPr>
              <w:pStyle w:val="ConsPlusNormal"/>
              <w:ind w:firstLine="0"/>
              <w:jc w:val="center"/>
              <w:rPr>
                <w:rFonts w:ascii="Times New Roman" w:hAnsi="Times New Roman" w:cs="Times New Roman"/>
              </w:rPr>
            </w:pPr>
            <w:r>
              <w:rPr>
                <w:rFonts w:ascii="Times New Roman" w:hAnsi="Times New Roman" w:cs="Times New Roman"/>
              </w:rPr>
              <w:t>2.</w:t>
            </w:r>
            <w:r w:rsidR="002227EB">
              <w:rPr>
                <w:rFonts w:ascii="Times New Roman" w:hAnsi="Times New Roman" w:cs="Times New Roman"/>
              </w:rPr>
              <w:t>3</w:t>
            </w:r>
          </w:p>
        </w:tc>
        <w:tc>
          <w:tcPr>
            <w:tcW w:w="8753" w:type="dxa"/>
            <w:gridSpan w:val="7"/>
            <w:tcBorders>
              <w:top w:val="single" w:sz="4" w:space="0" w:color="auto"/>
              <w:left w:val="single" w:sz="4" w:space="0" w:color="auto"/>
              <w:bottom w:val="single" w:sz="4" w:space="0" w:color="auto"/>
              <w:right w:val="single" w:sz="4" w:space="0" w:color="auto"/>
            </w:tcBorders>
            <w:vAlign w:val="center"/>
          </w:tcPr>
          <w:p w:rsidR="00631A01" w:rsidRPr="00631A01" w:rsidRDefault="00BF4766" w:rsidP="00631A01">
            <w:pPr>
              <w:spacing w:line="312" w:lineRule="atLeast"/>
              <w:jc w:val="center"/>
            </w:pPr>
            <w:r w:rsidRPr="00BF4766">
              <w:t xml:space="preserve">Задача 3  </w:t>
            </w:r>
            <w:r w:rsidR="00631A01" w:rsidRPr="00631A01">
              <w:t>Развитие системы по выявлению и поддержке талантливых детей</w:t>
            </w:r>
          </w:p>
          <w:p w:rsidR="006A7667" w:rsidRPr="00EF08B6" w:rsidRDefault="006A7667" w:rsidP="00631A01">
            <w:pPr>
              <w:pStyle w:val="ConsPlusNormal"/>
              <w:ind w:firstLine="0"/>
              <w:jc w:val="right"/>
              <w:rPr>
                <w:rFonts w:ascii="Times New Roman" w:hAnsi="Times New Roman"/>
              </w:rPr>
            </w:pPr>
          </w:p>
        </w:tc>
      </w:tr>
      <w:tr w:rsidR="006A7667" w:rsidRPr="002E2DD8" w:rsidTr="00A76445">
        <w:tc>
          <w:tcPr>
            <w:tcW w:w="720" w:type="dxa"/>
            <w:tcBorders>
              <w:top w:val="single" w:sz="4" w:space="0" w:color="auto"/>
              <w:left w:val="single" w:sz="4" w:space="0" w:color="auto"/>
              <w:bottom w:val="single" w:sz="4" w:space="0" w:color="auto"/>
              <w:right w:val="single" w:sz="4" w:space="0" w:color="auto"/>
            </w:tcBorders>
            <w:vAlign w:val="center"/>
          </w:tcPr>
          <w:p w:rsidR="006A7667" w:rsidRPr="00EF08B6" w:rsidRDefault="004608B2" w:rsidP="00602439">
            <w:pPr>
              <w:pStyle w:val="ConsPlusNormal"/>
              <w:ind w:firstLine="0"/>
              <w:jc w:val="center"/>
              <w:rPr>
                <w:rFonts w:ascii="Times New Roman" w:hAnsi="Times New Roman" w:cs="Times New Roman"/>
              </w:rPr>
            </w:pPr>
            <w:r>
              <w:rPr>
                <w:rFonts w:ascii="Times New Roman" w:hAnsi="Times New Roman" w:cs="Times New Roman"/>
              </w:rPr>
              <w:t>2.3.1</w:t>
            </w:r>
          </w:p>
        </w:tc>
        <w:tc>
          <w:tcPr>
            <w:tcW w:w="2399" w:type="dxa"/>
            <w:tcBorders>
              <w:top w:val="single" w:sz="4" w:space="0" w:color="auto"/>
              <w:left w:val="single" w:sz="4" w:space="0" w:color="auto"/>
              <w:bottom w:val="single" w:sz="4" w:space="0" w:color="auto"/>
              <w:right w:val="single" w:sz="4" w:space="0" w:color="auto"/>
            </w:tcBorders>
          </w:tcPr>
          <w:p w:rsidR="00142142" w:rsidRPr="00A11069" w:rsidRDefault="00142142" w:rsidP="00142142">
            <w:r>
              <w:t xml:space="preserve"> </w:t>
            </w:r>
            <w:r w:rsidRPr="00A11069">
              <w:rPr>
                <w:sz w:val="22"/>
                <w:szCs w:val="22"/>
              </w:rPr>
              <w:t xml:space="preserve">Проведение семинара </w:t>
            </w:r>
            <w:r w:rsidRPr="00A11069">
              <w:rPr>
                <w:sz w:val="22"/>
                <w:szCs w:val="22"/>
              </w:rPr>
              <w:lastRenderedPageBreak/>
              <w:t>для педагогов</w:t>
            </w:r>
          </w:p>
          <w:p w:rsidR="006A7667" w:rsidRPr="00A11069" w:rsidRDefault="00142142" w:rsidP="00A11069">
            <w:r w:rsidRPr="00A11069">
              <w:rPr>
                <w:sz w:val="22"/>
                <w:szCs w:val="22"/>
              </w:rPr>
              <w:t xml:space="preserve"> «Создание предметно-развивающей среды в возрастных группах для организации работы с одаренными детьми в соответствии с ФГОС ДО»</w:t>
            </w:r>
          </w:p>
        </w:tc>
        <w:tc>
          <w:tcPr>
            <w:tcW w:w="1984" w:type="dxa"/>
            <w:tcBorders>
              <w:top w:val="single" w:sz="4" w:space="0" w:color="auto"/>
              <w:left w:val="single" w:sz="4" w:space="0" w:color="auto"/>
              <w:bottom w:val="single" w:sz="4" w:space="0" w:color="auto"/>
              <w:right w:val="single" w:sz="4" w:space="0" w:color="auto"/>
            </w:tcBorders>
            <w:vAlign w:val="center"/>
          </w:tcPr>
          <w:p w:rsidR="002227EB" w:rsidRPr="00EF08B6" w:rsidRDefault="00142142" w:rsidP="00602439">
            <w:pPr>
              <w:pStyle w:val="ConsPlusNormal"/>
              <w:ind w:firstLine="0"/>
              <w:jc w:val="center"/>
              <w:rPr>
                <w:rFonts w:ascii="Times New Roman" w:hAnsi="Times New Roman" w:cs="Times New Roman"/>
              </w:rPr>
            </w:pPr>
            <w:r>
              <w:rPr>
                <w:rFonts w:ascii="Times New Roman" w:hAnsi="Times New Roman" w:cs="Times New Roman"/>
              </w:rPr>
              <w:lastRenderedPageBreak/>
              <w:t>Материалы семинара</w:t>
            </w:r>
          </w:p>
        </w:tc>
        <w:tc>
          <w:tcPr>
            <w:tcW w:w="855" w:type="dxa"/>
            <w:tcBorders>
              <w:top w:val="single" w:sz="4" w:space="0" w:color="auto"/>
              <w:left w:val="single" w:sz="4" w:space="0" w:color="auto"/>
              <w:bottom w:val="single" w:sz="4" w:space="0" w:color="auto"/>
              <w:right w:val="single" w:sz="4" w:space="0" w:color="auto"/>
            </w:tcBorders>
            <w:vAlign w:val="center"/>
          </w:tcPr>
          <w:p w:rsidR="006A7667" w:rsidRPr="00EF08B6" w:rsidRDefault="006A7667" w:rsidP="00602439">
            <w:pPr>
              <w:pStyle w:val="ConsPlusNormal"/>
              <w:ind w:firstLine="0"/>
              <w:jc w:val="center"/>
              <w:rPr>
                <w:rFonts w:ascii="Times New Roman" w:hAnsi="Times New Roman" w:cs="Times New Roman"/>
              </w:rPr>
            </w:pPr>
            <w:r>
              <w:rPr>
                <w:rFonts w:ascii="Times New Roman" w:hAnsi="Times New Roman"/>
              </w:rPr>
              <w:t>МБДОУ</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A7667" w:rsidRPr="00EF08B6" w:rsidRDefault="00093E55" w:rsidP="00602439">
            <w:pPr>
              <w:pStyle w:val="ConsPlusNormal"/>
              <w:ind w:firstLine="0"/>
              <w:jc w:val="center"/>
              <w:rPr>
                <w:rFonts w:ascii="Times New Roman" w:hAnsi="Times New Roman" w:cs="Times New Roman"/>
              </w:rPr>
            </w:pPr>
            <w:r>
              <w:rPr>
                <w:rFonts w:ascii="Times New Roman" w:hAnsi="Times New Roman" w:cs="Times New Roman"/>
              </w:rPr>
              <w:t xml:space="preserve">Сентябрь </w:t>
            </w:r>
            <w:r w:rsidR="006A7667" w:rsidRPr="00EF08B6">
              <w:rPr>
                <w:rFonts w:ascii="Times New Roman" w:hAnsi="Times New Roman" w:cs="Times New Roman"/>
              </w:rPr>
              <w:lastRenderedPageBreak/>
              <w:t>2017 г.</w:t>
            </w:r>
          </w:p>
        </w:tc>
        <w:tc>
          <w:tcPr>
            <w:tcW w:w="1020" w:type="dxa"/>
            <w:tcBorders>
              <w:top w:val="single" w:sz="4" w:space="0" w:color="auto"/>
              <w:left w:val="single" w:sz="4" w:space="0" w:color="auto"/>
              <w:bottom w:val="single" w:sz="4" w:space="0" w:color="auto"/>
              <w:right w:val="single" w:sz="4" w:space="0" w:color="auto"/>
            </w:tcBorders>
            <w:vAlign w:val="center"/>
          </w:tcPr>
          <w:p w:rsidR="006A7667" w:rsidRPr="00EF08B6" w:rsidRDefault="00093E55" w:rsidP="00602439">
            <w:pPr>
              <w:pStyle w:val="ConsPlusNormal"/>
              <w:ind w:firstLine="0"/>
              <w:jc w:val="center"/>
              <w:rPr>
                <w:rFonts w:ascii="Times New Roman" w:hAnsi="Times New Roman" w:cs="Times New Roman"/>
              </w:rPr>
            </w:pPr>
            <w:r>
              <w:rPr>
                <w:rFonts w:ascii="Times New Roman" w:hAnsi="Times New Roman" w:cs="Times New Roman"/>
              </w:rPr>
              <w:lastRenderedPageBreak/>
              <w:t xml:space="preserve">Октябрь </w:t>
            </w:r>
            <w:r>
              <w:rPr>
                <w:rFonts w:ascii="Times New Roman" w:hAnsi="Times New Roman" w:cs="Times New Roman"/>
              </w:rPr>
              <w:lastRenderedPageBreak/>
              <w:t>2017</w:t>
            </w:r>
            <w:r w:rsidR="006A7667" w:rsidRPr="00EF08B6">
              <w:rPr>
                <w:rFonts w:ascii="Times New Roman" w:hAnsi="Times New Roman" w:cs="Times New Roman"/>
              </w:rPr>
              <w:t xml:space="preserve"> г.</w:t>
            </w:r>
          </w:p>
        </w:tc>
        <w:tc>
          <w:tcPr>
            <w:tcW w:w="1361" w:type="dxa"/>
            <w:tcBorders>
              <w:top w:val="single" w:sz="4" w:space="0" w:color="auto"/>
              <w:left w:val="single" w:sz="4" w:space="0" w:color="auto"/>
              <w:bottom w:val="single" w:sz="4" w:space="0" w:color="auto"/>
              <w:right w:val="single" w:sz="4" w:space="0" w:color="auto"/>
            </w:tcBorders>
            <w:vAlign w:val="center"/>
          </w:tcPr>
          <w:p w:rsidR="006A7667" w:rsidRPr="002E2DD8" w:rsidRDefault="006A7667" w:rsidP="00602439">
            <w:pPr>
              <w:pStyle w:val="ConsPlusNormal"/>
              <w:ind w:firstLine="0"/>
              <w:jc w:val="center"/>
              <w:rPr>
                <w:rFonts w:ascii="Times New Roman" w:hAnsi="Times New Roman" w:cs="Times New Roman"/>
              </w:rPr>
            </w:pPr>
            <w:r w:rsidRPr="002E2DD8">
              <w:rPr>
                <w:rFonts w:ascii="Times New Roman" w:hAnsi="Times New Roman"/>
              </w:rPr>
              <w:lastRenderedPageBreak/>
              <w:t xml:space="preserve">показатель </w:t>
            </w:r>
            <w:r w:rsidR="00A11069">
              <w:rPr>
                <w:rFonts w:ascii="Times New Roman" w:hAnsi="Times New Roman" w:cs="Times New Roman"/>
              </w:rPr>
              <w:t xml:space="preserve"> </w:t>
            </w:r>
            <w:r w:rsidR="00A11069">
              <w:rPr>
                <w:rFonts w:ascii="Times New Roman" w:hAnsi="Times New Roman" w:cs="Times New Roman"/>
              </w:rPr>
              <w:lastRenderedPageBreak/>
              <w:t>6</w:t>
            </w:r>
            <w:r w:rsidR="004608B2">
              <w:rPr>
                <w:rFonts w:ascii="Times New Roman" w:hAnsi="Times New Roman" w:cs="Times New Roman"/>
              </w:rPr>
              <w:t>.1</w:t>
            </w:r>
            <w:r w:rsidRPr="002E2DD8">
              <w:rPr>
                <w:rFonts w:ascii="Times New Roman" w:hAnsi="Times New Roman" w:cs="Times New Roman"/>
              </w:rPr>
              <w:t xml:space="preserve"> </w:t>
            </w:r>
            <w:r w:rsidRPr="002E2DD8">
              <w:rPr>
                <w:rFonts w:ascii="Times New Roman" w:hAnsi="Times New Roman"/>
              </w:rPr>
              <w:t xml:space="preserve"> приложение  № 1</w:t>
            </w:r>
          </w:p>
        </w:tc>
      </w:tr>
      <w:tr w:rsidR="004608B2" w:rsidRPr="002E2DD8" w:rsidTr="00A76445">
        <w:tc>
          <w:tcPr>
            <w:tcW w:w="720" w:type="dxa"/>
            <w:tcBorders>
              <w:top w:val="single" w:sz="4" w:space="0" w:color="auto"/>
              <w:left w:val="single" w:sz="4" w:space="0" w:color="auto"/>
              <w:bottom w:val="single" w:sz="4" w:space="0" w:color="auto"/>
              <w:right w:val="single" w:sz="4" w:space="0" w:color="auto"/>
            </w:tcBorders>
            <w:vAlign w:val="center"/>
          </w:tcPr>
          <w:p w:rsidR="004608B2" w:rsidRDefault="004608B2" w:rsidP="00602439">
            <w:pPr>
              <w:pStyle w:val="ConsPlusNormal"/>
              <w:ind w:firstLine="0"/>
              <w:jc w:val="center"/>
              <w:rPr>
                <w:rFonts w:ascii="Times New Roman" w:hAnsi="Times New Roman" w:cs="Times New Roman"/>
              </w:rPr>
            </w:pPr>
            <w:r>
              <w:rPr>
                <w:rFonts w:ascii="Times New Roman" w:hAnsi="Times New Roman" w:cs="Times New Roman"/>
              </w:rPr>
              <w:lastRenderedPageBreak/>
              <w:t>2.3.2</w:t>
            </w:r>
          </w:p>
        </w:tc>
        <w:tc>
          <w:tcPr>
            <w:tcW w:w="2399" w:type="dxa"/>
            <w:tcBorders>
              <w:top w:val="single" w:sz="4" w:space="0" w:color="auto"/>
              <w:left w:val="single" w:sz="4" w:space="0" w:color="auto"/>
              <w:bottom w:val="single" w:sz="4" w:space="0" w:color="auto"/>
              <w:right w:val="single" w:sz="4" w:space="0" w:color="auto"/>
            </w:tcBorders>
          </w:tcPr>
          <w:p w:rsidR="004608B2" w:rsidRPr="00142142" w:rsidRDefault="00142142" w:rsidP="00602439">
            <w:pPr>
              <w:widowControl w:val="0"/>
              <w:ind w:right="33"/>
              <w:jc w:val="both"/>
            </w:pPr>
            <w:r w:rsidRPr="00142142">
              <w:t>Разработка системы мониторинга по выявлению талантливых детей</w:t>
            </w:r>
          </w:p>
          <w:p w:rsidR="004608B2" w:rsidRDefault="004608B2" w:rsidP="00602439">
            <w:pPr>
              <w:widowControl w:val="0"/>
              <w:ind w:right="33"/>
              <w:jc w:val="both"/>
              <w:rPr>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4608B2" w:rsidRDefault="00142142" w:rsidP="00602439">
            <w:pPr>
              <w:pStyle w:val="ConsPlusNormal"/>
              <w:ind w:firstLine="0"/>
              <w:jc w:val="center"/>
              <w:rPr>
                <w:rFonts w:ascii="Times New Roman" w:hAnsi="Times New Roman" w:cs="Times New Roman"/>
              </w:rPr>
            </w:pPr>
            <w:r>
              <w:rPr>
                <w:rFonts w:ascii="Times New Roman" w:hAnsi="Times New Roman" w:cs="Times New Roman"/>
              </w:rPr>
              <w:t>Проведение мониторинга</w:t>
            </w:r>
          </w:p>
        </w:tc>
        <w:tc>
          <w:tcPr>
            <w:tcW w:w="855" w:type="dxa"/>
            <w:tcBorders>
              <w:top w:val="single" w:sz="4" w:space="0" w:color="auto"/>
              <w:left w:val="single" w:sz="4" w:space="0" w:color="auto"/>
              <w:bottom w:val="single" w:sz="4" w:space="0" w:color="auto"/>
              <w:right w:val="single" w:sz="4" w:space="0" w:color="auto"/>
            </w:tcBorders>
            <w:vAlign w:val="center"/>
          </w:tcPr>
          <w:p w:rsidR="004608B2" w:rsidRDefault="004608B2" w:rsidP="00602439">
            <w:pPr>
              <w:pStyle w:val="ConsPlusNormal"/>
              <w:ind w:firstLine="0"/>
              <w:jc w:val="center"/>
              <w:rPr>
                <w:rFonts w:ascii="Times New Roman" w:hAnsi="Times New Roman"/>
              </w:rPr>
            </w:pPr>
            <w:r>
              <w:rPr>
                <w:rFonts w:ascii="Times New Roman" w:hAnsi="Times New Roman"/>
              </w:rPr>
              <w:t>МБДОУ</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85387" w:rsidRDefault="00D85387" w:rsidP="00602439">
            <w:pPr>
              <w:pStyle w:val="ConsPlusNormal"/>
              <w:ind w:firstLine="0"/>
              <w:jc w:val="center"/>
              <w:rPr>
                <w:rFonts w:ascii="Times New Roman" w:hAnsi="Times New Roman" w:cs="Times New Roman"/>
              </w:rPr>
            </w:pPr>
            <w:r>
              <w:rPr>
                <w:rFonts w:ascii="Times New Roman" w:hAnsi="Times New Roman" w:cs="Times New Roman"/>
              </w:rPr>
              <w:t xml:space="preserve">Октябрь </w:t>
            </w:r>
          </w:p>
          <w:p w:rsidR="004608B2" w:rsidRPr="00EF08B6" w:rsidRDefault="004608B2" w:rsidP="00602439">
            <w:pPr>
              <w:pStyle w:val="ConsPlusNormal"/>
              <w:ind w:firstLine="0"/>
              <w:jc w:val="center"/>
              <w:rPr>
                <w:rFonts w:ascii="Times New Roman" w:hAnsi="Times New Roman" w:cs="Times New Roman"/>
              </w:rPr>
            </w:pPr>
            <w:r>
              <w:rPr>
                <w:rFonts w:ascii="Times New Roman" w:hAnsi="Times New Roman" w:cs="Times New Roman"/>
              </w:rPr>
              <w:t>2017 г.</w:t>
            </w:r>
          </w:p>
        </w:tc>
        <w:tc>
          <w:tcPr>
            <w:tcW w:w="1020" w:type="dxa"/>
            <w:tcBorders>
              <w:top w:val="single" w:sz="4" w:space="0" w:color="auto"/>
              <w:left w:val="single" w:sz="4" w:space="0" w:color="auto"/>
              <w:bottom w:val="single" w:sz="4" w:space="0" w:color="auto"/>
              <w:right w:val="single" w:sz="4" w:space="0" w:color="auto"/>
            </w:tcBorders>
            <w:vAlign w:val="center"/>
          </w:tcPr>
          <w:p w:rsidR="004608B2" w:rsidRPr="00EF08B6" w:rsidRDefault="00D85387" w:rsidP="00602439">
            <w:pPr>
              <w:pStyle w:val="ConsPlusNormal"/>
              <w:ind w:firstLine="0"/>
              <w:jc w:val="center"/>
              <w:rPr>
                <w:rFonts w:ascii="Times New Roman" w:hAnsi="Times New Roman" w:cs="Times New Roman"/>
              </w:rPr>
            </w:pPr>
            <w:r>
              <w:rPr>
                <w:rFonts w:ascii="Times New Roman" w:hAnsi="Times New Roman" w:cs="Times New Roman"/>
              </w:rPr>
              <w:t>Ноябрь 2017</w:t>
            </w:r>
            <w:r w:rsidR="004608B2">
              <w:rPr>
                <w:rFonts w:ascii="Times New Roman" w:hAnsi="Times New Roman" w:cs="Times New Roman"/>
              </w:rPr>
              <w:t xml:space="preserve"> г.</w:t>
            </w:r>
          </w:p>
        </w:tc>
        <w:tc>
          <w:tcPr>
            <w:tcW w:w="1361" w:type="dxa"/>
            <w:tcBorders>
              <w:top w:val="single" w:sz="4" w:space="0" w:color="auto"/>
              <w:left w:val="single" w:sz="4" w:space="0" w:color="auto"/>
              <w:bottom w:val="single" w:sz="4" w:space="0" w:color="auto"/>
              <w:right w:val="single" w:sz="4" w:space="0" w:color="auto"/>
            </w:tcBorders>
            <w:vAlign w:val="center"/>
          </w:tcPr>
          <w:p w:rsidR="004608B2" w:rsidRDefault="004608B2" w:rsidP="00602439">
            <w:pPr>
              <w:pStyle w:val="ConsPlusNormal"/>
              <w:ind w:firstLine="0"/>
              <w:jc w:val="center"/>
              <w:rPr>
                <w:rFonts w:ascii="Times New Roman" w:hAnsi="Times New Roman"/>
              </w:rPr>
            </w:pPr>
            <w:r>
              <w:rPr>
                <w:rFonts w:ascii="Times New Roman" w:hAnsi="Times New Roman"/>
              </w:rPr>
              <w:t>Показатель</w:t>
            </w:r>
          </w:p>
          <w:p w:rsidR="004608B2" w:rsidRDefault="00A11069" w:rsidP="00602439">
            <w:pPr>
              <w:pStyle w:val="ConsPlusNormal"/>
              <w:ind w:firstLine="0"/>
              <w:jc w:val="center"/>
              <w:rPr>
                <w:rFonts w:ascii="Times New Roman" w:hAnsi="Times New Roman"/>
              </w:rPr>
            </w:pPr>
            <w:r>
              <w:rPr>
                <w:rFonts w:ascii="Times New Roman" w:hAnsi="Times New Roman"/>
              </w:rPr>
              <w:t>4.1, 4.2.</w:t>
            </w:r>
          </w:p>
          <w:p w:rsidR="004608B2" w:rsidRPr="002E2DD8" w:rsidRDefault="004608B2" w:rsidP="00602439">
            <w:pPr>
              <w:pStyle w:val="ConsPlusNormal"/>
              <w:ind w:firstLine="0"/>
              <w:jc w:val="center"/>
              <w:rPr>
                <w:rFonts w:ascii="Times New Roman" w:hAnsi="Times New Roman"/>
              </w:rPr>
            </w:pPr>
            <w:r>
              <w:rPr>
                <w:rFonts w:ascii="Times New Roman" w:hAnsi="Times New Roman"/>
              </w:rPr>
              <w:t>приложение №1</w:t>
            </w:r>
          </w:p>
        </w:tc>
      </w:tr>
      <w:tr w:rsidR="00D85387" w:rsidRPr="002E2DD8" w:rsidTr="00A76445">
        <w:tc>
          <w:tcPr>
            <w:tcW w:w="720" w:type="dxa"/>
            <w:tcBorders>
              <w:top w:val="single" w:sz="4" w:space="0" w:color="auto"/>
              <w:left w:val="single" w:sz="4" w:space="0" w:color="auto"/>
              <w:bottom w:val="single" w:sz="4" w:space="0" w:color="auto"/>
              <w:right w:val="single" w:sz="4" w:space="0" w:color="auto"/>
            </w:tcBorders>
            <w:vAlign w:val="center"/>
          </w:tcPr>
          <w:p w:rsidR="00D85387" w:rsidRDefault="00D85387" w:rsidP="00602439">
            <w:pPr>
              <w:pStyle w:val="ConsPlusNormal"/>
              <w:ind w:firstLine="0"/>
              <w:jc w:val="center"/>
              <w:rPr>
                <w:rFonts w:ascii="Times New Roman" w:hAnsi="Times New Roman" w:cs="Times New Roman"/>
              </w:rPr>
            </w:pPr>
            <w:r>
              <w:rPr>
                <w:rFonts w:ascii="Times New Roman" w:hAnsi="Times New Roman" w:cs="Times New Roman"/>
              </w:rPr>
              <w:t>2.3.3</w:t>
            </w:r>
          </w:p>
        </w:tc>
        <w:tc>
          <w:tcPr>
            <w:tcW w:w="2399" w:type="dxa"/>
            <w:tcBorders>
              <w:top w:val="single" w:sz="4" w:space="0" w:color="auto"/>
              <w:left w:val="single" w:sz="4" w:space="0" w:color="auto"/>
              <w:bottom w:val="single" w:sz="4" w:space="0" w:color="auto"/>
              <w:right w:val="single" w:sz="4" w:space="0" w:color="auto"/>
            </w:tcBorders>
          </w:tcPr>
          <w:p w:rsidR="00D85387" w:rsidRPr="00142142" w:rsidRDefault="00D85387" w:rsidP="00602439">
            <w:pPr>
              <w:widowControl w:val="0"/>
              <w:ind w:right="33"/>
              <w:jc w:val="both"/>
            </w:pPr>
            <w:r w:rsidRPr="00D85387">
              <w:t>Составление банка данных одаренных детей</w:t>
            </w:r>
            <w:r>
              <w:rPr>
                <w:sz w:val="28"/>
                <w:szCs w:val="28"/>
              </w:rPr>
              <w:t xml:space="preserve">. </w:t>
            </w:r>
          </w:p>
        </w:tc>
        <w:tc>
          <w:tcPr>
            <w:tcW w:w="1984" w:type="dxa"/>
            <w:tcBorders>
              <w:top w:val="single" w:sz="4" w:space="0" w:color="auto"/>
              <w:left w:val="single" w:sz="4" w:space="0" w:color="auto"/>
              <w:bottom w:val="single" w:sz="4" w:space="0" w:color="auto"/>
              <w:right w:val="single" w:sz="4" w:space="0" w:color="auto"/>
            </w:tcBorders>
            <w:vAlign w:val="center"/>
          </w:tcPr>
          <w:p w:rsidR="00D85387" w:rsidRDefault="00D85387" w:rsidP="00602439">
            <w:pPr>
              <w:pStyle w:val="ConsPlusNormal"/>
              <w:ind w:firstLine="0"/>
              <w:jc w:val="center"/>
              <w:rPr>
                <w:rFonts w:ascii="Times New Roman" w:hAnsi="Times New Roman" w:cs="Times New Roman"/>
              </w:rPr>
            </w:pPr>
            <w:r>
              <w:rPr>
                <w:rFonts w:ascii="Times New Roman" w:hAnsi="Times New Roman" w:cs="Times New Roman"/>
              </w:rPr>
              <w:t>Создание базы данных</w:t>
            </w:r>
          </w:p>
        </w:tc>
        <w:tc>
          <w:tcPr>
            <w:tcW w:w="855" w:type="dxa"/>
            <w:tcBorders>
              <w:top w:val="single" w:sz="4" w:space="0" w:color="auto"/>
              <w:left w:val="single" w:sz="4" w:space="0" w:color="auto"/>
              <w:bottom w:val="single" w:sz="4" w:space="0" w:color="auto"/>
              <w:right w:val="single" w:sz="4" w:space="0" w:color="auto"/>
            </w:tcBorders>
            <w:vAlign w:val="center"/>
          </w:tcPr>
          <w:p w:rsidR="00D85387" w:rsidRDefault="00D85387" w:rsidP="00602439">
            <w:pPr>
              <w:pStyle w:val="ConsPlusNormal"/>
              <w:ind w:firstLine="0"/>
              <w:jc w:val="center"/>
              <w:rPr>
                <w:rFonts w:ascii="Times New Roman" w:hAnsi="Times New Roman"/>
              </w:rPr>
            </w:pPr>
            <w:r>
              <w:rPr>
                <w:rFonts w:ascii="Times New Roman" w:hAnsi="Times New Roman"/>
              </w:rPr>
              <w:t>МБДОУ</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85387" w:rsidRDefault="00D85387" w:rsidP="00602439">
            <w:pPr>
              <w:pStyle w:val="ConsPlusNormal"/>
              <w:ind w:firstLine="0"/>
              <w:jc w:val="center"/>
              <w:rPr>
                <w:rFonts w:ascii="Times New Roman" w:hAnsi="Times New Roman" w:cs="Times New Roman"/>
              </w:rPr>
            </w:pPr>
            <w:r>
              <w:rPr>
                <w:rFonts w:ascii="Times New Roman" w:hAnsi="Times New Roman" w:cs="Times New Roman"/>
              </w:rPr>
              <w:t>Декабрь 2017 г.</w:t>
            </w:r>
          </w:p>
        </w:tc>
        <w:tc>
          <w:tcPr>
            <w:tcW w:w="1020" w:type="dxa"/>
            <w:tcBorders>
              <w:top w:val="single" w:sz="4" w:space="0" w:color="auto"/>
              <w:left w:val="single" w:sz="4" w:space="0" w:color="auto"/>
              <w:bottom w:val="single" w:sz="4" w:space="0" w:color="auto"/>
              <w:right w:val="single" w:sz="4" w:space="0" w:color="auto"/>
            </w:tcBorders>
            <w:vAlign w:val="center"/>
          </w:tcPr>
          <w:p w:rsidR="00D85387" w:rsidRDefault="00D85387" w:rsidP="00602439">
            <w:pPr>
              <w:pStyle w:val="ConsPlusNormal"/>
              <w:ind w:firstLine="0"/>
              <w:jc w:val="center"/>
              <w:rPr>
                <w:rFonts w:ascii="Times New Roman" w:hAnsi="Times New Roman" w:cs="Times New Roman"/>
              </w:rPr>
            </w:pPr>
            <w:r>
              <w:rPr>
                <w:rFonts w:ascii="Times New Roman" w:hAnsi="Times New Roman" w:cs="Times New Roman"/>
              </w:rPr>
              <w:t>Январь 2018 г.</w:t>
            </w:r>
          </w:p>
        </w:tc>
        <w:tc>
          <w:tcPr>
            <w:tcW w:w="1361" w:type="dxa"/>
            <w:tcBorders>
              <w:top w:val="single" w:sz="4" w:space="0" w:color="auto"/>
              <w:left w:val="single" w:sz="4" w:space="0" w:color="auto"/>
              <w:bottom w:val="single" w:sz="4" w:space="0" w:color="auto"/>
              <w:right w:val="single" w:sz="4" w:space="0" w:color="auto"/>
            </w:tcBorders>
            <w:vAlign w:val="center"/>
          </w:tcPr>
          <w:p w:rsidR="00A11069" w:rsidRDefault="00A11069" w:rsidP="00A11069">
            <w:pPr>
              <w:pStyle w:val="ConsPlusNormal"/>
              <w:ind w:firstLine="0"/>
              <w:jc w:val="center"/>
              <w:rPr>
                <w:rFonts w:ascii="Times New Roman" w:hAnsi="Times New Roman"/>
              </w:rPr>
            </w:pPr>
            <w:r>
              <w:rPr>
                <w:rFonts w:ascii="Times New Roman" w:hAnsi="Times New Roman"/>
              </w:rPr>
              <w:t>Показатель</w:t>
            </w:r>
          </w:p>
          <w:p w:rsidR="00A11069" w:rsidRDefault="00A11069" w:rsidP="00A11069">
            <w:pPr>
              <w:pStyle w:val="ConsPlusNormal"/>
              <w:ind w:firstLine="0"/>
              <w:jc w:val="center"/>
              <w:rPr>
                <w:rFonts w:ascii="Times New Roman" w:hAnsi="Times New Roman"/>
              </w:rPr>
            </w:pPr>
            <w:r>
              <w:rPr>
                <w:rFonts w:ascii="Times New Roman" w:hAnsi="Times New Roman"/>
              </w:rPr>
              <w:t>4.1, 4.2.</w:t>
            </w:r>
          </w:p>
          <w:p w:rsidR="00D85387" w:rsidRDefault="00A11069" w:rsidP="00A11069">
            <w:pPr>
              <w:pStyle w:val="ConsPlusNormal"/>
              <w:ind w:firstLine="0"/>
              <w:jc w:val="center"/>
              <w:rPr>
                <w:rFonts w:ascii="Times New Roman" w:hAnsi="Times New Roman"/>
              </w:rPr>
            </w:pPr>
            <w:r>
              <w:rPr>
                <w:rFonts w:ascii="Times New Roman" w:hAnsi="Times New Roman"/>
              </w:rPr>
              <w:t>приложение №1</w:t>
            </w:r>
          </w:p>
        </w:tc>
      </w:tr>
      <w:tr w:rsidR="00142142" w:rsidRPr="002E2DD8" w:rsidTr="00A76445">
        <w:tc>
          <w:tcPr>
            <w:tcW w:w="720" w:type="dxa"/>
            <w:tcBorders>
              <w:top w:val="single" w:sz="4" w:space="0" w:color="auto"/>
              <w:left w:val="single" w:sz="4" w:space="0" w:color="auto"/>
              <w:bottom w:val="single" w:sz="4" w:space="0" w:color="auto"/>
              <w:right w:val="single" w:sz="4" w:space="0" w:color="auto"/>
            </w:tcBorders>
            <w:vAlign w:val="center"/>
          </w:tcPr>
          <w:p w:rsidR="00142142" w:rsidRDefault="00D85387" w:rsidP="00602439">
            <w:pPr>
              <w:pStyle w:val="ConsPlusNormal"/>
              <w:ind w:firstLine="0"/>
              <w:jc w:val="center"/>
              <w:rPr>
                <w:rFonts w:ascii="Times New Roman" w:hAnsi="Times New Roman" w:cs="Times New Roman"/>
              </w:rPr>
            </w:pPr>
            <w:r>
              <w:rPr>
                <w:rFonts w:ascii="Times New Roman" w:hAnsi="Times New Roman" w:cs="Times New Roman"/>
              </w:rPr>
              <w:t>2.3.4</w:t>
            </w:r>
            <w:r w:rsidR="00142142">
              <w:rPr>
                <w:rFonts w:ascii="Times New Roman" w:hAnsi="Times New Roman" w:cs="Times New Roman"/>
              </w:rPr>
              <w:t>.</w:t>
            </w:r>
          </w:p>
        </w:tc>
        <w:tc>
          <w:tcPr>
            <w:tcW w:w="2399" w:type="dxa"/>
            <w:tcBorders>
              <w:top w:val="single" w:sz="4" w:space="0" w:color="auto"/>
              <w:left w:val="single" w:sz="4" w:space="0" w:color="auto"/>
              <w:bottom w:val="single" w:sz="4" w:space="0" w:color="auto"/>
              <w:right w:val="single" w:sz="4" w:space="0" w:color="auto"/>
            </w:tcBorders>
          </w:tcPr>
          <w:p w:rsidR="00142142" w:rsidRPr="00142142" w:rsidRDefault="00142142" w:rsidP="00602439">
            <w:pPr>
              <w:widowControl w:val="0"/>
              <w:ind w:right="33"/>
              <w:jc w:val="both"/>
            </w:pPr>
            <w:r w:rsidRPr="00142142">
              <w:t xml:space="preserve">Разработка  развивающих программ по развитию интеллектуальных  и творческих способностей детей дошкольного возраста </w:t>
            </w:r>
          </w:p>
        </w:tc>
        <w:tc>
          <w:tcPr>
            <w:tcW w:w="1984" w:type="dxa"/>
            <w:tcBorders>
              <w:top w:val="single" w:sz="4" w:space="0" w:color="auto"/>
              <w:left w:val="single" w:sz="4" w:space="0" w:color="auto"/>
              <w:bottom w:val="single" w:sz="4" w:space="0" w:color="auto"/>
              <w:right w:val="single" w:sz="4" w:space="0" w:color="auto"/>
            </w:tcBorders>
            <w:vAlign w:val="center"/>
          </w:tcPr>
          <w:p w:rsidR="00142142" w:rsidRDefault="00D85387" w:rsidP="00602439">
            <w:pPr>
              <w:pStyle w:val="ConsPlusNormal"/>
              <w:ind w:firstLine="0"/>
              <w:jc w:val="center"/>
              <w:rPr>
                <w:rFonts w:ascii="Times New Roman" w:hAnsi="Times New Roman" w:cs="Times New Roman"/>
              </w:rPr>
            </w:pPr>
            <w:r>
              <w:rPr>
                <w:rFonts w:ascii="Times New Roman" w:hAnsi="Times New Roman" w:cs="Times New Roman"/>
              </w:rPr>
              <w:t>Разработка  развивающих программ</w:t>
            </w:r>
          </w:p>
        </w:tc>
        <w:tc>
          <w:tcPr>
            <w:tcW w:w="855" w:type="dxa"/>
            <w:tcBorders>
              <w:top w:val="single" w:sz="4" w:space="0" w:color="auto"/>
              <w:left w:val="single" w:sz="4" w:space="0" w:color="auto"/>
              <w:bottom w:val="single" w:sz="4" w:space="0" w:color="auto"/>
              <w:right w:val="single" w:sz="4" w:space="0" w:color="auto"/>
            </w:tcBorders>
            <w:vAlign w:val="center"/>
          </w:tcPr>
          <w:p w:rsidR="00142142" w:rsidRDefault="00D85387" w:rsidP="00602439">
            <w:pPr>
              <w:pStyle w:val="ConsPlusNormal"/>
              <w:ind w:firstLine="0"/>
              <w:jc w:val="center"/>
              <w:rPr>
                <w:rFonts w:ascii="Times New Roman" w:hAnsi="Times New Roman"/>
              </w:rPr>
            </w:pPr>
            <w:r>
              <w:rPr>
                <w:rFonts w:ascii="Times New Roman" w:hAnsi="Times New Roman"/>
              </w:rPr>
              <w:t>МБДОУ</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85387" w:rsidRDefault="00D85387" w:rsidP="00602439">
            <w:pPr>
              <w:pStyle w:val="ConsPlusNormal"/>
              <w:ind w:firstLine="0"/>
              <w:jc w:val="center"/>
              <w:rPr>
                <w:rFonts w:ascii="Times New Roman" w:hAnsi="Times New Roman" w:cs="Times New Roman"/>
              </w:rPr>
            </w:pPr>
            <w:r>
              <w:rPr>
                <w:rFonts w:ascii="Times New Roman" w:hAnsi="Times New Roman" w:cs="Times New Roman"/>
              </w:rPr>
              <w:t>Ма</w:t>
            </w:r>
            <w:r w:rsidR="00093E55">
              <w:rPr>
                <w:rFonts w:ascii="Times New Roman" w:hAnsi="Times New Roman" w:cs="Times New Roman"/>
              </w:rPr>
              <w:t>рт</w:t>
            </w:r>
            <w:r>
              <w:rPr>
                <w:rFonts w:ascii="Times New Roman" w:hAnsi="Times New Roman" w:cs="Times New Roman"/>
              </w:rPr>
              <w:t xml:space="preserve"> </w:t>
            </w:r>
          </w:p>
          <w:p w:rsidR="00142142" w:rsidRDefault="00D85387" w:rsidP="00602439">
            <w:pPr>
              <w:pStyle w:val="ConsPlusNormal"/>
              <w:ind w:firstLine="0"/>
              <w:jc w:val="center"/>
              <w:rPr>
                <w:rFonts w:ascii="Times New Roman" w:hAnsi="Times New Roman" w:cs="Times New Roman"/>
              </w:rPr>
            </w:pPr>
            <w:r>
              <w:rPr>
                <w:rFonts w:ascii="Times New Roman" w:hAnsi="Times New Roman" w:cs="Times New Roman"/>
              </w:rPr>
              <w:t>2018 г.</w:t>
            </w:r>
          </w:p>
        </w:tc>
        <w:tc>
          <w:tcPr>
            <w:tcW w:w="1020" w:type="dxa"/>
            <w:tcBorders>
              <w:top w:val="single" w:sz="4" w:space="0" w:color="auto"/>
              <w:left w:val="single" w:sz="4" w:space="0" w:color="auto"/>
              <w:bottom w:val="single" w:sz="4" w:space="0" w:color="auto"/>
              <w:right w:val="single" w:sz="4" w:space="0" w:color="auto"/>
            </w:tcBorders>
            <w:vAlign w:val="center"/>
          </w:tcPr>
          <w:p w:rsidR="00142142" w:rsidRDefault="00D85387" w:rsidP="00602439">
            <w:pPr>
              <w:pStyle w:val="ConsPlusNormal"/>
              <w:ind w:firstLine="0"/>
              <w:jc w:val="center"/>
              <w:rPr>
                <w:rFonts w:ascii="Times New Roman" w:hAnsi="Times New Roman" w:cs="Times New Roman"/>
              </w:rPr>
            </w:pPr>
            <w:r>
              <w:rPr>
                <w:rFonts w:ascii="Times New Roman" w:hAnsi="Times New Roman" w:cs="Times New Roman"/>
              </w:rPr>
              <w:t>А</w:t>
            </w:r>
            <w:r w:rsidR="00093E55">
              <w:rPr>
                <w:rFonts w:ascii="Times New Roman" w:hAnsi="Times New Roman" w:cs="Times New Roman"/>
              </w:rPr>
              <w:t>прель</w:t>
            </w:r>
            <w:r>
              <w:rPr>
                <w:rFonts w:ascii="Times New Roman" w:hAnsi="Times New Roman" w:cs="Times New Roman"/>
              </w:rPr>
              <w:t xml:space="preserve"> 2018 г.</w:t>
            </w:r>
          </w:p>
        </w:tc>
        <w:tc>
          <w:tcPr>
            <w:tcW w:w="1361" w:type="dxa"/>
            <w:tcBorders>
              <w:top w:val="single" w:sz="4" w:space="0" w:color="auto"/>
              <w:left w:val="single" w:sz="4" w:space="0" w:color="auto"/>
              <w:bottom w:val="single" w:sz="4" w:space="0" w:color="auto"/>
              <w:right w:val="single" w:sz="4" w:space="0" w:color="auto"/>
            </w:tcBorders>
            <w:vAlign w:val="center"/>
          </w:tcPr>
          <w:p w:rsidR="00142142" w:rsidRDefault="00A11069" w:rsidP="00602439">
            <w:pPr>
              <w:pStyle w:val="ConsPlusNormal"/>
              <w:ind w:firstLine="0"/>
              <w:jc w:val="center"/>
              <w:rPr>
                <w:rFonts w:ascii="Times New Roman" w:hAnsi="Times New Roman"/>
              </w:rPr>
            </w:pPr>
            <w:r>
              <w:rPr>
                <w:rFonts w:ascii="Times New Roman" w:hAnsi="Times New Roman"/>
              </w:rPr>
              <w:t xml:space="preserve">Показатель </w:t>
            </w:r>
          </w:p>
          <w:p w:rsidR="00A11069" w:rsidRDefault="00A11069" w:rsidP="00602439">
            <w:pPr>
              <w:pStyle w:val="ConsPlusNormal"/>
              <w:ind w:firstLine="0"/>
              <w:jc w:val="center"/>
              <w:rPr>
                <w:rFonts w:ascii="Times New Roman" w:hAnsi="Times New Roman"/>
              </w:rPr>
            </w:pPr>
            <w:r>
              <w:rPr>
                <w:rFonts w:ascii="Times New Roman" w:hAnsi="Times New Roman"/>
              </w:rPr>
              <w:t>3.2</w:t>
            </w:r>
          </w:p>
          <w:p w:rsidR="00A11069" w:rsidRDefault="00A11069" w:rsidP="00602439">
            <w:pPr>
              <w:pStyle w:val="ConsPlusNormal"/>
              <w:ind w:firstLine="0"/>
              <w:jc w:val="center"/>
              <w:rPr>
                <w:rFonts w:ascii="Times New Roman" w:hAnsi="Times New Roman"/>
              </w:rPr>
            </w:pPr>
            <w:r>
              <w:rPr>
                <w:rFonts w:ascii="Times New Roman" w:hAnsi="Times New Roman"/>
              </w:rPr>
              <w:t>Приложение №1</w:t>
            </w:r>
          </w:p>
        </w:tc>
      </w:tr>
      <w:tr w:rsidR="00D85387" w:rsidRPr="002E2DD8" w:rsidTr="00A76445">
        <w:tc>
          <w:tcPr>
            <w:tcW w:w="720" w:type="dxa"/>
            <w:tcBorders>
              <w:top w:val="single" w:sz="4" w:space="0" w:color="auto"/>
              <w:left w:val="single" w:sz="4" w:space="0" w:color="auto"/>
              <w:bottom w:val="single" w:sz="4" w:space="0" w:color="auto"/>
              <w:right w:val="single" w:sz="4" w:space="0" w:color="auto"/>
            </w:tcBorders>
            <w:vAlign w:val="center"/>
          </w:tcPr>
          <w:p w:rsidR="00D85387" w:rsidRDefault="00D85387" w:rsidP="00602439">
            <w:pPr>
              <w:pStyle w:val="ConsPlusNormal"/>
              <w:ind w:firstLine="0"/>
              <w:jc w:val="center"/>
              <w:rPr>
                <w:rFonts w:ascii="Times New Roman" w:hAnsi="Times New Roman" w:cs="Times New Roman"/>
              </w:rPr>
            </w:pPr>
            <w:r>
              <w:rPr>
                <w:rFonts w:ascii="Times New Roman" w:hAnsi="Times New Roman" w:cs="Times New Roman"/>
              </w:rPr>
              <w:t>2.3.5</w:t>
            </w:r>
          </w:p>
        </w:tc>
        <w:tc>
          <w:tcPr>
            <w:tcW w:w="2399" w:type="dxa"/>
            <w:tcBorders>
              <w:top w:val="single" w:sz="4" w:space="0" w:color="auto"/>
              <w:left w:val="single" w:sz="4" w:space="0" w:color="auto"/>
              <w:bottom w:val="single" w:sz="4" w:space="0" w:color="auto"/>
              <w:right w:val="single" w:sz="4" w:space="0" w:color="auto"/>
            </w:tcBorders>
          </w:tcPr>
          <w:p w:rsidR="00D85387" w:rsidRPr="00D85387" w:rsidRDefault="00D85387" w:rsidP="00602439">
            <w:pPr>
              <w:widowControl w:val="0"/>
              <w:ind w:right="33"/>
              <w:jc w:val="both"/>
            </w:pPr>
            <w:r w:rsidRPr="00D85387">
              <w:t>Создание системы социально-педагогического сопровождения, поддержки и развития талантливых детей для реализации их возможностей</w:t>
            </w:r>
          </w:p>
        </w:tc>
        <w:tc>
          <w:tcPr>
            <w:tcW w:w="1984" w:type="dxa"/>
            <w:tcBorders>
              <w:top w:val="single" w:sz="4" w:space="0" w:color="auto"/>
              <w:left w:val="single" w:sz="4" w:space="0" w:color="auto"/>
              <w:bottom w:val="single" w:sz="4" w:space="0" w:color="auto"/>
              <w:right w:val="single" w:sz="4" w:space="0" w:color="auto"/>
            </w:tcBorders>
            <w:vAlign w:val="center"/>
          </w:tcPr>
          <w:p w:rsidR="00D85387" w:rsidRDefault="00D85387" w:rsidP="00602439">
            <w:pPr>
              <w:pStyle w:val="ConsPlusNormal"/>
              <w:ind w:firstLine="0"/>
              <w:jc w:val="center"/>
              <w:rPr>
                <w:rFonts w:ascii="Times New Roman" w:hAnsi="Times New Roman" w:cs="Times New Roman"/>
              </w:rPr>
            </w:pPr>
            <w:r>
              <w:rPr>
                <w:rFonts w:ascii="Times New Roman" w:hAnsi="Times New Roman" w:cs="Times New Roman"/>
              </w:rPr>
              <w:t>Разработка и реализация алгоритма и плана работы по социально- педагогическому сопровождению  талантливых детей</w:t>
            </w:r>
          </w:p>
        </w:tc>
        <w:tc>
          <w:tcPr>
            <w:tcW w:w="855" w:type="dxa"/>
            <w:tcBorders>
              <w:top w:val="single" w:sz="4" w:space="0" w:color="auto"/>
              <w:left w:val="single" w:sz="4" w:space="0" w:color="auto"/>
              <w:bottom w:val="single" w:sz="4" w:space="0" w:color="auto"/>
              <w:right w:val="single" w:sz="4" w:space="0" w:color="auto"/>
            </w:tcBorders>
            <w:vAlign w:val="center"/>
          </w:tcPr>
          <w:p w:rsidR="00D85387" w:rsidRDefault="00D85387" w:rsidP="00602439">
            <w:pPr>
              <w:pStyle w:val="ConsPlusNormal"/>
              <w:ind w:firstLine="0"/>
              <w:jc w:val="center"/>
              <w:rPr>
                <w:rFonts w:ascii="Times New Roman" w:hAnsi="Times New Roman"/>
              </w:rPr>
            </w:pPr>
            <w:r>
              <w:rPr>
                <w:rFonts w:ascii="Times New Roman" w:hAnsi="Times New Roman"/>
              </w:rPr>
              <w:t>МБДОУ</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85387" w:rsidRDefault="00093E55" w:rsidP="00602439">
            <w:pPr>
              <w:pStyle w:val="ConsPlusNormal"/>
              <w:ind w:firstLine="0"/>
              <w:jc w:val="center"/>
              <w:rPr>
                <w:rFonts w:ascii="Times New Roman" w:hAnsi="Times New Roman" w:cs="Times New Roman"/>
              </w:rPr>
            </w:pPr>
            <w:r>
              <w:rPr>
                <w:rFonts w:ascii="Times New Roman" w:hAnsi="Times New Roman" w:cs="Times New Roman"/>
              </w:rPr>
              <w:t>Апрель 2018 г.</w:t>
            </w:r>
          </w:p>
        </w:tc>
        <w:tc>
          <w:tcPr>
            <w:tcW w:w="1020" w:type="dxa"/>
            <w:tcBorders>
              <w:top w:val="single" w:sz="4" w:space="0" w:color="auto"/>
              <w:left w:val="single" w:sz="4" w:space="0" w:color="auto"/>
              <w:bottom w:val="single" w:sz="4" w:space="0" w:color="auto"/>
              <w:right w:val="single" w:sz="4" w:space="0" w:color="auto"/>
            </w:tcBorders>
            <w:vAlign w:val="center"/>
          </w:tcPr>
          <w:p w:rsidR="00093E55" w:rsidRDefault="00093E55" w:rsidP="00602439">
            <w:pPr>
              <w:pStyle w:val="ConsPlusNormal"/>
              <w:ind w:firstLine="0"/>
              <w:jc w:val="center"/>
              <w:rPr>
                <w:rFonts w:ascii="Times New Roman" w:hAnsi="Times New Roman" w:cs="Times New Roman"/>
              </w:rPr>
            </w:pPr>
            <w:r>
              <w:rPr>
                <w:rFonts w:ascii="Times New Roman" w:hAnsi="Times New Roman" w:cs="Times New Roman"/>
              </w:rPr>
              <w:t xml:space="preserve">Май </w:t>
            </w:r>
          </w:p>
          <w:p w:rsidR="00D85387" w:rsidRDefault="00093E55" w:rsidP="00602439">
            <w:pPr>
              <w:pStyle w:val="ConsPlusNormal"/>
              <w:ind w:firstLine="0"/>
              <w:jc w:val="center"/>
              <w:rPr>
                <w:rFonts w:ascii="Times New Roman" w:hAnsi="Times New Roman" w:cs="Times New Roman"/>
              </w:rPr>
            </w:pPr>
            <w:r>
              <w:rPr>
                <w:rFonts w:ascii="Times New Roman" w:hAnsi="Times New Roman" w:cs="Times New Roman"/>
              </w:rPr>
              <w:t>2018 г.</w:t>
            </w:r>
          </w:p>
        </w:tc>
        <w:tc>
          <w:tcPr>
            <w:tcW w:w="1361" w:type="dxa"/>
            <w:tcBorders>
              <w:top w:val="single" w:sz="4" w:space="0" w:color="auto"/>
              <w:left w:val="single" w:sz="4" w:space="0" w:color="auto"/>
              <w:bottom w:val="single" w:sz="4" w:space="0" w:color="auto"/>
              <w:right w:val="single" w:sz="4" w:space="0" w:color="auto"/>
            </w:tcBorders>
            <w:vAlign w:val="center"/>
          </w:tcPr>
          <w:p w:rsidR="00D85387" w:rsidRDefault="00A11069" w:rsidP="00602439">
            <w:pPr>
              <w:pStyle w:val="ConsPlusNormal"/>
              <w:ind w:firstLine="0"/>
              <w:jc w:val="center"/>
              <w:rPr>
                <w:rFonts w:ascii="Times New Roman" w:hAnsi="Times New Roman"/>
              </w:rPr>
            </w:pPr>
            <w:r>
              <w:rPr>
                <w:rFonts w:ascii="Times New Roman" w:hAnsi="Times New Roman"/>
              </w:rPr>
              <w:t>Показатель 4.1</w:t>
            </w:r>
          </w:p>
          <w:p w:rsidR="00A11069" w:rsidRDefault="00A11069" w:rsidP="00602439">
            <w:pPr>
              <w:pStyle w:val="ConsPlusNormal"/>
              <w:ind w:firstLine="0"/>
              <w:jc w:val="center"/>
              <w:rPr>
                <w:rFonts w:ascii="Times New Roman" w:hAnsi="Times New Roman"/>
              </w:rPr>
            </w:pPr>
            <w:r>
              <w:rPr>
                <w:rFonts w:ascii="Times New Roman" w:hAnsi="Times New Roman"/>
              </w:rPr>
              <w:t>Приложение №1</w:t>
            </w:r>
          </w:p>
        </w:tc>
      </w:tr>
      <w:tr w:rsidR="00142142" w:rsidRPr="002E2DD8" w:rsidTr="00A76445">
        <w:tc>
          <w:tcPr>
            <w:tcW w:w="720" w:type="dxa"/>
            <w:tcBorders>
              <w:top w:val="single" w:sz="4" w:space="0" w:color="auto"/>
              <w:left w:val="single" w:sz="4" w:space="0" w:color="auto"/>
              <w:bottom w:val="single" w:sz="4" w:space="0" w:color="auto"/>
              <w:right w:val="single" w:sz="4" w:space="0" w:color="auto"/>
            </w:tcBorders>
            <w:vAlign w:val="center"/>
          </w:tcPr>
          <w:p w:rsidR="00142142" w:rsidRDefault="00D85387" w:rsidP="00602439">
            <w:pPr>
              <w:pStyle w:val="ConsPlusNormal"/>
              <w:ind w:firstLine="0"/>
              <w:jc w:val="center"/>
              <w:rPr>
                <w:rFonts w:ascii="Times New Roman" w:hAnsi="Times New Roman" w:cs="Times New Roman"/>
              </w:rPr>
            </w:pPr>
            <w:r>
              <w:rPr>
                <w:rFonts w:ascii="Times New Roman" w:hAnsi="Times New Roman" w:cs="Times New Roman"/>
              </w:rPr>
              <w:t>2.3.6</w:t>
            </w:r>
          </w:p>
        </w:tc>
        <w:tc>
          <w:tcPr>
            <w:tcW w:w="2399" w:type="dxa"/>
            <w:tcBorders>
              <w:top w:val="single" w:sz="4" w:space="0" w:color="auto"/>
              <w:left w:val="single" w:sz="4" w:space="0" w:color="auto"/>
              <w:bottom w:val="single" w:sz="4" w:space="0" w:color="auto"/>
              <w:right w:val="single" w:sz="4" w:space="0" w:color="auto"/>
            </w:tcBorders>
          </w:tcPr>
          <w:p w:rsidR="00142142" w:rsidRPr="00142142" w:rsidRDefault="00142142" w:rsidP="00142142">
            <w:pPr>
              <w:pStyle w:val="a6"/>
              <w:spacing w:before="163" w:after="163"/>
              <w:rPr>
                <w:color w:val="2B2821"/>
                <w:sz w:val="24"/>
                <w:szCs w:val="24"/>
              </w:rPr>
            </w:pPr>
            <w:r w:rsidRPr="00142142">
              <w:rPr>
                <w:color w:val="2B2821"/>
                <w:sz w:val="24"/>
                <w:szCs w:val="24"/>
              </w:rPr>
              <w:t>Сотрудничество с семьей по вопросам развития одаренности детей дошкольного возраста</w:t>
            </w:r>
          </w:p>
          <w:p w:rsidR="00142142" w:rsidRDefault="00142142" w:rsidP="00602439">
            <w:pPr>
              <w:widowControl w:val="0"/>
              <w:ind w:right="33"/>
              <w:jc w:val="both"/>
              <w:rPr>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142142" w:rsidRDefault="00D85387" w:rsidP="00602439">
            <w:pPr>
              <w:pStyle w:val="ConsPlusNormal"/>
              <w:ind w:firstLine="0"/>
              <w:jc w:val="center"/>
              <w:rPr>
                <w:rFonts w:ascii="Times New Roman" w:hAnsi="Times New Roman" w:cs="Times New Roman"/>
              </w:rPr>
            </w:pPr>
            <w:r>
              <w:rPr>
                <w:rFonts w:ascii="Times New Roman" w:hAnsi="Times New Roman" w:cs="Times New Roman"/>
              </w:rPr>
              <w:t>Информирование родителей воспитанников в вопросах развития одаренности детей, организация и проведение лекториев и дискуссионных клубов для родителей</w:t>
            </w:r>
          </w:p>
        </w:tc>
        <w:tc>
          <w:tcPr>
            <w:tcW w:w="855" w:type="dxa"/>
            <w:tcBorders>
              <w:top w:val="single" w:sz="4" w:space="0" w:color="auto"/>
              <w:left w:val="single" w:sz="4" w:space="0" w:color="auto"/>
              <w:bottom w:val="single" w:sz="4" w:space="0" w:color="auto"/>
              <w:right w:val="single" w:sz="4" w:space="0" w:color="auto"/>
            </w:tcBorders>
            <w:vAlign w:val="center"/>
          </w:tcPr>
          <w:p w:rsidR="00142142" w:rsidRDefault="00D85387" w:rsidP="00602439">
            <w:pPr>
              <w:pStyle w:val="ConsPlusNormal"/>
              <w:ind w:firstLine="0"/>
              <w:jc w:val="center"/>
              <w:rPr>
                <w:rFonts w:ascii="Times New Roman" w:hAnsi="Times New Roman"/>
              </w:rPr>
            </w:pPr>
            <w:r>
              <w:rPr>
                <w:rFonts w:ascii="Times New Roman" w:hAnsi="Times New Roman"/>
              </w:rPr>
              <w:t>МБДОУ</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93E55" w:rsidRDefault="00093E55" w:rsidP="00602439">
            <w:pPr>
              <w:pStyle w:val="ConsPlusNormal"/>
              <w:ind w:firstLine="0"/>
              <w:jc w:val="center"/>
              <w:rPr>
                <w:rFonts w:ascii="Times New Roman" w:hAnsi="Times New Roman" w:cs="Times New Roman"/>
              </w:rPr>
            </w:pPr>
            <w:r>
              <w:rPr>
                <w:rFonts w:ascii="Times New Roman" w:hAnsi="Times New Roman" w:cs="Times New Roman"/>
              </w:rPr>
              <w:t xml:space="preserve">Май </w:t>
            </w:r>
          </w:p>
          <w:p w:rsidR="00142142" w:rsidRDefault="00093E55" w:rsidP="00602439">
            <w:pPr>
              <w:pStyle w:val="ConsPlusNormal"/>
              <w:ind w:firstLine="0"/>
              <w:jc w:val="center"/>
              <w:rPr>
                <w:rFonts w:ascii="Times New Roman" w:hAnsi="Times New Roman" w:cs="Times New Roman"/>
              </w:rPr>
            </w:pPr>
            <w:r>
              <w:rPr>
                <w:rFonts w:ascii="Times New Roman" w:hAnsi="Times New Roman" w:cs="Times New Roman"/>
              </w:rPr>
              <w:t>2018 г.</w:t>
            </w:r>
          </w:p>
        </w:tc>
        <w:tc>
          <w:tcPr>
            <w:tcW w:w="1020" w:type="dxa"/>
            <w:tcBorders>
              <w:top w:val="single" w:sz="4" w:space="0" w:color="auto"/>
              <w:left w:val="single" w:sz="4" w:space="0" w:color="auto"/>
              <w:bottom w:val="single" w:sz="4" w:space="0" w:color="auto"/>
              <w:right w:val="single" w:sz="4" w:space="0" w:color="auto"/>
            </w:tcBorders>
            <w:vAlign w:val="center"/>
          </w:tcPr>
          <w:p w:rsidR="00142142" w:rsidRDefault="00093E55" w:rsidP="00602439">
            <w:pPr>
              <w:pStyle w:val="ConsPlusNormal"/>
              <w:ind w:firstLine="0"/>
              <w:jc w:val="center"/>
              <w:rPr>
                <w:rFonts w:ascii="Times New Roman" w:hAnsi="Times New Roman" w:cs="Times New Roman"/>
              </w:rPr>
            </w:pPr>
            <w:r>
              <w:rPr>
                <w:rFonts w:ascii="Times New Roman" w:hAnsi="Times New Roman" w:cs="Times New Roman"/>
              </w:rPr>
              <w:t>Декабрь 2019г.</w:t>
            </w:r>
          </w:p>
        </w:tc>
        <w:tc>
          <w:tcPr>
            <w:tcW w:w="1361" w:type="dxa"/>
            <w:tcBorders>
              <w:top w:val="single" w:sz="4" w:space="0" w:color="auto"/>
              <w:left w:val="single" w:sz="4" w:space="0" w:color="auto"/>
              <w:bottom w:val="single" w:sz="4" w:space="0" w:color="auto"/>
              <w:right w:val="single" w:sz="4" w:space="0" w:color="auto"/>
            </w:tcBorders>
            <w:vAlign w:val="center"/>
          </w:tcPr>
          <w:p w:rsidR="00142142" w:rsidRDefault="00A11069" w:rsidP="00602439">
            <w:pPr>
              <w:pStyle w:val="ConsPlusNormal"/>
              <w:ind w:firstLine="0"/>
              <w:jc w:val="center"/>
              <w:rPr>
                <w:rFonts w:ascii="Times New Roman" w:hAnsi="Times New Roman"/>
              </w:rPr>
            </w:pPr>
            <w:r>
              <w:rPr>
                <w:rFonts w:ascii="Times New Roman" w:hAnsi="Times New Roman"/>
              </w:rPr>
              <w:t>Показатель 4.1., 5.1</w:t>
            </w:r>
          </w:p>
          <w:p w:rsidR="00A11069" w:rsidRDefault="00A11069" w:rsidP="00602439">
            <w:pPr>
              <w:pStyle w:val="ConsPlusNormal"/>
              <w:ind w:firstLine="0"/>
              <w:jc w:val="center"/>
              <w:rPr>
                <w:rFonts w:ascii="Times New Roman" w:hAnsi="Times New Roman"/>
              </w:rPr>
            </w:pPr>
            <w:r>
              <w:rPr>
                <w:rFonts w:ascii="Times New Roman" w:hAnsi="Times New Roman"/>
              </w:rPr>
              <w:t>Приложение №1</w:t>
            </w:r>
          </w:p>
        </w:tc>
      </w:tr>
      <w:tr w:rsidR="00BF4766" w:rsidRPr="002E2DD8" w:rsidTr="00C93F90">
        <w:tc>
          <w:tcPr>
            <w:tcW w:w="720" w:type="dxa"/>
            <w:tcBorders>
              <w:top w:val="single" w:sz="4" w:space="0" w:color="auto"/>
              <w:left w:val="single" w:sz="4" w:space="0" w:color="auto"/>
              <w:bottom w:val="single" w:sz="4" w:space="0" w:color="auto"/>
              <w:right w:val="single" w:sz="4" w:space="0" w:color="auto"/>
            </w:tcBorders>
            <w:vAlign w:val="center"/>
          </w:tcPr>
          <w:p w:rsidR="00BF4766" w:rsidRDefault="004608B2" w:rsidP="00602439">
            <w:pPr>
              <w:pStyle w:val="ConsPlusNormal"/>
              <w:ind w:firstLine="0"/>
              <w:jc w:val="center"/>
              <w:rPr>
                <w:rFonts w:ascii="Times New Roman" w:hAnsi="Times New Roman" w:cs="Times New Roman"/>
              </w:rPr>
            </w:pPr>
            <w:r>
              <w:rPr>
                <w:rFonts w:ascii="Times New Roman" w:hAnsi="Times New Roman" w:cs="Times New Roman"/>
              </w:rPr>
              <w:t>2.4</w:t>
            </w:r>
          </w:p>
        </w:tc>
        <w:tc>
          <w:tcPr>
            <w:tcW w:w="8753" w:type="dxa"/>
            <w:gridSpan w:val="7"/>
            <w:tcBorders>
              <w:top w:val="single" w:sz="4" w:space="0" w:color="auto"/>
              <w:left w:val="single" w:sz="4" w:space="0" w:color="auto"/>
              <w:bottom w:val="single" w:sz="4" w:space="0" w:color="auto"/>
              <w:right w:val="single" w:sz="4" w:space="0" w:color="auto"/>
            </w:tcBorders>
          </w:tcPr>
          <w:p w:rsidR="00BF4766" w:rsidRPr="002E2DD8" w:rsidRDefault="00BF4766" w:rsidP="009C607F">
            <w:pPr>
              <w:jc w:val="center"/>
            </w:pPr>
            <w:r>
              <w:t xml:space="preserve">Задача 4. </w:t>
            </w:r>
            <w:r w:rsidR="00631A01" w:rsidRPr="00631A01">
              <w:t>Повышение компетентности родителей воспитанников в вопросах воспитания и образования по реализации основной образовательной программы  дошкольного образования</w:t>
            </w:r>
          </w:p>
        </w:tc>
      </w:tr>
      <w:tr w:rsidR="004608B2" w:rsidRPr="002E2DD8" w:rsidTr="00A76445">
        <w:tc>
          <w:tcPr>
            <w:tcW w:w="720" w:type="dxa"/>
            <w:tcBorders>
              <w:top w:val="single" w:sz="4" w:space="0" w:color="auto"/>
              <w:left w:val="single" w:sz="4" w:space="0" w:color="auto"/>
              <w:bottom w:val="single" w:sz="4" w:space="0" w:color="auto"/>
              <w:right w:val="single" w:sz="4" w:space="0" w:color="auto"/>
            </w:tcBorders>
            <w:vAlign w:val="center"/>
          </w:tcPr>
          <w:p w:rsidR="004608B2" w:rsidRDefault="004608B2" w:rsidP="00602439">
            <w:pPr>
              <w:pStyle w:val="ConsPlusNormal"/>
              <w:ind w:firstLine="0"/>
              <w:jc w:val="center"/>
              <w:rPr>
                <w:rFonts w:ascii="Times New Roman" w:hAnsi="Times New Roman" w:cs="Times New Roman"/>
              </w:rPr>
            </w:pPr>
            <w:r>
              <w:rPr>
                <w:rFonts w:ascii="Times New Roman" w:hAnsi="Times New Roman" w:cs="Times New Roman"/>
              </w:rPr>
              <w:lastRenderedPageBreak/>
              <w:t>2.4.1.</w:t>
            </w:r>
          </w:p>
        </w:tc>
        <w:tc>
          <w:tcPr>
            <w:tcW w:w="2399" w:type="dxa"/>
            <w:tcBorders>
              <w:top w:val="single" w:sz="4" w:space="0" w:color="auto"/>
              <w:left w:val="single" w:sz="4" w:space="0" w:color="auto"/>
              <w:bottom w:val="single" w:sz="4" w:space="0" w:color="auto"/>
              <w:right w:val="single" w:sz="4" w:space="0" w:color="auto"/>
            </w:tcBorders>
          </w:tcPr>
          <w:p w:rsidR="004608B2" w:rsidRDefault="004608B2" w:rsidP="00602439">
            <w:pPr>
              <w:widowControl w:val="0"/>
              <w:ind w:right="33"/>
              <w:jc w:val="both"/>
              <w:rPr>
                <w:sz w:val="20"/>
                <w:szCs w:val="20"/>
              </w:rPr>
            </w:pPr>
          </w:p>
          <w:p w:rsidR="004608B2" w:rsidRPr="00EF08B6" w:rsidRDefault="004608B2" w:rsidP="00602439">
            <w:pPr>
              <w:widowControl w:val="0"/>
              <w:ind w:right="33"/>
              <w:jc w:val="both"/>
              <w:rPr>
                <w:sz w:val="20"/>
                <w:szCs w:val="20"/>
              </w:rPr>
            </w:pPr>
            <w:r>
              <w:rPr>
                <w:sz w:val="20"/>
                <w:szCs w:val="20"/>
              </w:rPr>
              <w:t>Проведение совместных проектов с семьями воспитанников с учетом образовательных инициатив семьи</w:t>
            </w:r>
          </w:p>
        </w:tc>
        <w:tc>
          <w:tcPr>
            <w:tcW w:w="1984" w:type="dxa"/>
            <w:tcBorders>
              <w:top w:val="single" w:sz="4" w:space="0" w:color="auto"/>
              <w:left w:val="single" w:sz="4" w:space="0" w:color="auto"/>
              <w:bottom w:val="single" w:sz="4" w:space="0" w:color="auto"/>
              <w:right w:val="single" w:sz="4" w:space="0" w:color="auto"/>
            </w:tcBorders>
            <w:vAlign w:val="center"/>
          </w:tcPr>
          <w:p w:rsidR="004608B2" w:rsidRDefault="004608B2" w:rsidP="00602439">
            <w:pPr>
              <w:pStyle w:val="ConsPlusNormal"/>
              <w:ind w:firstLine="0"/>
              <w:jc w:val="center"/>
              <w:rPr>
                <w:rFonts w:ascii="Times New Roman" w:hAnsi="Times New Roman" w:cs="Times New Roman"/>
              </w:rPr>
            </w:pPr>
            <w:r>
              <w:rPr>
                <w:rFonts w:ascii="Times New Roman" w:hAnsi="Times New Roman" w:cs="Times New Roman"/>
              </w:rPr>
              <w:t>Проекты</w:t>
            </w:r>
          </w:p>
          <w:p w:rsidR="004608B2" w:rsidRPr="00EF08B6" w:rsidRDefault="004608B2" w:rsidP="00602439">
            <w:pPr>
              <w:pStyle w:val="ConsPlusNormal"/>
              <w:ind w:firstLine="0"/>
              <w:jc w:val="center"/>
              <w:rPr>
                <w:rFonts w:ascii="Times New Roman" w:hAnsi="Times New Roman" w:cs="Times New Roman"/>
              </w:rPr>
            </w:pPr>
            <w:r>
              <w:rPr>
                <w:rFonts w:ascii="Times New Roman" w:hAnsi="Times New Roman" w:cs="Times New Roman"/>
              </w:rPr>
              <w:t>различного типа</w:t>
            </w:r>
          </w:p>
        </w:tc>
        <w:tc>
          <w:tcPr>
            <w:tcW w:w="855" w:type="dxa"/>
            <w:tcBorders>
              <w:top w:val="single" w:sz="4" w:space="0" w:color="auto"/>
              <w:left w:val="single" w:sz="4" w:space="0" w:color="auto"/>
              <w:bottom w:val="single" w:sz="4" w:space="0" w:color="auto"/>
              <w:right w:val="single" w:sz="4" w:space="0" w:color="auto"/>
            </w:tcBorders>
            <w:vAlign w:val="center"/>
          </w:tcPr>
          <w:p w:rsidR="004608B2" w:rsidRDefault="004608B2" w:rsidP="00602439">
            <w:pPr>
              <w:pStyle w:val="ConsPlusNormal"/>
              <w:ind w:firstLine="0"/>
              <w:jc w:val="center"/>
              <w:rPr>
                <w:rFonts w:ascii="Times New Roman" w:hAnsi="Times New Roman"/>
              </w:rPr>
            </w:pPr>
            <w:r>
              <w:rPr>
                <w:rFonts w:ascii="Times New Roman" w:hAnsi="Times New Roman"/>
              </w:rPr>
              <w:t xml:space="preserve">МБДОУ </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608B2" w:rsidRPr="00EF08B6" w:rsidRDefault="004608B2" w:rsidP="00C93F90">
            <w:pPr>
              <w:pStyle w:val="ConsPlusNormal"/>
              <w:ind w:firstLine="0"/>
              <w:jc w:val="center"/>
              <w:rPr>
                <w:rFonts w:ascii="Times New Roman" w:hAnsi="Times New Roman" w:cs="Times New Roman"/>
              </w:rPr>
            </w:pPr>
            <w:r>
              <w:rPr>
                <w:rFonts w:ascii="Times New Roman" w:hAnsi="Times New Roman" w:cs="Times New Roman"/>
              </w:rPr>
              <w:t>Январь 2017 г.</w:t>
            </w:r>
          </w:p>
        </w:tc>
        <w:tc>
          <w:tcPr>
            <w:tcW w:w="1020" w:type="dxa"/>
            <w:tcBorders>
              <w:top w:val="single" w:sz="4" w:space="0" w:color="auto"/>
              <w:left w:val="single" w:sz="4" w:space="0" w:color="auto"/>
              <w:bottom w:val="single" w:sz="4" w:space="0" w:color="auto"/>
              <w:right w:val="single" w:sz="4" w:space="0" w:color="auto"/>
            </w:tcBorders>
            <w:vAlign w:val="center"/>
          </w:tcPr>
          <w:p w:rsidR="004608B2" w:rsidRPr="00EF08B6" w:rsidRDefault="004608B2" w:rsidP="00C93F90">
            <w:pPr>
              <w:pStyle w:val="ConsPlusNormal"/>
              <w:ind w:firstLine="0"/>
              <w:jc w:val="center"/>
              <w:rPr>
                <w:rFonts w:ascii="Times New Roman" w:hAnsi="Times New Roman" w:cs="Times New Roman"/>
              </w:rPr>
            </w:pPr>
            <w:r>
              <w:rPr>
                <w:rFonts w:ascii="Times New Roman" w:hAnsi="Times New Roman" w:cs="Times New Roman"/>
              </w:rPr>
              <w:t>Декабрь 2019 г.</w:t>
            </w:r>
          </w:p>
        </w:tc>
        <w:tc>
          <w:tcPr>
            <w:tcW w:w="1361" w:type="dxa"/>
            <w:tcBorders>
              <w:top w:val="single" w:sz="4" w:space="0" w:color="auto"/>
              <w:left w:val="single" w:sz="4" w:space="0" w:color="auto"/>
              <w:bottom w:val="single" w:sz="4" w:space="0" w:color="auto"/>
              <w:right w:val="single" w:sz="4" w:space="0" w:color="auto"/>
            </w:tcBorders>
            <w:vAlign w:val="center"/>
          </w:tcPr>
          <w:p w:rsidR="004608B2" w:rsidRDefault="00A11069" w:rsidP="00602439">
            <w:pPr>
              <w:pStyle w:val="ConsPlusNormal"/>
              <w:ind w:firstLine="0"/>
              <w:jc w:val="center"/>
              <w:rPr>
                <w:rFonts w:ascii="Times New Roman" w:hAnsi="Times New Roman"/>
              </w:rPr>
            </w:pPr>
            <w:r>
              <w:rPr>
                <w:rFonts w:ascii="Times New Roman" w:hAnsi="Times New Roman"/>
              </w:rPr>
              <w:t>Показатель 3.3, 5.1</w:t>
            </w:r>
          </w:p>
          <w:p w:rsidR="00B63864" w:rsidRPr="002E2DD8" w:rsidRDefault="00B63864" w:rsidP="00602439">
            <w:pPr>
              <w:pStyle w:val="ConsPlusNormal"/>
              <w:ind w:firstLine="0"/>
              <w:jc w:val="center"/>
              <w:rPr>
                <w:rFonts w:ascii="Times New Roman" w:hAnsi="Times New Roman"/>
              </w:rPr>
            </w:pPr>
            <w:r>
              <w:rPr>
                <w:rFonts w:ascii="Times New Roman" w:hAnsi="Times New Roman"/>
              </w:rPr>
              <w:t>приложение №1</w:t>
            </w:r>
          </w:p>
        </w:tc>
      </w:tr>
      <w:tr w:rsidR="00B63864" w:rsidRPr="002E2DD8" w:rsidTr="00A76445">
        <w:tc>
          <w:tcPr>
            <w:tcW w:w="720" w:type="dxa"/>
            <w:tcBorders>
              <w:top w:val="single" w:sz="4" w:space="0" w:color="auto"/>
              <w:left w:val="single" w:sz="4" w:space="0" w:color="auto"/>
              <w:bottom w:val="single" w:sz="4" w:space="0" w:color="auto"/>
              <w:right w:val="single" w:sz="4" w:space="0" w:color="auto"/>
            </w:tcBorders>
            <w:vAlign w:val="center"/>
          </w:tcPr>
          <w:p w:rsidR="00B63864" w:rsidRDefault="00B63864" w:rsidP="00602439">
            <w:pPr>
              <w:pStyle w:val="ConsPlusNormal"/>
              <w:ind w:firstLine="0"/>
              <w:jc w:val="center"/>
              <w:rPr>
                <w:rFonts w:ascii="Times New Roman" w:hAnsi="Times New Roman" w:cs="Times New Roman"/>
              </w:rPr>
            </w:pPr>
            <w:r>
              <w:rPr>
                <w:rFonts w:ascii="Times New Roman" w:hAnsi="Times New Roman" w:cs="Times New Roman"/>
              </w:rPr>
              <w:t>2.4.2.</w:t>
            </w:r>
          </w:p>
        </w:tc>
        <w:tc>
          <w:tcPr>
            <w:tcW w:w="2399" w:type="dxa"/>
            <w:tcBorders>
              <w:top w:val="single" w:sz="4" w:space="0" w:color="auto"/>
              <w:left w:val="single" w:sz="4" w:space="0" w:color="auto"/>
              <w:bottom w:val="single" w:sz="4" w:space="0" w:color="auto"/>
              <w:right w:val="single" w:sz="4" w:space="0" w:color="auto"/>
            </w:tcBorders>
          </w:tcPr>
          <w:p w:rsidR="00B63864" w:rsidRDefault="00B63864" w:rsidP="00602439">
            <w:pPr>
              <w:widowControl w:val="0"/>
              <w:ind w:right="33"/>
              <w:jc w:val="both"/>
              <w:rPr>
                <w:sz w:val="20"/>
                <w:szCs w:val="20"/>
              </w:rPr>
            </w:pPr>
          </w:p>
          <w:p w:rsidR="00B63864" w:rsidRPr="00EF08B6" w:rsidRDefault="00B63864" w:rsidP="00602439">
            <w:pPr>
              <w:widowControl w:val="0"/>
              <w:ind w:right="33"/>
              <w:jc w:val="both"/>
              <w:rPr>
                <w:sz w:val="20"/>
                <w:szCs w:val="20"/>
              </w:rPr>
            </w:pPr>
            <w:r>
              <w:rPr>
                <w:sz w:val="20"/>
                <w:szCs w:val="20"/>
              </w:rPr>
              <w:t>Совершенствование взаимодействия педагогов и семей воспитанников в вопросах формирования стремления дошкольников к здоровому образу жизни</w:t>
            </w:r>
          </w:p>
        </w:tc>
        <w:tc>
          <w:tcPr>
            <w:tcW w:w="1984" w:type="dxa"/>
            <w:tcBorders>
              <w:top w:val="single" w:sz="4" w:space="0" w:color="auto"/>
              <w:left w:val="single" w:sz="4" w:space="0" w:color="auto"/>
              <w:bottom w:val="single" w:sz="4" w:space="0" w:color="auto"/>
              <w:right w:val="single" w:sz="4" w:space="0" w:color="auto"/>
            </w:tcBorders>
            <w:vAlign w:val="center"/>
          </w:tcPr>
          <w:p w:rsidR="00B63864" w:rsidRDefault="00B63864" w:rsidP="00602439">
            <w:pPr>
              <w:pStyle w:val="ConsPlusNormal"/>
              <w:ind w:firstLine="0"/>
              <w:jc w:val="center"/>
              <w:rPr>
                <w:rFonts w:ascii="Times New Roman" w:hAnsi="Times New Roman" w:cs="Times New Roman"/>
              </w:rPr>
            </w:pPr>
            <w:r>
              <w:rPr>
                <w:rFonts w:ascii="Times New Roman" w:hAnsi="Times New Roman" w:cs="Times New Roman"/>
              </w:rPr>
              <w:t xml:space="preserve"> Информирование родителей  по вопросам здоровьесбережения на бумажных и электронных носителях информации.</w:t>
            </w:r>
          </w:p>
          <w:p w:rsidR="00B63864" w:rsidRDefault="00B63864" w:rsidP="00602439">
            <w:pPr>
              <w:pStyle w:val="ConsPlusNormal"/>
              <w:ind w:firstLine="0"/>
              <w:jc w:val="center"/>
              <w:rPr>
                <w:rFonts w:ascii="Times New Roman" w:hAnsi="Times New Roman" w:cs="Times New Roman"/>
              </w:rPr>
            </w:pPr>
            <w:r>
              <w:rPr>
                <w:rFonts w:ascii="Times New Roman" w:hAnsi="Times New Roman" w:cs="Times New Roman"/>
              </w:rPr>
              <w:t>Организация и проведение совместных мероприятий с семьями воспитанников</w:t>
            </w:r>
          </w:p>
          <w:p w:rsidR="00B63864" w:rsidRPr="00EF08B6" w:rsidRDefault="00B63864" w:rsidP="00602439">
            <w:pPr>
              <w:pStyle w:val="ConsPlusNormal"/>
              <w:ind w:firstLine="0"/>
              <w:jc w:val="center"/>
              <w:rPr>
                <w:rFonts w:ascii="Times New Roman" w:hAnsi="Times New Roman" w:cs="Times New Roman"/>
              </w:rPr>
            </w:pPr>
          </w:p>
        </w:tc>
        <w:tc>
          <w:tcPr>
            <w:tcW w:w="855" w:type="dxa"/>
            <w:tcBorders>
              <w:top w:val="single" w:sz="4" w:space="0" w:color="auto"/>
              <w:left w:val="single" w:sz="4" w:space="0" w:color="auto"/>
              <w:bottom w:val="single" w:sz="4" w:space="0" w:color="auto"/>
              <w:right w:val="single" w:sz="4" w:space="0" w:color="auto"/>
            </w:tcBorders>
            <w:vAlign w:val="center"/>
          </w:tcPr>
          <w:p w:rsidR="00B63864" w:rsidRDefault="00B63864" w:rsidP="00602439">
            <w:pPr>
              <w:pStyle w:val="ConsPlusNormal"/>
              <w:ind w:firstLine="0"/>
              <w:jc w:val="center"/>
              <w:rPr>
                <w:rFonts w:ascii="Times New Roman" w:hAnsi="Times New Roman"/>
              </w:rPr>
            </w:pPr>
            <w:r>
              <w:rPr>
                <w:rFonts w:ascii="Times New Roman" w:hAnsi="Times New Roman"/>
              </w:rPr>
              <w:t>МБДОУ</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63864" w:rsidRPr="00EF08B6" w:rsidRDefault="00B63864" w:rsidP="00C93F90">
            <w:pPr>
              <w:pStyle w:val="ConsPlusNormal"/>
              <w:ind w:firstLine="0"/>
              <w:jc w:val="center"/>
              <w:rPr>
                <w:rFonts w:ascii="Times New Roman" w:hAnsi="Times New Roman" w:cs="Times New Roman"/>
              </w:rPr>
            </w:pPr>
            <w:r>
              <w:rPr>
                <w:rFonts w:ascii="Times New Roman" w:hAnsi="Times New Roman" w:cs="Times New Roman"/>
              </w:rPr>
              <w:t>Январь 2017 г.</w:t>
            </w:r>
          </w:p>
        </w:tc>
        <w:tc>
          <w:tcPr>
            <w:tcW w:w="1020" w:type="dxa"/>
            <w:tcBorders>
              <w:top w:val="single" w:sz="4" w:space="0" w:color="auto"/>
              <w:left w:val="single" w:sz="4" w:space="0" w:color="auto"/>
              <w:bottom w:val="single" w:sz="4" w:space="0" w:color="auto"/>
              <w:right w:val="single" w:sz="4" w:space="0" w:color="auto"/>
            </w:tcBorders>
            <w:vAlign w:val="center"/>
          </w:tcPr>
          <w:p w:rsidR="00B63864" w:rsidRPr="00EF08B6" w:rsidRDefault="00B63864" w:rsidP="00C93F90">
            <w:pPr>
              <w:pStyle w:val="ConsPlusNormal"/>
              <w:ind w:firstLine="0"/>
              <w:jc w:val="center"/>
              <w:rPr>
                <w:rFonts w:ascii="Times New Roman" w:hAnsi="Times New Roman" w:cs="Times New Roman"/>
              </w:rPr>
            </w:pPr>
            <w:r>
              <w:rPr>
                <w:rFonts w:ascii="Times New Roman" w:hAnsi="Times New Roman" w:cs="Times New Roman"/>
              </w:rPr>
              <w:t>Декабрь 2019 г.</w:t>
            </w:r>
          </w:p>
        </w:tc>
        <w:tc>
          <w:tcPr>
            <w:tcW w:w="1361" w:type="dxa"/>
            <w:tcBorders>
              <w:top w:val="single" w:sz="4" w:space="0" w:color="auto"/>
              <w:left w:val="single" w:sz="4" w:space="0" w:color="auto"/>
              <w:bottom w:val="single" w:sz="4" w:space="0" w:color="auto"/>
              <w:right w:val="single" w:sz="4" w:space="0" w:color="auto"/>
            </w:tcBorders>
            <w:vAlign w:val="center"/>
          </w:tcPr>
          <w:p w:rsidR="00B63864" w:rsidRDefault="00A11069" w:rsidP="00602439">
            <w:pPr>
              <w:pStyle w:val="ConsPlusNormal"/>
              <w:ind w:firstLine="0"/>
              <w:jc w:val="center"/>
              <w:rPr>
                <w:rFonts w:ascii="Times New Roman" w:hAnsi="Times New Roman"/>
              </w:rPr>
            </w:pPr>
            <w:r>
              <w:rPr>
                <w:rFonts w:ascii="Times New Roman" w:hAnsi="Times New Roman"/>
              </w:rPr>
              <w:t>Показатель 5.1</w:t>
            </w:r>
          </w:p>
          <w:p w:rsidR="00B63864" w:rsidRPr="002E2DD8" w:rsidRDefault="00B63864" w:rsidP="00602439">
            <w:pPr>
              <w:pStyle w:val="ConsPlusNormal"/>
              <w:ind w:firstLine="0"/>
              <w:jc w:val="center"/>
              <w:rPr>
                <w:rFonts w:ascii="Times New Roman" w:hAnsi="Times New Roman"/>
              </w:rPr>
            </w:pPr>
            <w:r>
              <w:rPr>
                <w:rFonts w:ascii="Times New Roman" w:hAnsi="Times New Roman"/>
              </w:rPr>
              <w:t>приложение №1</w:t>
            </w:r>
          </w:p>
        </w:tc>
      </w:tr>
      <w:tr w:rsidR="00656A0E" w:rsidRPr="002E2DD8" w:rsidTr="00A76445">
        <w:tc>
          <w:tcPr>
            <w:tcW w:w="720" w:type="dxa"/>
            <w:tcBorders>
              <w:top w:val="single" w:sz="4" w:space="0" w:color="auto"/>
              <w:left w:val="single" w:sz="4" w:space="0" w:color="auto"/>
              <w:bottom w:val="single" w:sz="4" w:space="0" w:color="auto"/>
              <w:right w:val="single" w:sz="4" w:space="0" w:color="auto"/>
            </w:tcBorders>
            <w:vAlign w:val="center"/>
          </w:tcPr>
          <w:p w:rsidR="00656A0E" w:rsidRDefault="00656A0E" w:rsidP="00602439">
            <w:pPr>
              <w:pStyle w:val="ConsPlusNormal"/>
              <w:ind w:firstLine="0"/>
              <w:jc w:val="center"/>
              <w:rPr>
                <w:rFonts w:ascii="Times New Roman" w:hAnsi="Times New Roman" w:cs="Times New Roman"/>
              </w:rPr>
            </w:pPr>
            <w:r>
              <w:rPr>
                <w:rFonts w:ascii="Times New Roman" w:hAnsi="Times New Roman" w:cs="Times New Roman"/>
              </w:rPr>
              <w:t>2.4.3.</w:t>
            </w:r>
          </w:p>
        </w:tc>
        <w:tc>
          <w:tcPr>
            <w:tcW w:w="2399" w:type="dxa"/>
            <w:tcBorders>
              <w:top w:val="single" w:sz="4" w:space="0" w:color="auto"/>
              <w:left w:val="single" w:sz="4" w:space="0" w:color="auto"/>
              <w:bottom w:val="single" w:sz="4" w:space="0" w:color="auto"/>
              <w:right w:val="single" w:sz="4" w:space="0" w:color="auto"/>
            </w:tcBorders>
          </w:tcPr>
          <w:p w:rsidR="00656A0E" w:rsidRDefault="008A25C1" w:rsidP="00602439">
            <w:pPr>
              <w:widowControl w:val="0"/>
              <w:ind w:right="33"/>
              <w:jc w:val="both"/>
              <w:rPr>
                <w:sz w:val="20"/>
                <w:szCs w:val="20"/>
              </w:rPr>
            </w:pPr>
            <w:r>
              <w:rPr>
                <w:sz w:val="20"/>
                <w:szCs w:val="20"/>
              </w:rPr>
              <w:t>Разработка плана мероприятий направленных на формирование информационной культуры родителей воспитанников</w:t>
            </w:r>
          </w:p>
          <w:p w:rsidR="00656A0E" w:rsidRDefault="00656A0E" w:rsidP="00602439">
            <w:pPr>
              <w:widowControl w:val="0"/>
              <w:ind w:right="33"/>
              <w:jc w:val="both"/>
              <w:rPr>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656A0E" w:rsidRDefault="008A25C1" w:rsidP="00602439">
            <w:pPr>
              <w:pStyle w:val="ConsPlusNormal"/>
              <w:ind w:firstLine="0"/>
              <w:jc w:val="center"/>
              <w:rPr>
                <w:rFonts w:ascii="Times New Roman" w:hAnsi="Times New Roman" w:cs="Times New Roman"/>
              </w:rPr>
            </w:pPr>
            <w:r>
              <w:rPr>
                <w:rFonts w:ascii="Times New Roman" w:hAnsi="Times New Roman" w:cs="Times New Roman"/>
              </w:rPr>
              <w:t>Пополнение информационных носителей материалами по вопросам воспитания  и образования детей дошкольного возраста</w:t>
            </w:r>
          </w:p>
        </w:tc>
        <w:tc>
          <w:tcPr>
            <w:tcW w:w="855" w:type="dxa"/>
            <w:tcBorders>
              <w:top w:val="single" w:sz="4" w:space="0" w:color="auto"/>
              <w:left w:val="single" w:sz="4" w:space="0" w:color="auto"/>
              <w:bottom w:val="single" w:sz="4" w:space="0" w:color="auto"/>
              <w:right w:val="single" w:sz="4" w:space="0" w:color="auto"/>
            </w:tcBorders>
            <w:vAlign w:val="center"/>
          </w:tcPr>
          <w:p w:rsidR="00656A0E" w:rsidRDefault="00656A0E" w:rsidP="00602439">
            <w:pPr>
              <w:pStyle w:val="ConsPlusNormal"/>
              <w:ind w:firstLine="0"/>
              <w:jc w:val="center"/>
              <w:rPr>
                <w:rFonts w:ascii="Times New Roman" w:hAnsi="Times New Roman"/>
              </w:rPr>
            </w:pPr>
            <w:r>
              <w:rPr>
                <w:rFonts w:ascii="Times New Roman" w:hAnsi="Times New Roman"/>
              </w:rPr>
              <w:t>МБДОУ</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56A0E" w:rsidRPr="00EF08B6" w:rsidRDefault="008A25C1" w:rsidP="00C93F90">
            <w:pPr>
              <w:pStyle w:val="ConsPlusNormal"/>
              <w:ind w:firstLine="0"/>
              <w:jc w:val="center"/>
              <w:rPr>
                <w:rFonts w:ascii="Times New Roman" w:hAnsi="Times New Roman" w:cs="Times New Roman"/>
              </w:rPr>
            </w:pPr>
            <w:r>
              <w:rPr>
                <w:rFonts w:ascii="Times New Roman" w:hAnsi="Times New Roman" w:cs="Times New Roman"/>
              </w:rPr>
              <w:t>Сентябрь</w:t>
            </w:r>
            <w:r w:rsidR="00656A0E">
              <w:rPr>
                <w:rFonts w:ascii="Times New Roman" w:hAnsi="Times New Roman" w:cs="Times New Roman"/>
              </w:rPr>
              <w:t xml:space="preserve"> 2017 г.</w:t>
            </w:r>
          </w:p>
        </w:tc>
        <w:tc>
          <w:tcPr>
            <w:tcW w:w="1020" w:type="dxa"/>
            <w:tcBorders>
              <w:top w:val="single" w:sz="4" w:space="0" w:color="auto"/>
              <w:left w:val="single" w:sz="4" w:space="0" w:color="auto"/>
              <w:bottom w:val="single" w:sz="4" w:space="0" w:color="auto"/>
              <w:right w:val="single" w:sz="4" w:space="0" w:color="auto"/>
            </w:tcBorders>
            <w:vAlign w:val="center"/>
          </w:tcPr>
          <w:p w:rsidR="00656A0E" w:rsidRPr="00EF08B6" w:rsidRDefault="008A25C1" w:rsidP="00C93F90">
            <w:pPr>
              <w:pStyle w:val="ConsPlusNormal"/>
              <w:ind w:firstLine="0"/>
              <w:jc w:val="center"/>
              <w:rPr>
                <w:rFonts w:ascii="Times New Roman" w:hAnsi="Times New Roman" w:cs="Times New Roman"/>
              </w:rPr>
            </w:pPr>
            <w:r>
              <w:rPr>
                <w:rFonts w:ascii="Times New Roman" w:hAnsi="Times New Roman" w:cs="Times New Roman"/>
              </w:rPr>
              <w:t>Октябрь 2017</w:t>
            </w:r>
            <w:r w:rsidR="00656A0E">
              <w:rPr>
                <w:rFonts w:ascii="Times New Roman" w:hAnsi="Times New Roman" w:cs="Times New Roman"/>
              </w:rPr>
              <w:t xml:space="preserve"> г.</w:t>
            </w:r>
          </w:p>
        </w:tc>
        <w:tc>
          <w:tcPr>
            <w:tcW w:w="1361" w:type="dxa"/>
            <w:tcBorders>
              <w:top w:val="single" w:sz="4" w:space="0" w:color="auto"/>
              <w:left w:val="single" w:sz="4" w:space="0" w:color="auto"/>
              <w:bottom w:val="single" w:sz="4" w:space="0" w:color="auto"/>
              <w:right w:val="single" w:sz="4" w:space="0" w:color="auto"/>
            </w:tcBorders>
            <w:vAlign w:val="center"/>
          </w:tcPr>
          <w:p w:rsidR="00656A0E" w:rsidRDefault="00656A0E" w:rsidP="00602439">
            <w:pPr>
              <w:pStyle w:val="ConsPlusNormal"/>
              <w:ind w:firstLine="0"/>
              <w:jc w:val="center"/>
              <w:rPr>
                <w:rFonts w:ascii="Times New Roman" w:hAnsi="Times New Roman"/>
              </w:rPr>
            </w:pPr>
            <w:r>
              <w:rPr>
                <w:rFonts w:ascii="Times New Roman" w:hAnsi="Times New Roman"/>
              </w:rPr>
              <w:t>Показатель</w:t>
            </w:r>
          </w:p>
          <w:p w:rsidR="00656A0E" w:rsidRDefault="009C607F" w:rsidP="00602439">
            <w:pPr>
              <w:pStyle w:val="ConsPlusNormal"/>
              <w:ind w:firstLine="0"/>
              <w:jc w:val="center"/>
              <w:rPr>
                <w:rFonts w:ascii="Times New Roman" w:hAnsi="Times New Roman"/>
              </w:rPr>
            </w:pPr>
            <w:r>
              <w:rPr>
                <w:rFonts w:ascii="Times New Roman" w:hAnsi="Times New Roman"/>
              </w:rPr>
              <w:t>5.1</w:t>
            </w:r>
          </w:p>
          <w:p w:rsidR="00656A0E" w:rsidRDefault="00656A0E" w:rsidP="00602439">
            <w:pPr>
              <w:pStyle w:val="ConsPlusNormal"/>
              <w:ind w:firstLine="0"/>
              <w:jc w:val="center"/>
              <w:rPr>
                <w:rFonts w:ascii="Times New Roman" w:hAnsi="Times New Roman"/>
              </w:rPr>
            </w:pPr>
            <w:r>
              <w:rPr>
                <w:rFonts w:ascii="Times New Roman" w:hAnsi="Times New Roman"/>
              </w:rPr>
              <w:t>приложение №1</w:t>
            </w:r>
          </w:p>
        </w:tc>
      </w:tr>
      <w:tr w:rsidR="008A25C1" w:rsidRPr="002E2DD8" w:rsidTr="00A76445">
        <w:tc>
          <w:tcPr>
            <w:tcW w:w="720" w:type="dxa"/>
            <w:tcBorders>
              <w:top w:val="single" w:sz="4" w:space="0" w:color="auto"/>
              <w:left w:val="single" w:sz="4" w:space="0" w:color="auto"/>
              <w:bottom w:val="single" w:sz="4" w:space="0" w:color="auto"/>
              <w:right w:val="single" w:sz="4" w:space="0" w:color="auto"/>
            </w:tcBorders>
            <w:vAlign w:val="center"/>
          </w:tcPr>
          <w:p w:rsidR="008A25C1" w:rsidRDefault="008A25C1" w:rsidP="00602439">
            <w:pPr>
              <w:pStyle w:val="ConsPlusNormal"/>
              <w:ind w:firstLine="0"/>
              <w:jc w:val="center"/>
              <w:rPr>
                <w:rFonts w:ascii="Times New Roman" w:hAnsi="Times New Roman" w:cs="Times New Roman"/>
              </w:rPr>
            </w:pPr>
            <w:r>
              <w:rPr>
                <w:rFonts w:ascii="Times New Roman" w:hAnsi="Times New Roman" w:cs="Times New Roman"/>
              </w:rPr>
              <w:t>2.4.4.</w:t>
            </w:r>
          </w:p>
        </w:tc>
        <w:tc>
          <w:tcPr>
            <w:tcW w:w="2399" w:type="dxa"/>
            <w:tcBorders>
              <w:top w:val="single" w:sz="4" w:space="0" w:color="auto"/>
              <w:left w:val="single" w:sz="4" w:space="0" w:color="auto"/>
              <w:bottom w:val="single" w:sz="4" w:space="0" w:color="auto"/>
              <w:right w:val="single" w:sz="4" w:space="0" w:color="auto"/>
            </w:tcBorders>
          </w:tcPr>
          <w:p w:rsidR="008A25C1" w:rsidRDefault="008A25C1" w:rsidP="00602439">
            <w:pPr>
              <w:widowControl w:val="0"/>
              <w:ind w:right="33"/>
              <w:jc w:val="both"/>
              <w:rPr>
                <w:sz w:val="20"/>
                <w:szCs w:val="20"/>
              </w:rPr>
            </w:pPr>
            <w:r>
              <w:rPr>
                <w:sz w:val="20"/>
                <w:szCs w:val="20"/>
              </w:rPr>
              <w:t>Создание на сайте ДОУ странички «Родительские университеты»</w:t>
            </w:r>
          </w:p>
        </w:tc>
        <w:tc>
          <w:tcPr>
            <w:tcW w:w="1984" w:type="dxa"/>
            <w:tcBorders>
              <w:top w:val="single" w:sz="4" w:space="0" w:color="auto"/>
              <w:left w:val="single" w:sz="4" w:space="0" w:color="auto"/>
              <w:bottom w:val="single" w:sz="4" w:space="0" w:color="auto"/>
              <w:right w:val="single" w:sz="4" w:space="0" w:color="auto"/>
            </w:tcBorders>
            <w:vAlign w:val="center"/>
          </w:tcPr>
          <w:p w:rsidR="008A25C1" w:rsidRDefault="008A25C1" w:rsidP="00602439">
            <w:pPr>
              <w:pStyle w:val="ConsPlusNormal"/>
              <w:ind w:firstLine="0"/>
              <w:jc w:val="center"/>
              <w:rPr>
                <w:rFonts w:ascii="Times New Roman" w:hAnsi="Times New Roman" w:cs="Times New Roman"/>
              </w:rPr>
            </w:pPr>
            <w:r>
              <w:rPr>
                <w:rFonts w:ascii="Times New Roman" w:hAnsi="Times New Roman" w:cs="Times New Roman"/>
              </w:rPr>
              <w:t>Рекомендации специалистов и педагогов ДОУ по воспитанию и образованию детей дошкольного возраста по реализации основной образовательной программы</w:t>
            </w:r>
          </w:p>
        </w:tc>
        <w:tc>
          <w:tcPr>
            <w:tcW w:w="855" w:type="dxa"/>
            <w:tcBorders>
              <w:top w:val="single" w:sz="4" w:space="0" w:color="auto"/>
              <w:left w:val="single" w:sz="4" w:space="0" w:color="auto"/>
              <w:bottom w:val="single" w:sz="4" w:space="0" w:color="auto"/>
              <w:right w:val="single" w:sz="4" w:space="0" w:color="auto"/>
            </w:tcBorders>
            <w:vAlign w:val="center"/>
          </w:tcPr>
          <w:p w:rsidR="008A25C1" w:rsidRDefault="008A25C1" w:rsidP="00602439">
            <w:pPr>
              <w:pStyle w:val="ConsPlusNormal"/>
              <w:ind w:firstLine="0"/>
              <w:jc w:val="center"/>
              <w:rPr>
                <w:rFonts w:ascii="Times New Roman" w:hAnsi="Times New Roman"/>
              </w:rPr>
            </w:pPr>
            <w:r>
              <w:rPr>
                <w:rFonts w:ascii="Times New Roman" w:hAnsi="Times New Roman"/>
              </w:rPr>
              <w:t>МБДОУ</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A25C1" w:rsidRDefault="008A25C1" w:rsidP="00C93F90">
            <w:pPr>
              <w:pStyle w:val="ConsPlusNormal"/>
              <w:ind w:firstLine="0"/>
              <w:jc w:val="center"/>
              <w:rPr>
                <w:rFonts w:ascii="Times New Roman" w:hAnsi="Times New Roman" w:cs="Times New Roman"/>
              </w:rPr>
            </w:pPr>
            <w:r>
              <w:rPr>
                <w:rFonts w:ascii="Times New Roman" w:hAnsi="Times New Roman" w:cs="Times New Roman"/>
              </w:rPr>
              <w:t xml:space="preserve">Май </w:t>
            </w:r>
          </w:p>
          <w:p w:rsidR="008A25C1" w:rsidRDefault="008A25C1" w:rsidP="00C93F90">
            <w:pPr>
              <w:pStyle w:val="ConsPlusNormal"/>
              <w:ind w:firstLine="0"/>
              <w:jc w:val="center"/>
              <w:rPr>
                <w:rFonts w:ascii="Times New Roman" w:hAnsi="Times New Roman" w:cs="Times New Roman"/>
              </w:rPr>
            </w:pPr>
            <w:r>
              <w:rPr>
                <w:rFonts w:ascii="Times New Roman" w:hAnsi="Times New Roman" w:cs="Times New Roman"/>
              </w:rPr>
              <w:t>2018 г.</w:t>
            </w:r>
          </w:p>
        </w:tc>
        <w:tc>
          <w:tcPr>
            <w:tcW w:w="1020" w:type="dxa"/>
            <w:tcBorders>
              <w:top w:val="single" w:sz="4" w:space="0" w:color="auto"/>
              <w:left w:val="single" w:sz="4" w:space="0" w:color="auto"/>
              <w:bottom w:val="single" w:sz="4" w:space="0" w:color="auto"/>
              <w:right w:val="single" w:sz="4" w:space="0" w:color="auto"/>
            </w:tcBorders>
            <w:vAlign w:val="center"/>
          </w:tcPr>
          <w:p w:rsidR="008A25C1" w:rsidRDefault="008A25C1" w:rsidP="00C93F90">
            <w:pPr>
              <w:pStyle w:val="ConsPlusNormal"/>
              <w:ind w:firstLine="0"/>
              <w:jc w:val="center"/>
              <w:rPr>
                <w:rFonts w:ascii="Times New Roman" w:hAnsi="Times New Roman" w:cs="Times New Roman"/>
              </w:rPr>
            </w:pPr>
            <w:r>
              <w:rPr>
                <w:rFonts w:ascii="Times New Roman" w:hAnsi="Times New Roman" w:cs="Times New Roman"/>
              </w:rPr>
              <w:t>Сентябрь 2018 г.</w:t>
            </w:r>
          </w:p>
        </w:tc>
        <w:tc>
          <w:tcPr>
            <w:tcW w:w="1361" w:type="dxa"/>
            <w:tcBorders>
              <w:top w:val="single" w:sz="4" w:space="0" w:color="auto"/>
              <w:left w:val="single" w:sz="4" w:space="0" w:color="auto"/>
              <w:bottom w:val="single" w:sz="4" w:space="0" w:color="auto"/>
              <w:right w:val="single" w:sz="4" w:space="0" w:color="auto"/>
            </w:tcBorders>
            <w:vAlign w:val="center"/>
          </w:tcPr>
          <w:p w:rsidR="009C607F" w:rsidRDefault="009C607F" w:rsidP="009C607F">
            <w:pPr>
              <w:pStyle w:val="ConsPlusNormal"/>
              <w:ind w:firstLine="0"/>
              <w:jc w:val="center"/>
              <w:rPr>
                <w:rFonts w:ascii="Times New Roman" w:hAnsi="Times New Roman"/>
              </w:rPr>
            </w:pPr>
            <w:r>
              <w:rPr>
                <w:rFonts w:ascii="Times New Roman" w:hAnsi="Times New Roman"/>
              </w:rPr>
              <w:t>Показатель</w:t>
            </w:r>
          </w:p>
          <w:p w:rsidR="009C607F" w:rsidRDefault="009C607F" w:rsidP="009C607F">
            <w:pPr>
              <w:pStyle w:val="ConsPlusNormal"/>
              <w:ind w:firstLine="0"/>
              <w:jc w:val="center"/>
              <w:rPr>
                <w:rFonts w:ascii="Times New Roman" w:hAnsi="Times New Roman"/>
              </w:rPr>
            </w:pPr>
            <w:r>
              <w:rPr>
                <w:rFonts w:ascii="Times New Roman" w:hAnsi="Times New Roman"/>
              </w:rPr>
              <w:t>5.1</w:t>
            </w:r>
          </w:p>
          <w:p w:rsidR="008A25C1" w:rsidRDefault="009C607F" w:rsidP="009C607F">
            <w:pPr>
              <w:pStyle w:val="ConsPlusNormal"/>
              <w:ind w:firstLine="0"/>
              <w:jc w:val="center"/>
              <w:rPr>
                <w:rFonts w:ascii="Times New Roman" w:hAnsi="Times New Roman"/>
              </w:rPr>
            </w:pPr>
            <w:r>
              <w:rPr>
                <w:rFonts w:ascii="Times New Roman" w:hAnsi="Times New Roman"/>
              </w:rPr>
              <w:t>приложение №1</w:t>
            </w:r>
          </w:p>
        </w:tc>
      </w:tr>
      <w:tr w:rsidR="00656A0E" w:rsidRPr="002E2DD8" w:rsidTr="00C93F90">
        <w:tc>
          <w:tcPr>
            <w:tcW w:w="720" w:type="dxa"/>
            <w:tcBorders>
              <w:top w:val="single" w:sz="4" w:space="0" w:color="auto"/>
              <w:left w:val="single" w:sz="4" w:space="0" w:color="auto"/>
              <w:bottom w:val="single" w:sz="4" w:space="0" w:color="auto"/>
              <w:right w:val="single" w:sz="4" w:space="0" w:color="auto"/>
            </w:tcBorders>
            <w:vAlign w:val="center"/>
          </w:tcPr>
          <w:p w:rsidR="00656A0E" w:rsidRDefault="00656A0E" w:rsidP="00602439">
            <w:pPr>
              <w:pStyle w:val="ConsPlusNormal"/>
              <w:ind w:firstLine="0"/>
              <w:jc w:val="center"/>
              <w:rPr>
                <w:rFonts w:ascii="Times New Roman" w:hAnsi="Times New Roman" w:cs="Times New Roman"/>
              </w:rPr>
            </w:pPr>
            <w:r>
              <w:rPr>
                <w:rFonts w:ascii="Times New Roman" w:hAnsi="Times New Roman" w:cs="Times New Roman"/>
              </w:rPr>
              <w:t>2.5.</w:t>
            </w:r>
          </w:p>
        </w:tc>
        <w:tc>
          <w:tcPr>
            <w:tcW w:w="8753" w:type="dxa"/>
            <w:gridSpan w:val="7"/>
            <w:tcBorders>
              <w:top w:val="single" w:sz="4" w:space="0" w:color="auto"/>
              <w:left w:val="single" w:sz="4" w:space="0" w:color="auto"/>
              <w:bottom w:val="single" w:sz="4" w:space="0" w:color="auto"/>
              <w:right w:val="single" w:sz="4" w:space="0" w:color="auto"/>
            </w:tcBorders>
          </w:tcPr>
          <w:p w:rsidR="00656A0E" w:rsidRPr="002E2DD8" w:rsidRDefault="00656A0E" w:rsidP="009C607F">
            <w:pPr>
              <w:jc w:val="center"/>
            </w:pPr>
            <w:r>
              <w:rPr>
                <w:sz w:val="22"/>
                <w:szCs w:val="22"/>
              </w:rPr>
              <w:t xml:space="preserve">Задача 5. </w:t>
            </w:r>
            <w:r w:rsidR="008A25C1" w:rsidRPr="008A25C1">
              <w:t>Разработка и внедрение модели развивающей предметно- пространственной среды по реализации основной образовательной программы дошкольного образования.</w:t>
            </w:r>
          </w:p>
        </w:tc>
      </w:tr>
      <w:tr w:rsidR="008A25C1" w:rsidRPr="002E2DD8" w:rsidTr="00A76445">
        <w:tc>
          <w:tcPr>
            <w:tcW w:w="720" w:type="dxa"/>
            <w:tcBorders>
              <w:top w:val="single" w:sz="4" w:space="0" w:color="auto"/>
              <w:left w:val="single" w:sz="4" w:space="0" w:color="auto"/>
              <w:bottom w:val="single" w:sz="4" w:space="0" w:color="auto"/>
              <w:right w:val="single" w:sz="4" w:space="0" w:color="auto"/>
            </w:tcBorders>
            <w:vAlign w:val="center"/>
          </w:tcPr>
          <w:p w:rsidR="008A25C1" w:rsidRDefault="008A25C1" w:rsidP="00602439">
            <w:pPr>
              <w:pStyle w:val="ConsPlusNormal"/>
              <w:ind w:firstLine="0"/>
              <w:jc w:val="center"/>
              <w:rPr>
                <w:rFonts w:ascii="Times New Roman" w:hAnsi="Times New Roman" w:cs="Times New Roman"/>
              </w:rPr>
            </w:pPr>
            <w:r>
              <w:rPr>
                <w:rFonts w:ascii="Times New Roman" w:hAnsi="Times New Roman" w:cs="Times New Roman"/>
              </w:rPr>
              <w:t>2.5.1.</w:t>
            </w:r>
          </w:p>
        </w:tc>
        <w:tc>
          <w:tcPr>
            <w:tcW w:w="2399" w:type="dxa"/>
            <w:tcBorders>
              <w:top w:val="single" w:sz="4" w:space="0" w:color="auto"/>
              <w:left w:val="single" w:sz="4" w:space="0" w:color="auto"/>
              <w:bottom w:val="single" w:sz="4" w:space="0" w:color="auto"/>
              <w:right w:val="single" w:sz="4" w:space="0" w:color="auto"/>
            </w:tcBorders>
          </w:tcPr>
          <w:p w:rsidR="008A25C1" w:rsidRDefault="00000BCB" w:rsidP="00602439">
            <w:pPr>
              <w:widowControl w:val="0"/>
              <w:ind w:right="33"/>
              <w:jc w:val="both"/>
              <w:rPr>
                <w:sz w:val="20"/>
                <w:szCs w:val="20"/>
              </w:rPr>
            </w:pPr>
            <w:r>
              <w:rPr>
                <w:sz w:val="20"/>
                <w:szCs w:val="20"/>
              </w:rPr>
              <w:t>Анализ оснащенности групповых помещений по организации развивающей предметно пространственной среды  в соответствии с основной образовательной программой</w:t>
            </w:r>
          </w:p>
        </w:tc>
        <w:tc>
          <w:tcPr>
            <w:tcW w:w="1984" w:type="dxa"/>
            <w:tcBorders>
              <w:top w:val="single" w:sz="4" w:space="0" w:color="auto"/>
              <w:left w:val="single" w:sz="4" w:space="0" w:color="auto"/>
              <w:bottom w:val="single" w:sz="4" w:space="0" w:color="auto"/>
              <w:right w:val="single" w:sz="4" w:space="0" w:color="auto"/>
            </w:tcBorders>
            <w:vAlign w:val="center"/>
          </w:tcPr>
          <w:p w:rsidR="008A25C1" w:rsidRDefault="00000BCB" w:rsidP="00602439">
            <w:pPr>
              <w:pStyle w:val="ConsPlusNormal"/>
              <w:ind w:firstLine="0"/>
              <w:jc w:val="center"/>
              <w:rPr>
                <w:rFonts w:ascii="Times New Roman" w:hAnsi="Times New Roman" w:cs="Times New Roman"/>
              </w:rPr>
            </w:pPr>
            <w:r>
              <w:rPr>
                <w:rFonts w:ascii="Times New Roman" w:hAnsi="Times New Roman" w:cs="Times New Roman"/>
              </w:rPr>
              <w:t>Проведение мониторинга</w:t>
            </w:r>
          </w:p>
        </w:tc>
        <w:tc>
          <w:tcPr>
            <w:tcW w:w="855" w:type="dxa"/>
            <w:tcBorders>
              <w:top w:val="single" w:sz="4" w:space="0" w:color="auto"/>
              <w:left w:val="single" w:sz="4" w:space="0" w:color="auto"/>
              <w:bottom w:val="single" w:sz="4" w:space="0" w:color="auto"/>
              <w:right w:val="single" w:sz="4" w:space="0" w:color="auto"/>
            </w:tcBorders>
            <w:vAlign w:val="center"/>
          </w:tcPr>
          <w:p w:rsidR="008A25C1" w:rsidRDefault="00000BCB" w:rsidP="00602439">
            <w:pPr>
              <w:pStyle w:val="ConsPlusNormal"/>
              <w:ind w:firstLine="0"/>
              <w:jc w:val="center"/>
              <w:rPr>
                <w:rFonts w:ascii="Times New Roman" w:hAnsi="Times New Roman"/>
              </w:rPr>
            </w:pPr>
            <w:r>
              <w:rPr>
                <w:rFonts w:ascii="Times New Roman" w:hAnsi="Times New Roman"/>
              </w:rPr>
              <w:t>МБДОУ</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A25C1" w:rsidRDefault="00000BCB" w:rsidP="00C93F90">
            <w:pPr>
              <w:pStyle w:val="ConsPlusNormal"/>
              <w:ind w:firstLine="0"/>
              <w:jc w:val="center"/>
              <w:rPr>
                <w:rFonts w:ascii="Times New Roman" w:hAnsi="Times New Roman" w:cs="Times New Roman"/>
              </w:rPr>
            </w:pPr>
            <w:r>
              <w:rPr>
                <w:rFonts w:ascii="Times New Roman" w:hAnsi="Times New Roman" w:cs="Times New Roman"/>
              </w:rPr>
              <w:t>Февраль 2017 г.</w:t>
            </w:r>
          </w:p>
        </w:tc>
        <w:tc>
          <w:tcPr>
            <w:tcW w:w="1020" w:type="dxa"/>
            <w:tcBorders>
              <w:top w:val="single" w:sz="4" w:space="0" w:color="auto"/>
              <w:left w:val="single" w:sz="4" w:space="0" w:color="auto"/>
              <w:bottom w:val="single" w:sz="4" w:space="0" w:color="auto"/>
              <w:right w:val="single" w:sz="4" w:space="0" w:color="auto"/>
            </w:tcBorders>
            <w:vAlign w:val="center"/>
          </w:tcPr>
          <w:p w:rsidR="008A25C1" w:rsidRDefault="00000BCB" w:rsidP="00C93F90">
            <w:pPr>
              <w:pStyle w:val="ConsPlusNormal"/>
              <w:ind w:firstLine="0"/>
              <w:jc w:val="center"/>
              <w:rPr>
                <w:rFonts w:ascii="Times New Roman" w:hAnsi="Times New Roman" w:cs="Times New Roman"/>
              </w:rPr>
            </w:pPr>
            <w:r>
              <w:rPr>
                <w:rFonts w:ascii="Times New Roman" w:hAnsi="Times New Roman" w:cs="Times New Roman"/>
              </w:rPr>
              <w:t>Март 2017 г.</w:t>
            </w:r>
          </w:p>
        </w:tc>
        <w:tc>
          <w:tcPr>
            <w:tcW w:w="1361" w:type="dxa"/>
            <w:tcBorders>
              <w:top w:val="single" w:sz="4" w:space="0" w:color="auto"/>
              <w:left w:val="single" w:sz="4" w:space="0" w:color="auto"/>
              <w:bottom w:val="single" w:sz="4" w:space="0" w:color="auto"/>
              <w:right w:val="single" w:sz="4" w:space="0" w:color="auto"/>
            </w:tcBorders>
            <w:vAlign w:val="center"/>
          </w:tcPr>
          <w:p w:rsidR="008A25C1" w:rsidRDefault="009C607F" w:rsidP="00602439">
            <w:pPr>
              <w:pStyle w:val="ConsPlusNormal"/>
              <w:ind w:firstLine="0"/>
              <w:jc w:val="center"/>
              <w:rPr>
                <w:rFonts w:ascii="Times New Roman" w:hAnsi="Times New Roman"/>
              </w:rPr>
            </w:pPr>
            <w:r>
              <w:rPr>
                <w:rFonts w:ascii="Times New Roman" w:hAnsi="Times New Roman"/>
              </w:rPr>
              <w:t>Показатель 6.1</w:t>
            </w:r>
          </w:p>
          <w:p w:rsidR="009C607F" w:rsidRDefault="009C607F" w:rsidP="00602439">
            <w:pPr>
              <w:pStyle w:val="ConsPlusNormal"/>
              <w:ind w:firstLine="0"/>
              <w:jc w:val="center"/>
              <w:rPr>
                <w:rFonts w:ascii="Times New Roman" w:hAnsi="Times New Roman"/>
              </w:rPr>
            </w:pPr>
            <w:r>
              <w:rPr>
                <w:rFonts w:ascii="Times New Roman" w:hAnsi="Times New Roman"/>
              </w:rPr>
              <w:t>Приложение №1</w:t>
            </w:r>
          </w:p>
        </w:tc>
      </w:tr>
      <w:tr w:rsidR="00000BCB" w:rsidRPr="002E2DD8" w:rsidTr="00A76445">
        <w:tc>
          <w:tcPr>
            <w:tcW w:w="720" w:type="dxa"/>
            <w:tcBorders>
              <w:top w:val="single" w:sz="4" w:space="0" w:color="auto"/>
              <w:left w:val="single" w:sz="4" w:space="0" w:color="auto"/>
              <w:bottom w:val="single" w:sz="4" w:space="0" w:color="auto"/>
              <w:right w:val="single" w:sz="4" w:space="0" w:color="auto"/>
            </w:tcBorders>
            <w:vAlign w:val="center"/>
          </w:tcPr>
          <w:p w:rsidR="00000BCB" w:rsidRDefault="00605605" w:rsidP="00602439">
            <w:pPr>
              <w:pStyle w:val="ConsPlusNormal"/>
              <w:ind w:firstLine="0"/>
              <w:jc w:val="center"/>
              <w:rPr>
                <w:rFonts w:ascii="Times New Roman" w:hAnsi="Times New Roman" w:cs="Times New Roman"/>
              </w:rPr>
            </w:pPr>
            <w:r>
              <w:rPr>
                <w:rFonts w:ascii="Times New Roman" w:hAnsi="Times New Roman" w:cs="Times New Roman"/>
              </w:rPr>
              <w:t>2.5.2</w:t>
            </w:r>
            <w:r w:rsidR="00000BCB">
              <w:rPr>
                <w:rFonts w:ascii="Times New Roman" w:hAnsi="Times New Roman" w:cs="Times New Roman"/>
              </w:rPr>
              <w:t>.</w:t>
            </w:r>
          </w:p>
        </w:tc>
        <w:tc>
          <w:tcPr>
            <w:tcW w:w="2399" w:type="dxa"/>
            <w:tcBorders>
              <w:top w:val="single" w:sz="4" w:space="0" w:color="auto"/>
              <w:left w:val="single" w:sz="4" w:space="0" w:color="auto"/>
              <w:bottom w:val="single" w:sz="4" w:space="0" w:color="auto"/>
              <w:right w:val="single" w:sz="4" w:space="0" w:color="auto"/>
            </w:tcBorders>
          </w:tcPr>
          <w:p w:rsidR="00000BCB" w:rsidRDefault="00000BCB" w:rsidP="00142142">
            <w:pPr>
              <w:widowControl w:val="0"/>
              <w:ind w:right="33"/>
              <w:jc w:val="both"/>
              <w:rPr>
                <w:sz w:val="20"/>
                <w:szCs w:val="20"/>
              </w:rPr>
            </w:pPr>
            <w:r>
              <w:rPr>
                <w:sz w:val="20"/>
                <w:szCs w:val="20"/>
              </w:rPr>
              <w:t xml:space="preserve">Разработка  и реализация обучающего семинара для педагогов по организации </w:t>
            </w:r>
            <w:r>
              <w:rPr>
                <w:sz w:val="20"/>
                <w:szCs w:val="20"/>
              </w:rPr>
              <w:lastRenderedPageBreak/>
              <w:t>образовательного пространства групповых помещений для реализации основной образовательной программы</w:t>
            </w:r>
          </w:p>
        </w:tc>
        <w:tc>
          <w:tcPr>
            <w:tcW w:w="1984" w:type="dxa"/>
            <w:tcBorders>
              <w:top w:val="single" w:sz="4" w:space="0" w:color="auto"/>
              <w:left w:val="single" w:sz="4" w:space="0" w:color="auto"/>
              <w:bottom w:val="single" w:sz="4" w:space="0" w:color="auto"/>
              <w:right w:val="single" w:sz="4" w:space="0" w:color="auto"/>
            </w:tcBorders>
            <w:vAlign w:val="center"/>
          </w:tcPr>
          <w:p w:rsidR="00000BCB" w:rsidRDefault="004E6E37" w:rsidP="00142142">
            <w:pPr>
              <w:pStyle w:val="ConsPlusNormal"/>
              <w:ind w:firstLine="0"/>
              <w:jc w:val="center"/>
              <w:rPr>
                <w:rFonts w:ascii="Times New Roman" w:hAnsi="Times New Roman" w:cs="Times New Roman"/>
              </w:rPr>
            </w:pPr>
            <w:r>
              <w:rPr>
                <w:rFonts w:ascii="Times New Roman" w:hAnsi="Times New Roman" w:cs="Times New Roman"/>
              </w:rPr>
              <w:lastRenderedPageBreak/>
              <w:t xml:space="preserve">План </w:t>
            </w:r>
            <w:r w:rsidR="00605605">
              <w:rPr>
                <w:rFonts w:ascii="Times New Roman" w:hAnsi="Times New Roman" w:cs="Times New Roman"/>
              </w:rPr>
              <w:t xml:space="preserve"> и материалы </w:t>
            </w:r>
            <w:r>
              <w:rPr>
                <w:rFonts w:ascii="Times New Roman" w:hAnsi="Times New Roman" w:cs="Times New Roman"/>
              </w:rPr>
              <w:t xml:space="preserve"> семинара</w:t>
            </w:r>
          </w:p>
        </w:tc>
        <w:tc>
          <w:tcPr>
            <w:tcW w:w="855" w:type="dxa"/>
            <w:tcBorders>
              <w:top w:val="single" w:sz="4" w:space="0" w:color="auto"/>
              <w:left w:val="single" w:sz="4" w:space="0" w:color="auto"/>
              <w:bottom w:val="single" w:sz="4" w:space="0" w:color="auto"/>
              <w:right w:val="single" w:sz="4" w:space="0" w:color="auto"/>
            </w:tcBorders>
            <w:vAlign w:val="center"/>
          </w:tcPr>
          <w:p w:rsidR="00000BCB" w:rsidRDefault="004E6E37" w:rsidP="00142142">
            <w:pPr>
              <w:pStyle w:val="ConsPlusNormal"/>
              <w:ind w:firstLine="0"/>
              <w:jc w:val="center"/>
              <w:rPr>
                <w:rFonts w:ascii="Times New Roman" w:hAnsi="Times New Roman"/>
              </w:rPr>
            </w:pPr>
            <w:r>
              <w:rPr>
                <w:rFonts w:ascii="Times New Roman" w:hAnsi="Times New Roman"/>
              </w:rPr>
              <w:t xml:space="preserve">МБДОУ </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00BCB" w:rsidRDefault="00605605" w:rsidP="00142142">
            <w:pPr>
              <w:pStyle w:val="ConsPlusNormal"/>
              <w:ind w:firstLine="0"/>
              <w:jc w:val="center"/>
              <w:rPr>
                <w:rFonts w:ascii="Times New Roman" w:hAnsi="Times New Roman" w:cs="Times New Roman"/>
              </w:rPr>
            </w:pPr>
            <w:r>
              <w:rPr>
                <w:rFonts w:ascii="Times New Roman" w:hAnsi="Times New Roman" w:cs="Times New Roman"/>
              </w:rPr>
              <w:t>Сентябрь 2017</w:t>
            </w:r>
            <w:r w:rsidR="004E6E37">
              <w:rPr>
                <w:rFonts w:ascii="Times New Roman" w:hAnsi="Times New Roman" w:cs="Times New Roman"/>
              </w:rPr>
              <w:t xml:space="preserve"> г.</w:t>
            </w:r>
          </w:p>
        </w:tc>
        <w:tc>
          <w:tcPr>
            <w:tcW w:w="1020" w:type="dxa"/>
            <w:tcBorders>
              <w:top w:val="single" w:sz="4" w:space="0" w:color="auto"/>
              <w:left w:val="single" w:sz="4" w:space="0" w:color="auto"/>
              <w:bottom w:val="single" w:sz="4" w:space="0" w:color="auto"/>
              <w:right w:val="single" w:sz="4" w:space="0" w:color="auto"/>
            </w:tcBorders>
            <w:vAlign w:val="center"/>
          </w:tcPr>
          <w:p w:rsidR="00000BCB" w:rsidRDefault="00605605" w:rsidP="00142142">
            <w:pPr>
              <w:pStyle w:val="ConsPlusNormal"/>
              <w:ind w:firstLine="0"/>
              <w:jc w:val="center"/>
              <w:rPr>
                <w:rFonts w:ascii="Times New Roman" w:hAnsi="Times New Roman" w:cs="Times New Roman"/>
              </w:rPr>
            </w:pPr>
            <w:r>
              <w:rPr>
                <w:rFonts w:ascii="Times New Roman" w:hAnsi="Times New Roman" w:cs="Times New Roman"/>
              </w:rPr>
              <w:t>Октябрь 2017</w:t>
            </w:r>
            <w:r w:rsidR="004E6E37">
              <w:rPr>
                <w:rFonts w:ascii="Times New Roman" w:hAnsi="Times New Roman" w:cs="Times New Roman"/>
              </w:rPr>
              <w:t xml:space="preserve"> г.</w:t>
            </w:r>
          </w:p>
        </w:tc>
        <w:tc>
          <w:tcPr>
            <w:tcW w:w="1361" w:type="dxa"/>
            <w:tcBorders>
              <w:top w:val="single" w:sz="4" w:space="0" w:color="auto"/>
              <w:left w:val="single" w:sz="4" w:space="0" w:color="auto"/>
              <w:bottom w:val="single" w:sz="4" w:space="0" w:color="auto"/>
              <w:right w:val="single" w:sz="4" w:space="0" w:color="auto"/>
            </w:tcBorders>
            <w:vAlign w:val="center"/>
          </w:tcPr>
          <w:p w:rsidR="009C607F" w:rsidRDefault="009C607F" w:rsidP="009C607F">
            <w:pPr>
              <w:pStyle w:val="ConsPlusNormal"/>
              <w:ind w:firstLine="0"/>
              <w:jc w:val="center"/>
              <w:rPr>
                <w:rFonts w:ascii="Times New Roman" w:hAnsi="Times New Roman"/>
              </w:rPr>
            </w:pPr>
            <w:r>
              <w:rPr>
                <w:rFonts w:ascii="Times New Roman" w:hAnsi="Times New Roman"/>
              </w:rPr>
              <w:t>Показатель 6.1</w:t>
            </w:r>
          </w:p>
          <w:p w:rsidR="00000BCB" w:rsidRDefault="009C607F" w:rsidP="009C607F">
            <w:pPr>
              <w:pStyle w:val="ConsPlusNormal"/>
              <w:ind w:firstLine="0"/>
              <w:jc w:val="center"/>
              <w:rPr>
                <w:rFonts w:ascii="Times New Roman" w:hAnsi="Times New Roman"/>
              </w:rPr>
            </w:pPr>
            <w:r>
              <w:rPr>
                <w:rFonts w:ascii="Times New Roman" w:hAnsi="Times New Roman"/>
              </w:rPr>
              <w:t>Приложение №1</w:t>
            </w:r>
          </w:p>
        </w:tc>
      </w:tr>
      <w:tr w:rsidR="00000BCB" w:rsidRPr="002E2DD8" w:rsidTr="00A76445">
        <w:tc>
          <w:tcPr>
            <w:tcW w:w="720" w:type="dxa"/>
            <w:tcBorders>
              <w:top w:val="single" w:sz="4" w:space="0" w:color="auto"/>
              <w:left w:val="single" w:sz="4" w:space="0" w:color="auto"/>
              <w:bottom w:val="single" w:sz="4" w:space="0" w:color="auto"/>
              <w:right w:val="single" w:sz="4" w:space="0" w:color="auto"/>
            </w:tcBorders>
            <w:vAlign w:val="center"/>
          </w:tcPr>
          <w:p w:rsidR="00000BCB" w:rsidRDefault="00605605" w:rsidP="00602439">
            <w:pPr>
              <w:pStyle w:val="ConsPlusNormal"/>
              <w:ind w:firstLine="0"/>
              <w:jc w:val="center"/>
              <w:rPr>
                <w:rFonts w:ascii="Times New Roman" w:hAnsi="Times New Roman" w:cs="Times New Roman"/>
              </w:rPr>
            </w:pPr>
            <w:r>
              <w:rPr>
                <w:rFonts w:ascii="Times New Roman" w:hAnsi="Times New Roman" w:cs="Times New Roman"/>
              </w:rPr>
              <w:lastRenderedPageBreak/>
              <w:t>2.5.3</w:t>
            </w:r>
            <w:r w:rsidR="004E6E37">
              <w:rPr>
                <w:rFonts w:ascii="Times New Roman" w:hAnsi="Times New Roman" w:cs="Times New Roman"/>
              </w:rPr>
              <w:t>.</w:t>
            </w:r>
          </w:p>
        </w:tc>
        <w:tc>
          <w:tcPr>
            <w:tcW w:w="2399" w:type="dxa"/>
            <w:tcBorders>
              <w:top w:val="single" w:sz="4" w:space="0" w:color="auto"/>
              <w:left w:val="single" w:sz="4" w:space="0" w:color="auto"/>
              <w:bottom w:val="single" w:sz="4" w:space="0" w:color="auto"/>
              <w:right w:val="single" w:sz="4" w:space="0" w:color="auto"/>
            </w:tcBorders>
          </w:tcPr>
          <w:p w:rsidR="00000BCB" w:rsidRPr="009C607F" w:rsidRDefault="00000BCB" w:rsidP="00142142">
            <w:pPr>
              <w:widowControl w:val="0"/>
              <w:ind w:right="33"/>
              <w:jc w:val="both"/>
            </w:pPr>
            <w:r w:rsidRPr="009C607F">
              <w:rPr>
                <w:sz w:val="22"/>
                <w:szCs w:val="22"/>
              </w:rPr>
              <w:t>Разработка проекта модели развивающей среды по реализации основной образовательной программы</w:t>
            </w:r>
          </w:p>
        </w:tc>
        <w:tc>
          <w:tcPr>
            <w:tcW w:w="1984" w:type="dxa"/>
            <w:tcBorders>
              <w:top w:val="single" w:sz="4" w:space="0" w:color="auto"/>
              <w:left w:val="single" w:sz="4" w:space="0" w:color="auto"/>
              <w:bottom w:val="single" w:sz="4" w:space="0" w:color="auto"/>
              <w:right w:val="single" w:sz="4" w:space="0" w:color="auto"/>
            </w:tcBorders>
            <w:vAlign w:val="center"/>
          </w:tcPr>
          <w:p w:rsidR="00000BCB" w:rsidRDefault="00000BCB" w:rsidP="00142142">
            <w:pPr>
              <w:pStyle w:val="ConsPlusNormal"/>
              <w:ind w:firstLine="0"/>
              <w:jc w:val="center"/>
              <w:rPr>
                <w:rFonts w:ascii="Times New Roman" w:hAnsi="Times New Roman" w:cs="Times New Roman"/>
              </w:rPr>
            </w:pPr>
            <w:r>
              <w:rPr>
                <w:rFonts w:ascii="Times New Roman" w:hAnsi="Times New Roman" w:cs="Times New Roman"/>
              </w:rPr>
              <w:t>Разработка проекта</w:t>
            </w:r>
          </w:p>
        </w:tc>
        <w:tc>
          <w:tcPr>
            <w:tcW w:w="855" w:type="dxa"/>
            <w:tcBorders>
              <w:top w:val="single" w:sz="4" w:space="0" w:color="auto"/>
              <w:left w:val="single" w:sz="4" w:space="0" w:color="auto"/>
              <w:bottom w:val="single" w:sz="4" w:space="0" w:color="auto"/>
              <w:right w:val="single" w:sz="4" w:space="0" w:color="auto"/>
            </w:tcBorders>
            <w:vAlign w:val="center"/>
          </w:tcPr>
          <w:p w:rsidR="00000BCB" w:rsidRDefault="00000BCB" w:rsidP="00142142">
            <w:pPr>
              <w:pStyle w:val="ConsPlusNormal"/>
              <w:ind w:firstLine="0"/>
              <w:jc w:val="center"/>
              <w:rPr>
                <w:rFonts w:ascii="Times New Roman" w:hAnsi="Times New Roman"/>
              </w:rPr>
            </w:pPr>
            <w:r>
              <w:rPr>
                <w:rFonts w:ascii="Times New Roman" w:hAnsi="Times New Roman"/>
              </w:rPr>
              <w:t xml:space="preserve">МБДОУ </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00BCB" w:rsidRDefault="00605605" w:rsidP="00142142">
            <w:pPr>
              <w:pStyle w:val="ConsPlusNormal"/>
              <w:ind w:firstLine="0"/>
              <w:jc w:val="center"/>
              <w:rPr>
                <w:rFonts w:ascii="Times New Roman" w:hAnsi="Times New Roman" w:cs="Times New Roman"/>
              </w:rPr>
            </w:pPr>
            <w:r>
              <w:rPr>
                <w:rFonts w:ascii="Times New Roman" w:hAnsi="Times New Roman" w:cs="Times New Roman"/>
              </w:rPr>
              <w:t>Ноябрь 2017</w:t>
            </w:r>
            <w:r w:rsidR="00000BCB">
              <w:rPr>
                <w:rFonts w:ascii="Times New Roman" w:hAnsi="Times New Roman" w:cs="Times New Roman"/>
              </w:rPr>
              <w:t xml:space="preserve"> г.</w:t>
            </w:r>
          </w:p>
        </w:tc>
        <w:tc>
          <w:tcPr>
            <w:tcW w:w="1020" w:type="dxa"/>
            <w:tcBorders>
              <w:top w:val="single" w:sz="4" w:space="0" w:color="auto"/>
              <w:left w:val="single" w:sz="4" w:space="0" w:color="auto"/>
              <w:bottom w:val="single" w:sz="4" w:space="0" w:color="auto"/>
              <w:right w:val="single" w:sz="4" w:space="0" w:color="auto"/>
            </w:tcBorders>
            <w:vAlign w:val="center"/>
          </w:tcPr>
          <w:p w:rsidR="00000BCB" w:rsidRDefault="00605605" w:rsidP="00142142">
            <w:pPr>
              <w:pStyle w:val="ConsPlusNormal"/>
              <w:ind w:firstLine="0"/>
              <w:jc w:val="center"/>
              <w:rPr>
                <w:rFonts w:ascii="Times New Roman" w:hAnsi="Times New Roman" w:cs="Times New Roman"/>
              </w:rPr>
            </w:pPr>
            <w:r>
              <w:rPr>
                <w:rFonts w:ascii="Times New Roman" w:hAnsi="Times New Roman" w:cs="Times New Roman"/>
              </w:rPr>
              <w:t>Декабрь  2017 г</w:t>
            </w:r>
            <w:r w:rsidR="00000BCB">
              <w:rPr>
                <w:rFonts w:ascii="Times New Roman" w:hAnsi="Times New Roman" w:cs="Times New Roman"/>
              </w:rPr>
              <w:t>.</w:t>
            </w:r>
          </w:p>
        </w:tc>
        <w:tc>
          <w:tcPr>
            <w:tcW w:w="1361" w:type="dxa"/>
            <w:tcBorders>
              <w:top w:val="single" w:sz="4" w:space="0" w:color="auto"/>
              <w:left w:val="single" w:sz="4" w:space="0" w:color="auto"/>
              <w:bottom w:val="single" w:sz="4" w:space="0" w:color="auto"/>
              <w:right w:val="single" w:sz="4" w:space="0" w:color="auto"/>
            </w:tcBorders>
            <w:vAlign w:val="center"/>
          </w:tcPr>
          <w:p w:rsidR="009C607F" w:rsidRDefault="009C607F" w:rsidP="009C607F">
            <w:pPr>
              <w:pStyle w:val="ConsPlusNormal"/>
              <w:ind w:firstLine="0"/>
              <w:jc w:val="center"/>
              <w:rPr>
                <w:rFonts w:ascii="Times New Roman" w:hAnsi="Times New Roman"/>
              </w:rPr>
            </w:pPr>
            <w:r>
              <w:rPr>
                <w:rFonts w:ascii="Times New Roman" w:hAnsi="Times New Roman"/>
              </w:rPr>
              <w:t>Показатель 6.1</w:t>
            </w:r>
          </w:p>
          <w:p w:rsidR="00000BCB" w:rsidRDefault="009C607F" w:rsidP="009C607F">
            <w:pPr>
              <w:pStyle w:val="ConsPlusNormal"/>
              <w:ind w:firstLine="0"/>
              <w:jc w:val="center"/>
              <w:rPr>
                <w:rFonts w:ascii="Times New Roman" w:hAnsi="Times New Roman"/>
              </w:rPr>
            </w:pPr>
            <w:r>
              <w:rPr>
                <w:rFonts w:ascii="Times New Roman" w:hAnsi="Times New Roman"/>
              </w:rPr>
              <w:t>Приложение №1</w:t>
            </w:r>
          </w:p>
        </w:tc>
      </w:tr>
      <w:tr w:rsidR="00000BCB" w:rsidRPr="002E2DD8" w:rsidTr="00A76445">
        <w:tc>
          <w:tcPr>
            <w:tcW w:w="720" w:type="dxa"/>
            <w:tcBorders>
              <w:top w:val="single" w:sz="4" w:space="0" w:color="auto"/>
              <w:left w:val="single" w:sz="4" w:space="0" w:color="auto"/>
              <w:bottom w:val="single" w:sz="4" w:space="0" w:color="auto"/>
              <w:right w:val="single" w:sz="4" w:space="0" w:color="auto"/>
            </w:tcBorders>
            <w:vAlign w:val="center"/>
          </w:tcPr>
          <w:p w:rsidR="00000BCB" w:rsidRDefault="00605605" w:rsidP="00602439">
            <w:pPr>
              <w:pStyle w:val="ConsPlusNormal"/>
              <w:ind w:firstLine="0"/>
              <w:jc w:val="center"/>
              <w:rPr>
                <w:rFonts w:ascii="Times New Roman" w:hAnsi="Times New Roman" w:cs="Times New Roman"/>
              </w:rPr>
            </w:pPr>
            <w:r>
              <w:rPr>
                <w:rFonts w:ascii="Times New Roman" w:hAnsi="Times New Roman" w:cs="Times New Roman"/>
              </w:rPr>
              <w:t>2.5.4.</w:t>
            </w:r>
          </w:p>
        </w:tc>
        <w:tc>
          <w:tcPr>
            <w:tcW w:w="2399" w:type="dxa"/>
            <w:tcBorders>
              <w:top w:val="single" w:sz="4" w:space="0" w:color="auto"/>
              <w:left w:val="single" w:sz="4" w:space="0" w:color="auto"/>
              <w:bottom w:val="single" w:sz="4" w:space="0" w:color="auto"/>
              <w:right w:val="single" w:sz="4" w:space="0" w:color="auto"/>
            </w:tcBorders>
          </w:tcPr>
          <w:p w:rsidR="00532F67" w:rsidRPr="009C607F" w:rsidRDefault="00532F67" w:rsidP="00532F67">
            <w:pPr>
              <w:widowControl w:val="0"/>
              <w:autoSpaceDE w:val="0"/>
              <w:autoSpaceDN w:val="0"/>
              <w:adjustRightInd w:val="0"/>
              <w:jc w:val="both"/>
            </w:pPr>
            <w:r w:rsidRPr="009C607F">
              <w:rPr>
                <w:sz w:val="22"/>
                <w:szCs w:val="22"/>
              </w:rPr>
              <w:t xml:space="preserve">Разработка рекомендаций по созданию предметно-развивающей среды в ДОУ с учетом возрастных и индивидуальных особенностей детей. </w:t>
            </w:r>
          </w:p>
          <w:p w:rsidR="00000BCB" w:rsidRPr="009C607F" w:rsidRDefault="00000BCB" w:rsidP="00602439">
            <w:pPr>
              <w:widowControl w:val="0"/>
              <w:ind w:right="33"/>
              <w:jc w:val="both"/>
            </w:pPr>
          </w:p>
        </w:tc>
        <w:tc>
          <w:tcPr>
            <w:tcW w:w="1984" w:type="dxa"/>
            <w:tcBorders>
              <w:top w:val="single" w:sz="4" w:space="0" w:color="auto"/>
              <w:left w:val="single" w:sz="4" w:space="0" w:color="auto"/>
              <w:bottom w:val="single" w:sz="4" w:space="0" w:color="auto"/>
              <w:right w:val="single" w:sz="4" w:space="0" w:color="auto"/>
            </w:tcBorders>
            <w:vAlign w:val="center"/>
          </w:tcPr>
          <w:p w:rsidR="00000BCB" w:rsidRDefault="00532F67" w:rsidP="00602439">
            <w:pPr>
              <w:pStyle w:val="ConsPlusNormal"/>
              <w:ind w:firstLine="0"/>
              <w:jc w:val="center"/>
              <w:rPr>
                <w:rFonts w:ascii="Times New Roman" w:hAnsi="Times New Roman" w:cs="Times New Roman"/>
              </w:rPr>
            </w:pPr>
            <w:r>
              <w:rPr>
                <w:rFonts w:ascii="Times New Roman" w:hAnsi="Times New Roman" w:cs="Times New Roman"/>
              </w:rPr>
              <w:t>Материалы разработки</w:t>
            </w:r>
          </w:p>
        </w:tc>
        <w:tc>
          <w:tcPr>
            <w:tcW w:w="855" w:type="dxa"/>
            <w:tcBorders>
              <w:top w:val="single" w:sz="4" w:space="0" w:color="auto"/>
              <w:left w:val="single" w:sz="4" w:space="0" w:color="auto"/>
              <w:bottom w:val="single" w:sz="4" w:space="0" w:color="auto"/>
              <w:right w:val="single" w:sz="4" w:space="0" w:color="auto"/>
            </w:tcBorders>
            <w:vAlign w:val="center"/>
          </w:tcPr>
          <w:p w:rsidR="00000BCB" w:rsidRDefault="00532F67" w:rsidP="00602439">
            <w:pPr>
              <w:pStyle w:val="ConsPlusNormal"/>
              <w:ind w:firstLine="0"/>
              <w:jc w:val="center"/>
              <w:rPr>
                <w:rFonts w:ascii="Times New Roman" w:hAnsi="Times New Roman"/>
              </w:rPr>
            </w:pPr>
            <w:r>
              <w:rPr>
                <w:rFonts w:ascii="Times New Roman" w:hAnsi="Times New Roman"/>
              </w:rPr>
              <w:t>МБДОУ</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00BCB" w:rsidRDefault="00605605" w:rsidP="00C93F90">
            <w:pPr>
              <w:pStyle w:val="ConsPlusNormal"/>
              <w:ind w:firstLine="0"/>
              <w:jc w:val="center"/>
              <w:rPr>
                <w:rFonts w:ascii="Times New Roman" w:hAnsi="Times New Roman" w:cs="Times New Roman"/>
              </w:rPr>
            </w:pPr>
            <w:r>
              <w:rPr>
                <w:rFonts w:ascii="Times New Roman" w:hAnsi="Times New Roman" w:cs="Times New Roman"/>
              </w:rPr>
              <w:t>Декабрь 2017 г.</w:t>
            </w:r>
          </w:p>
        </w:tc>
        <w:tc>
          <w:tcPr>
            <w:tcW w:w="1020" w:type="dxa"/>
            <w:tcBorders>
              <w:top w:val="single" w:sz="4" w:space="0" w:color="auto"/>
              <w:left w:val="single" w:sz="4" w:space="0" w:color="auto"/>
              <w:bottom w:val="single" w:sz="4" w:space="0" w:color="auto"/>
              <w:right w:val="single" w:sz="4" w:space="0" w:color="auto"/>
            </w:tcBorders>
            <w:vAlign w:val="center"/>
          </w:tcPr>
          <w:p w:rsidR="00000BCB" w:rsidRDefault="00605605" w:rsidP="00C93F90">
            <w:pPr>
              <w:pStyle w:val="ConsPlusNormal"/>
              <w:ind w:firstLine="0"/>
              <w:jc w:val="center"/>
              <w:rPr>
                <w:rFonts w:ascii="Times New Roman" w:hAnsi="Times New Roman" w:cs="Times New Roman"/>
              </w:rPr>
            </w:pPr>
            <w:r>
              <w:rPr>
                <w:rFonts w:ascii="Times New Roman" w:hAnsi="Times New Roman" w:cs="Times New Roman"/>
              </w:rPr>
              <w:t>Январь 2018 г.</w:t>
            </w:r>
          </w:p>
        </w:tc>
        <w:tc>
          <w:tcPr>
            <w:tcW w:w="1361" w:type="dxa"/>
            <w:tcBorders>
              <w:top w:val="single" w:sz="4" w:space="0" w:color="auto"/>
              <w:left w:val="single" w:sz="4" w:space="0" w:color="auto"/>
              <w:bottom w:val="single" w:sz="4" w:space="0" w:color="auto"/>
              <w:right w:val="single" w:sz="4" w:space="0" w:color="auto"/>
            </w:tcBorders>
            <w:vAlign w:val="center"/>
          </w:tcPr>
          <w:p w:rsidR="009C607F" w:rsidRDefault="009C607F" w:rsidP="009C607F">
            <w:pPr>
              <w:pStyle w:val="ConsPlusNormal"/>
              <w:ind w:firstLine="0"/>
              <w:jc w:val="center"/>
              <w:rPr>
                <w:rFonts w:ascii="Times New Roman" w:hAnsi="Times New Roman"/>
              </w:rPr>
            </w:pPr>
            <w:r>
              <w:rPr>
                <w:rFonts w:ascii="Times New Roman" w:hAnsi="Times New Roman"/>
              </w:rPr>
              <w:t>Показатель 6.1</w:t>
            </w:r>
          </w:p>
          <w:p w:rsidR="00000BCB" w:rsidRDefault="009C607F" w:rsidP="009C607F">
            <w:pPr>
              <w:pStyle w:val="ConsPlusNormal"/>
              <w:ind w:firstLine="0"/>
              <w:jc w:val="center"/>
              <w:rPr>
                <w:rFonts w:ascii="Times New Roman" w:hAnsi="Times New Roman"/>
              </w:rPr>
            </w:pPr>
            <w:r>
              <w:rPr>
                <w:rFonts w:ascii="Times New Roman" w:hAnsi="Times New Roman"/>
              </w:rPr>
              <w:t>Приложение №1</w:t>
            </w:r>
          </w:p>
        </w:tc>
      </w:tr>
      <w:tr w:rsidR="00000BCB" w:rsidRPr="002E2DD8" w:rsidTr="00A76445">
        <w:tc>
          <w:tcPr>
            <w:tcW w:w="720" w:type="dxa"/>
            <w:tcBorders>
              <w:top w:val="single" w:sz="4" w:space="0" w:color="auto"/>
              <w:left w:val="single" w:sz="4" w:space="0" w:color="auto"/>
              <w:bottom w:val="single" w:sz="4" w:space="0" w:color="auto"/>
              <w:right w:val="single" w:sz="4" w:space="0" w:color="auto"/>
            </w:tcBorders>
            <w:vAlign w:val="center"/>
          </w:tcPr>
          <w:p w:rsidR="00000BCB" w:rsidRDefault="00605605" w:rsidP="00602439">
            <w:pPr>
              <w:pStyle w:val="ConsPlusNormal"/>
              <w:ind w:firstLine="0"/>
              <w:jc w:val="center"/>
              <w:rPr>
                <w:rFonts w:ascii="Times New Roman" w:hAnsi="Times New Roman" w:cs="Times New Roman"/>
              </w:rPr>
            </w:pPr>
            <w:r>
              <w:rPr>
                <w:rFonts w:ascii="Times New Roman" w:hAnsi="Times New Roman" w:cs="Times New Roman"/>
              </w:rPr>
              <w:t>2.5.5.</w:t>
            </w:r>
          </w:p>
        </w:tc>
        <w:tc>
          <w:tcPr>
            <w:tcW w:w="2399" w:type="dxa"/>
            <w:tcBorders>
              <w:top w:val="single" w:sz="4" w:space="0" w:color="auto"/>
              <w:left w:val="single" w:sz="4" w:space="0" w:color="auto"/>
              <w:bottom w:val="single" w:sz="4" w:space="0" w:color="auto"/>
              <w:right w:val="single" w:sz="4" w:space="0" w:color="auto"/>
            </w:tcBorders>
          </w:tcPr>
          <w:p w:rsidR="00000BCB" w:rsidRDefault="00532F67" w:rsidP="00602439">
            <w:pPr>
              <w:widowControl w:val="0"/>
              <w:ind w:right="33"/>
              <w:jc w:val="both"/>
              <w:rPr>
                <w:sz w:val="20"/>
                <w:szCs w:val="20"/>
              </w:rPr>
            </w:pPr>
            <w:r>
              <w:rPr>
                <w:sz w:val="20"/>
                <w:szCs w:val="20"/>
              </w:rPr>
              <w:t>Работа с педагогами по повышению компетентности в вопросах организации образовательной среды  «Педагогическая гостиная»</w:t>
            </w:r>
          </w:p>
        </w:tc>
        <w:tc>
          <w:tcPr>
            <w:tcW w:w="1984" w:type="dxa"/>
            <w:tcBorders>
              <w:top w:val="single" w:sz="4" w:space="0" w:color="auto"/>
              <w:left w:val="single" w:sz="4" w:space="0" w:color="auto"/>
              <w:bottom w:val="single" w:sz="4" w:space="0" w:color="auto"/>
              <w:right w:val="single" w:sz="4" w:space="0" w:color="auto"/>
            </w:tcBorders>
            <w:vAlign w:val="center"/>
          </w:tcPr>
          <w:p w:rsidR="00000BCB" w:rsidRDefault="00532F67" w:rsidP="00602439">
            <w:pPr>
              <w:pStyle w:val="ConsPlusNormal"/>
              <w:ind w:firstLine="0"/>
              <w:jc w:val="center"/>
              <w:rPr>
                <w:rFonts w:ascii="Times New Roman" w:hAnsi="Times New Roman" w:cs="Times New Roman"/>
              </w:rPr>
            </w:pPr>
            <w:r>
              <w:rPr>
                <w:rFonts w:ascii="Times New Roman" w:hAnsi="Times New Roman" w:cs="Times New Roman"/>
              </w:rPr>
              <w:t>Изучение опыта других ДОУ по организации образовательной среды по реализации образовательной программы  в форме самообразования</w:t>
            </w:r>
          </w:p>
        </w:tc>
        <w:tc>
          <w:tcPr>
            <w:tcW w:w="855" w:type="dxa"/>
            <w:tcBorders>
              <w:top w:val="single" w:sz="4" w:space="0" w:color="auto"/>
              <w:left w:val="single" w:sz="4" w:space="0" w:color="auto"/>
              <w:bottom w:val="single" w:sz="4" w:space="0" w:color="auto"/>
              <w:right w:val="single" w:sz="4" w:space="0" w:color="auto"/>
            </w:tcBorders>
            <w:vAlign w:val="center"/>
          </w:tcPr>
          <w:p w:rsidR="00000BCB" w:rsidRDefault="00532F67" w:rsidP="00602439">
            <w:pPr>
              <w:pStyle w:val="ConsPlusNormal"/>
              <w:ind w:firstLine="0"/>
              <w:jc w:val="center"/>
              <w:rPr>
                <w:rFonts w:ascii="Times New Roman" w:hAnsi="Times New Roman"/>
              </w:rPr>
            </w:pPr>
            <w:r>
              <w:rPr>
                <w:rFonts w:ascii="Times New Roman" w:hAnsi="Times New Roman"/>
              </w:rPr>
              <w:t>МБДОУ</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00BCB" w:rsidRDefault="00605605" w:rsidP="00C93F90">
            <w:pPr>
              <w:pStyle w:val="ConsPlusNormal"/>
              <w:ind w:firstLine="0"/>
              <w:jc w:val="center"/>
              <w:rPr>
                <w:rFonts w:ascii="Times New Roman" w:hAnsi="Times New Roman" w:cs="Times New Roman"/>
              </w:rPr>
            </w:pPr>
            <w:r>
              <w:rPr>
                <w:rFonts w:ascii="Times New Roman" w:hAnsi="Times New Roman" w:cs="Times New Roman"/>
              </w:rPr>
              <w:t>Январь 2018 г.</w:t>
            </w:r>
          </w:p>
        </w:tc>
        <w:tc>
          <w:tcPr>
            <w:tcW w:w="1020" w:type="dxa"/>
            <w:tcBorders>
              <w:top w:val="single" w:sz="4" w:space="0" w:color="auto"/>
              <w:left w:val="single" w:sz="4" w:space="0" w:color="auto"/>
              <w:bottom w:val="single" w:sz="4" w:space="0" w:color="auto"/>
              <w:right w:val="single" w:sz="4" w:space="0" w:color="auto"/>
            </w:tcBorders>
            <w:vAlign w:val="center"/>
          </w:tcPr>
          <w:p w:rsidR="00000BCB" w:rsidRDefault="00605605" w:rsidP="00C93F90">
            <w:pPr>
              <w:pStyle w:val="ConsPlusNormal"/>
              <w:ind w:firstLine="0"/>
              <w:jc w:val="center"/>
              <w:rPr>
                <w:rFonts w:ascii="Times New Roman" w:hAnsi="Times New Roman" w:cs="Times New Roman"/>
              </w:rPr>
            </w:pPr>
            <w:r>
              <w:rPr>
                <w:rFonts w:ascii="Times New Roman" w:hAnsi="Times New Roman" w:cs="Times New Roman"/>
              </w:rPr>
              <w:t>Февраль 2018 г.</w:t>
            </w:r>
          </w:p>
        </w:tc>
        <w:tc>
          <w:tcPr>
            <w:tcW w:w="1361" w:type="dxa"/>
            <w:tcBorders>
              <w:top w:val="single" w:sz="4" w:space="0" w:color="auto"/>
              <w:left w:val="single" w:sz="4" w:space="0" w:color="auto"/>
              <w:bottom w:val="single" w:sz="4" w:space="0" w:color="auto"/>
              <w:right w:val="single" w:sz="4" w:space="0" w:color="auto"/>
            </w:tcBorders>
            <w:vAlign w:val="center"/>
          </w:tcPr>
          <w:p w:rsidR="009C607F" w:rsidRDefault="009C607F" w:rsidP="009C607F">
            <w:pPr>
              <w:pStyle w:val="ConsPlusNormal"/>
              <w:ind w:firstLine="0"/>
              <w:jc w:val="center"/>
              <w:rPr>
                <w:rFonts w:ascii="Times New Roman" w:hAnsi="Times New Roman"/>
              </w:rPr>
            </w:pPr>
            <w:r>
              <w:rPr>
                <w:rFonts w:ascii="Times New Roman" w:hAnsi="Times New Roman"/>
              </w:rPr>
              <w:t>Показатель 6.1</w:t>
            </w:r>
          </w:p>
          <w:p w:rsidR="00000BCB" w:rsidRDefault="009C607F" w:rsidP="009C607F">
            <w:pPr>
              <w:pStyle w:val="ConsPlusNormal"/>
              <w:ind w:firstLine="0"/>
              <w:jc w:val="center"/>
              <w:rPr>
                <w:rFonts w:ascii="Times New Roman" w:hAnsi="Times New Roman"/>
              </w:rPr>
            </w:pPr>
            <w:r>
              <w:rPr>
                <w:rFonts w:ascii="Times New Roman" w:hAnsi="Times New Roman"/>
              </w:rPr>
              <w:t>Приложение №1</w:t>
            </w:r>
          </w:p>
        </w:tc>
      </w:tr>
      <w:tr w:rsidR="00605605" w:rsidRPr="002E2DD8" w:rsidTr="00A76445">
        <w:tc>
          <w:tcPr>
            <w:tcW w:w="720" w:type="dxa"/>
            <w:tcBorders>
              <w:top w:val="single" w:sz="4" w:space="0" w:color="auto"/>
              <w:left w:val="single" w:sz="4" w:space="0" w:color="auto"/>
              <w:bottom w:val="single" w:sz="4" w:space="0" w:color="auto"/>
              <w:right w:val="single" w:sz="4" w:space="0" w:color="auto"/>
            </w:tcBorders>
            <w:vAlign w:val="center"/>
          </w:tcPr>
          <w:p w:rsidR="00605605" w:rsidRDefault="00605605" w:rsidP="00602439">
            <w:pPr>
              <w:pStyle w:val="ConsPlusNormal"/>
              <w:ind w:firstLine="0"/>
              <w:jc w:val="center"/>
              <w:rPr>
                <w:rFonts w:ascii="Times New Roman" w:hAnsi="Times New Roman" w:cs="Times New Roman"/>
              </w:rPr>
            </w:pPr>
            <w:r>
              <w:rPr>
                <w:rFonts w:ascii="Times New Roman" w:hAnsi="Times New Roman" w:cs="Times New Roman"/>
              </w:rPr>
              <w:t>2.5.6.</w:t>
            </w:r>
          </w:p>
        </w:tc>
        <w:tc>
          <w:tcPr>
            <w:tcW w:w="2399" w:type="dxa"/>
            <w:tcBorders>
              <w:top w:val="single" w:sz="4" w:space="0" w:color="auto"/>
              <w:left w:val="single" w:sz="4" w:space="0" w:color="auto"/>
              <w:bottom w:val="single" w:sz="4" w:space="0" w:color="auto"/>
              <w:right w:val="single" w:sz="4" w:space="0" w:color="auto"/>
            </w:tcBorders>
          </w:tcPr>
          <w:p w:rsidR="00605605" w:rsidRPr="009C607F" w:rsidRDefault="00605605" w:rsidP="00602439">
            <w:pPr>
              <w:widowControl w:val="0"/>
              <w:ind w:right="33"/>
              <w:jc w:val="both"/>
            </w:pPr>
            <w:r w:rsidRPr="009C607F">
              <w:rPr>
                <w:sz w:val="22"/>
                <w:szCs w:val="22"/>
              </w:rPr>
              <w:t>Создание электронной базы методического обеспечения по внедрению модели среды «Бюро находок»</w:t>
            </w:r>
          </w:p>
        </w:tc>
        <w:tc>
          <w:tcPr>
            <w:tcW w:w="1984" w:type="dxa"/>
            <w:tcBorders>
              <w:top w:val="single" w:sz="4" w:space="0" w:color="auto"/>
              <w:left w:val="single" w:sz="4" w:space="0" w:color="auto"/>
              <w:bottom w:val="single" w:sz="4" w:space="0" w:color="auto"/>
              <w:right w:val="single" w:sz="4" w:space="0" w:color="auto"/>
            </w:tcBorders>
            <w:vAlign w:val="center"/>
          </w:tcPr>
          <w:p w:rsidR="00605605" w:rsidRDefault="00605605" w:rsidP="00602439">
            <w:pPr>
              <w:pStyle w:val="ConsPlusNormal"/>
              <w:ind w:firstLine="0"/>
              <w:jc w:val="center"/>
              <w:rPr>
                <w:rFonts w:ascii="Times New Roman" w:hAnsi="Times New Roman" w:cs="Times New Roman"/>
              </w:rPr>
            </w:pPr>
            <w:r>
              <w:rPr>
                <w:rFonts w:ascii="Times New Roman" w:hAnsi="Times New Roman" w:cs="Times New Roman"/>
              </w:rPr>
              <w:t>Обмен мнениями и проектными идеями по организации среды</w:t>
            </w:r>
          </w:p>
        </w:tc>
        <w:tc>
          <w:tcPr>
            <w:tcW w:w="855" w:type="dxa"/>
            <w:tcBorders>
              <w:top w:val="single" w:sz="4" w:space="0" w:color="auto"/>
              <w:left w:val="single" w:sz="4" w:space="0" w:color="auto"/>
              <w:bottom w:val="single" w:sz="4" w:space="0" w:color="auto"/>
              <w:right w:val="single" w:sz="4" w:space="0" w:color="auto"/>
            </w:tcBorders>
            <w:vAlign w:val="center"/>
          </w:tcPr>
          <w:p w:rsidR="00605605" w:rsidRDefault="00605605" w:rsidP="00602439">
            <w:pPr>
              <w:pStyle w:val="ConsPlusNormal"/>
              <w:ind w:firstLine="0"/>
              <w:jc w:val="center"/>
              <w:rPr>
                <w:rFonts w:ascii="Times New Roman" w:hAnsi="Times New Roman"/>
              </w:rPr>
            </w:pPr>
            <w:r>
              <w:rPr>
                <w:rFonts w:ascii="Times New Roman" w:hAnsi="Times New Roman"/>
              </w:rPr>
              <w:t>МБДОУ</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05605" w:rsidRDefault="00605605" w:rsidP="00605605">
            <w:pPr>
              <w:pStyle w:val="ConsPlusNormal"/>
              <w:ind w:firstLine="0"/>
              <w:jc w:val="center"/>
              <w:rPr>
                <w:rFonts w:ascii="Times New Roman" w:hAnsi="Times New Roman" w:cs="Times New Roman"/>
              </w:rPr>
            </w:pPr>
            <w:r>
              <w:rPr>
                <w:rFonts w:ascii="Times New Roman" w:hAnsi="Times New Roman" w:cs="Times New Roman"/>
              </w:rPr>
              <w:t>Февраль 2018 г.</w:t>
            </w:r>
          </w:p>
        </w:tc>
        <w:tc>
          <w:tcPr>
            <w:tcW w:w="1020" w:type="dxa"/>
            <w:tcBorders>
              <w:top w:val="single" w:sz="4" w:space="0" w:color="auto"/>
              <w:left w:val="single" w:sz="4" w:space="0" w:color="auto"/>
              <w:bottom w:val="single" w:sz="4" w:space="0" w:color="auto"/>
              <w:right w:val="single" w:sz="4" w:space="0" w:color="auto"/>
            </w:tcBorders>
            <w:vAlign w:val="center"/>
          </w:tcPr>
          <w:p w:rsidR="00605605" w:rsidRDefault="00605605" w:rsidP="00605605">
            <w:pPr>
              <w:pStyle w:val="ConsPlusNormal"/>
              <w:ind w:firstLine="0"/>
              <w:jc w:val="center"/>
              <w:rPr>
                <w:rFonts w:ascii="Times New Roman" w:hAnsi="Times New Roman" w:cs="Times New Roman"/>
              </w:rPr>
            </w:pPr>
            <w:r>
              <w:rPr>
                <w:rFonts w:ascii="Times New Roman" w:hAnsi="Times New Roman" w:cs="Times New Roman"/>
              </w:rPr>
              <w:t>Март 2018 г.</w:t>
            </w:r>
          </w:p>
        </w:tc>
        <w:tc>
          <w:tcPr>
            <w:tcW w:w="1361" w:type="dxa"/>
            <w:tcBorders>
              <w:top w:val="single" w:sz="4" w:space="0" w:color="auto"/>
              <w:left w:val="single" w:sz="4" w:space="0" w:color="auto"/>
              <w:bottom w:val="single" w:sz="4" w:space="0" w:color="auto"/>
              <w:right w:val="single" w:sz="4" w:space="0" w:color="auto"/>
            </w:tcBorders>
            <w:vAlign w:val="center"/>
          </w:tcPr>
          <w:p w:rsidR="009C607F" w:rsidRDefault="009C607F" w:rsidP="009C607F">
            <w:pPr>
              <w:pStyle w:val="ConsPlusNormal"/>
              <w:ind w:firstLine="0"/>
              <w:jc w:val="center"/>
              <w:rPr>
                <w:rFonts w:ascii="Times New Roman" w:hAnsi="Times New Roman"/>
              </w:rPr>
            </w:pPr>
            <w:r>
              <w:rPr>
                <w:rFonts w:ascii="Times New Roman" w:hAnsi="Times New Roman"/>
              </w:rPr>
              <w:t>Показатель 6.1</w:t>
            </w:r>
          </w:p>
          <w:p w:rsidR="00605605" w:rsidRDefault="009C607F" w:rsidP="009C607F">
            <w:pPr>
              <w:pStyle w:val="ConsPlusNormal"/>
              <w:ind w:firstLine="0"/>
              <w:jc w:val="center"/>
              <w:rPr>
                <w:rFonts w:ascii="Times New Roman" w:hAnsi="Times New Roman"/>
              </w:rPr>
            </w:pPr>
            <w:r>
              <w:rPr>
                <w:rFonts w:ascii="Times New Roman" w:hAnsi="Times New Roman"/>
              </w:rPr>
              <w:t>Приложение №1</w:t>
            </w:r>
          </w:p>
        </w:tc>
      </w:tr>
      <w:tr w:rsidR="00605605" w:rsidRPr="002E2DD8" w:rsidTr="00A76445">
        <w:tc>
          <w:tcPr>
            <w:tcW w:w="720" w:type="dxa"/>
            <w:tcBorders>
              <w:top w:val="single" w:sz="4" w:space="0" w:color="auto"/>
              <w:left w:val="single" w:sz="4" w:space="0" w:color="auto"/>
              <w:bottom w:val="single" w:sz="4" w:space="0" w:color="auto"/>
              <w:right w:val="single" w:sz="4" w:space="0" w:color="auto"/>
            </w:tcBorders>
            <w:vAlign w:val="center"/>
          </w:tcPr>
          <w:p w:rsidR="00605605" w:rsidRDefault="00605605" w:rsidP="00602439">
            <w:pPr>
              <w:pStyle w:val="ConsPlusNormal"/>
              <w:ind w:firstLine="0"/>
              <w:jc w:val="center"/>
              <w:rPr>
                <w:rFonts w:ascii="Times New Roman" w:hAnsi="Times New Roman" w:cs="Times New Roman"/>
              </w:rPr>
            </w:pPr>
            <w:r>
              <w:rPr>
                <w:rFonts w:ascii="Times New Roman" w:hAnsi="Times New Roman" w:cs="Times New Roman"/>
              </w:rPr>
              <w:t>2.5.7.</w:t>
            </w:r>
          </w:p>
        </w:tc>
        <w:tc>
          <w:tcPr>
            <w:tcW w:w="2399" w:type="dxa"/>
            <w:tcBorders>
              <w:top w:val="single" w:sz="4" w:space="0" w:color="auto"/>
              <w:left w:val="single" w:sz="4" w:space="0" w:color="auto"/>
              <w:bottom w:val="single" w:sz="4" w:space="0" w:color="auto"/>
              <w:right w:val="single" w:sz="4" w:space="0" w:color="auto"/>
            </w:tcBorders>
          </w:tcPr>
          <w:p w:rsidR="00605605" w:rsidRPr="009C607F" w:rsidRDefault="00605605" w:rsidP="00602439">
            <w:pPr>
              <w:widowControl w:val="0"/>
              <w:ind w:right="33"/>
              <w:jc w:val="both"/>
            </w:pPr>
          </w:p>
          <w:p w:rsidR="00605605" w:rsidRPr="009C607F" w:rsidRDefault="00605605" w:rsidP="00602439">
            <w:pPr>
              <w:widowControl w:val="0"/>
              <w:ind w:right="33"/>
              <w:jc w:val="both"/>
            </w:pPr>
            <w:r w:rsidRPr="009C607F">
              <w:rPr>
                <w:sz w:val="22"/>
                <w:szCs w:val="22"/>
              </w:rPr>
              <w:t>Выявление результатов педагогической деятельности по внедрению модели образовательной среды по реализации основной образовательной программы</w:t>
            </w:r>
          </w:p>
        </w:tc>
        <w:tc>
          <w:tcPr>
            <w:tcW w:w="1984" w:type="dxa"/>
            <w:tcBorders>
              <w:top w:val="single" w:sz="4" w:space="0" w:color="auto"/>
              <w:left w:val="single" w:sz="4" w:space="0" w:color="auto"/>
              <w:bottom w:val="single" w:sz="4" w:space="0" w:color="auto"/>
              <w:right w:val="single" w:sz="4" w:space="0" w:color="auto"/>
            </w:tcBorders>
            <w:vAlign w:val="center"/>
          </w:tcPr>
          <w:p w:rsidR="00605605" w:rsidRPr="00EF08B6" w:rsidRDefault="00605605" w:rsidP="00602439">
            <w:pPr>
              <w:pStyle w:val="ConsPlusNormal"/>
              <w:ind w:firstLine="0"/>
              <w:jc w:val="center"/>
              <w:rPr>
                <w:rFonts w:ascii="Times New Roman" w:hAnsi="Times New Roman" w:cs="Times New Roman"/>
              </w:rPr>
            </w:pPr>
            <w:r>
              <w:rPr>
                <w:rFonts w:ascii="Times New Roman" w:hAnsi="Times New Roman" w:cs="Times New Roman"/>
              </w:rPr>
              <w:t>Организация развивающей предметно- пространственной среды  в соответствии с  базовым уровнем реализации основной образовательной программы, мониторинг педагогической деятельности по внедрению модели</w:t>
            </w:r>
          </w:p>
        </w:tc>
        <w:tc>
          <w:tcPr>
            <w:tcW w:w="855" w:type="dxa"/>
            <w:tcBorders>
              <w:top w:val="single" w:sz="4" w:space="0" w:color="auto"/>
              <w:left w:val="single" w:sz="4" w:space="0" w:color="auto"/>
              <w:bottom w:val="single" w:sz="4" w:space="0" w:color="auto"/>
              <w:right w:val="single" w:sz="4" w:space="0" w:color="auto"/>
            </w:tcBorders>
            <w:vAlign w:val="center"/>
          </w:tcPr>
          <w:p w:rsidR="00605605" w:rsidRDefault="00605605" w:rsidP="00602439">
            <w:pPr>
              <w:pStyle w:val="ConsPlusNormal"/>
              <w:ind w:firstLine="0"/>
              <w:jc w:val="center"/>
              <w:rPr>
                <w:rFonts w:ascii="Times New Roman" w:hAnsi="Times New Roman"/>
              </w:rPr>
            </w:pPr>
            <w:r>
              <w:rPr>
                <w:rFonts w:ascii="Times New Roman" w:hAnsi="Times New Roman"/>
              </w:rPr>
              <w:t>МБДОУ</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05605" w:rsidRPr="00EF08B6" w:rsidRDefault="00605605" w:rsidP="00C93F90">
            <w:pPr>
              <w:pStyle w:val="ConsPlusNormal"/>
              <w:ind w:firstLine="0"/>
              <w:jc w:val="center"/>
              <w:rPr>
                <w:rFonts w:ascii="Times New Roman" w:hAnsi="Times New Roman" w:cs="Times New Roman"/>
              </w:rPr>
            </w:pPr>
            <w:r>
              <w:rPr>
                <w:rFonts w:ascii="Times New Roman" w:hAnsi="Times New Roman" w:cs="Times New Roman"/>
              </w:rPr>
              <w:t xml:space="preserve">Октябрь </w:t>
            </w:r>
            <w:r w:rsidR="00A11069">
              <w:rPr>
                <w:rFonts w:ascii="Times New Roman" w:hAnsi="Times New Roman" w:cs="Times New Roman"/>
              </w:rPr>
              <w:t>2019</w:t>
            </w:r>
            <w:r>
              <w:rPr>
                <w:rFonts w:ascii="Times New Roman" w:hAnsi="Times New Roman" w:cs="Times New Roman"/>
              </w:rPr>
              <w:t xml:space="preserve"> г.</w:t>
            </w:r>
          </w:p>
        </w:tc>
        <w:tc>
          <w:tcPr>
            <w:tcW w:w="1020" w:type="dxa"/>
            <w:tcBorders>
              <w:top w:val="single" w:sz="4" w:space="0" w:color="auto"/>
              <w:left w:val="single" w:sz="4" w:space="0" w:color="auto"/>
              <w:bottom w:val="single" w:sz="4" w:space="0" w:color="auto"/>
              <w:right w:val="single" w:sz="4" w:space="0" w:color="auto"/>
            </w:tcBorders>
            <w:vAlign w:val="center"/>
          </w:tcPr>
          <w:p w:rsidR="00605605" w:rsidRPr="00EF08B6" w:rsidRDefault="00605605" w:rsidP="00C93F90">
            <w:pPr>
              <w:pStyle w:val="ConsPlusNormal"/>
              <w:ind w:firstLine="0"/>
              <w:jc w:val="center"/>
              <w:rPr>
                <w:rFonts w:ascii="Times New Roman" w:hAnsi="Times New Roman" w:cs="Times New Roman"/>
              </w:rPr>
            </w:pPr>
            <w:r>
              <w:rPr>
                <w:rFonts w:ascii="Times New Roman" w:hAnsi="Times New Roman" w:cs="Times New Roman"/>
              </w:rPr>
              <w:t>Декабрь 2019 г.</w:t>
            </w:r>
          </w:p>
        </w:tc>
        <w:tc>
          <w:tcPr>
            <w:tcW w:w="1361" w:type="dxa"/>
            <w:tcBorders>
              <w:top w:val="single" w:sz="4" w:space="0" w:color="auto"/>
              <w:left w:val="single" w:sz="4" w:space="0" w:color="auto"/>
              <w:bottom w:val="single" w:sz="4" w:space="0" w:color="auto"/>
              <w:right w:val="single" w:sz="4" w:space="0" w:color="auto"/>
            </w:tcBorders>
            <w:vAlign w:val="center"/>
          </w:tcPr>
          <w:p w:rsidR="00605605" w:rsidRDefault="009C607F" w:rsidP="00602439">
            <w:pPr>
              <w:pStyle w:val="ConsPlusNormal"/>
              <w:ind w:firstLine="0"/>
              <w:jc w:val="center"/>
              <w:rPr>
                <w:rFonts w:ascii="Times New Roman" w:hAnsi="Times New Roman"/>
              </w:rPr>
            </w:pPr>
            <w:r>
              <w:rPr>
                <w:rFonts w:ascii="Times New Roman" w:hAnsi="Times New Roman"/>
              </w:rPr>
              <w:t>Показатель 6</w:t>
            </w:r>
            <w:r w:rsidR="00605605">
              <w:rPr>
                <w:rFonts w:ascii="Times New Roman" w:hAnsi="Times New Roman"/>
              </w:rPr>
              <w:t>.1</w:t>
            </w:r>
          </w:p>
          <w:p w:rsidR="00605605" w:rsidRPr="002E2DD8" w:rsidRDefault="00605605" w:rsidP="00602439">
            <w:pPr>
              <w:pStyle w:val="ConsPlusNormal"/>
              <w:ind w:firstLine="0"/>
              <w:jc w:val="center"/>
              <w:rPr>
                <w:rFonts w:ascii="Times New Roman" w:hAnsi="Times New Roman"/>
              </w:rPr>
            </w:pPr>
            <w:r>
              <w:rPr>
                <w:rFonts w:ascii="Times New Roman" w:hAnsi="Times New Roman"/>
              </w:rPr>
              <w:t>Приложение №1</w:t>
            </w:r>
          </w:p>
        </w:tc>
      </w:tr>
    </w:tbl>
    <w:p w:rsidR="006A7667" w:rsidRDefault="006A7667" w:rsidP="006A7667">
      <w:pPr>
        <w:widowControl w:val="0"/>
        <w:autoSpaceDE w:val="0"/>
        <w:autoSpaceDN w:val="0"/>
        <w:adjustRightInd w:val="0"/>
        <w:spacing w:line="240" w:lineRule="exact"/>
        <w:rPr>
          <w:sz w:val="28"/>
          <w:szCs w:val="28"/>
        </w:rPr>
      </w:pPr>
    </w:p>
    <w:p w:rsidR="006A7667" w:rsidRDefault="006A7667" w:rsidP="006A7667">
      <w:pPr>
        <w:widowControl w:val="0"/>
        <w:autoSpaceDE w:val="0"/>
        <w:autoSpaceDN w:val="0"/>
        <w:adjustRightInd w:val="0"/>
        <w:spacing w:line="240" w:lineRule="exact"/>
        <w:rPr>
          <w:sz w:val="28"/>
          <w:szCs w:val="28"/>
        </w:rPr>
      </w:pPr>
    </w:p>
    <w:p w:rsidR="006A7667" w:rsidRDefault="006A7667" w:rsidP="006A7667">
      <w:pPr>
        <w:suppressAutoHyphens/>
        <w:ind w:left="4678"/>
        <w:jc w:val="center"/>
      </w:pPr>
    </w:p>
    <w:p w:rsidR="006A7667" w:rsidRDefault="006A7667" w:rsidP="009C607F">
      <w:pPr>
        <w:rPr>
          <w:sz w:val="28"/>
          <w:szCs w:val="28"/>
        </w:rPr>
      </w:pPr>
    </w:p>
    <w:p w:rsidR="006A7667" w:rsidRDefault="006A7667" w:rsidP="006A7667">
      <w:pPr>
        <w:jc w:val="right"/>
        <w:rPr>
          <w:sz w:val="28"/>
          <w:szCs w:val="28"/>
        </w:rPr>
      </w:pPr>
    </w:p>
    <w:p w:rsidR="006A7667" w:rsidRPr="00673D56" w:rsidRDefault="006A7667" w:rsidP="006A7667">
      <w:pPr>
        <w:ind w:firstLine="5400"/>
        <w:jc w:val="right"/>
      </w:pPr>
      <w:r w:rsidRPr="00673D56">
        <w:lastRenderedPageBreak/>
        <w:t>Приложение № 3</w:t>
      </w:r>
    </w:p>
    <w:p w:rsidR="006A7667" w:rsidRPr="00673D56" w:rsidRDefault="006A7667" w:rsidP="006A7667">
      <w:pPr>
        <w:ind w:firstLine="5400"/>
        <w:jc w:val="right"/>
      </w:pPr>
      <w:r w:rsidRPr="00673D56">
        <w:t xml:space="preserve">к Программе развития </w:t>
      </w:r>
    </w:p>
    <w:p w:rsidR="006A7667" w:rsidRPr="00673D56" w:rsidRDefault="006A7667" w:rsidP="006A7667">
      <w:pPr>
        <w:ind w:firstLine="5400"/>
        <w:jc w:val="right"/>
      </w:pPr>
      <w:r w:rsidRPr="00673D56">
        <w:t>МБДОУ №16 г. Невинномысска</w:t>
      </w:r>
    </w:p>
    <w:p w:rsidR="006A7667" w:rsidRPr="00673D56" w:rsidRDefault="006A7667" w:rsidP="006A7667">
      <w:pPr>
        <w:pStyle w:val="ConsPlusNonformat"/>
        <w:widowControl/>
        <w:jc w:val="right"/>
        <w:rPr>
          <w:rFonts w:ascii="Times New Roman" w:hAnsi="Times New Roman" w:cs="Times New Roman"/>
          <w:sz w:val="24"/>
          <w:szCs w:val="24"/>
        </w:rPr>
      </w:pPr>
    </w:p>
    <w:p w:rsidR="006A7667" w:rsidRPr="00441683" w:rsidRDefault="006A7667" w:rsidP="006A7667">
      <w:pPr>
        <w:pStyle w:val="ConsPlusNonformat"/>
        <w:widowControl/>
        <w:jc w:val="right"/>
        <w:rPr>
          <w:rFonts w:ascii="Times New Roman" w:hAnsi="Times New Roman" w:cs="Times New Roman"/>
          <w:sz w:val="28"/>
          <w:szCs w:val="28"/>
        </w:rPr>
      </w:pPr>
    </w:p>
    <w:p w:rsidR="006A7667" w:rsidRPr="00441683" w:rsidRDefault="006A7667" w:rsidP="006A7667">
      <w:pPr>
        <w:pStyle w:val="ConsPlusNonformat"/>
        <w:widowControl/>
        <w:jc w:val="center"/>
        <w:rPr>
          <w:rFonts w:ascii="Times New Roman" w:hAnsi="Times New Roman" w:cs="Times New Roman"/>
          <w:sz w:val="28"/>
          <w:szCs w:val="28"/>
        </w:rPr>
      </w:pPr>
      <w:r w:rsidRPr="00441683">
        <w:rPr>
          <w:rFonts w:ascii="Times New Roman" w:hAnsi="Times New Roman" w:cs="Times New Roman"/>
          <w:sz w:val="28"/>
          <w:szCs w:val="28"/>
        </w:rPr>
        <w:t xml:space="preserve">ОБЪЁМЫ </w:t>
      </w:r>
    </w:p>
    <w:p w:rsidR="006A7667" w:rsidRDefault="006A7667" w:rsidP="006A7667">
      <w:pPr>
        <w:pStyle w:val="ConsPlusTitle"/>
        <w:widowControl/>
        <w:tabs>
          <w:tab w:val="left" w:pos="8903"/>
        </w:tabs>
        <w:jc w:val="center"/>
        <w:outlineLvl w:val="0"/>
        <w:rPr>
          <w:rFonts w:ascii="Times New Roman" w:hAnsi="Times New Roman" w:cs="Times New Roman"/>
          <w:b w:val="0"/>
          <w:sz w:val="28"/>
          <w:szCs w:val="28"/>
        </w:rPr>
      </w:pPr>
      <w:r>
        <w:rPr>
          <w:rFonts w:ascii="Times New Roman" w:hAnsi="Times New Roman" w:cs="Times New Roman"/>
          <w:b w:val="0"/>
          <w:sz w:val="28"/>
          <w:szCs w:val="28"/>
        </w:rPr>
        <w:t xml:space="preserve">финансового обеспечения </w:t>
      </w:r>
      <w:r w:rsidRPr="00471263">
        <w:rPr>
          <w:rFonts w:ascii="Times New Roman" w:hAnsi="Times New Roman" w:cs="Times New Roman"/>
          <w:b w:val="0"/>
          <w:sz w:val="28"/>
          <w:szCs w:val="28"/>
        </w:rPr>
        <w:t xml:space="preserve"> программы </w:t>
      </w:r>
      <w:r>
        <w:rPr>
          <w:rFonts w:ascii="Times New Roman" w:hAnsi="Times New Roman" w:cs="Times New Roman"/>
          <w:b w:val="0"/>
          <w:sz w:val="28"/>
          <w:szCs w:val="28"/>
        </w:rPr>
        <w:t>Развитие</w:t>
      </w:r>
    </w:p>
    <w:p w:rsidR="006A7667" w:rsidRPr="00471263" w:rsidRDefault="006A7667" w:rsidP="006A7667">
      <w:pPr>
        <w:pStyle w:val="ConsPlusTitle"/>
        <w:widowControl/>
        <w:tabs>
          <w:tab w:val="left" w:pos="8903"/>
        </w:tabs>
        <w:jc w:val="center"/>
        <w:outlineLvl w:val="0"/>
        <w:rPr>
          <w:rFonts w:ascii="Times New Roman" w:hAnsi="Times New Roman" w:cs="Times New Roman"/>
          <w:b w:val="0"/>
          <w:sz w:val="28"/>
          <w:szCs w:val="28"/>
        </w:rPr>
      </w:pPr>
      <w:r>
        <w:rPr>
          <w:rFonts w:ascii="Times New Roman" w:hAnsi="Times New Roman" w:cs="Times New Roman"/>
          <w:b w:val="0"/>
          <w:sz w:val="28"/>
          <w:szCs w:val="28"/>
        </w:rPr>
        <w:t>МБДОУ №16 города Невинномысска</w:t>
      </w:r>
    </w:p>
    <w:p w:rsidR="006A7667" w:rsidRPr="00441683" w:rsidRDefault="006A7667" w:rsidP="006A7667">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за счёт внебюджетных средств</w:t>
      </w:r>
      <w:r w:rsidRPr="00441683">
        <w:rPr>
          <w:rFonts w:ascii="Times New Roman" w:hAnsi="Times New Roman" w:cs="Times New Roman"/>
          <w:sz w:val="28"/>
          <w:szCs w:val="28"/>
        </w:rPr>
        <w:t xml:space="preserve"> </w:t>
      </w:r>
    </w:p>
    <w:p w:rsidR="006A7667" w:rsidRDefault="006A7667" w:rsidP="006A7667">
      <w:pPr>
        <w:pStyle w:val="ConsPlusNonformat"/>
        <w:widowControl/>
        <w:jc w:val="center"/>
        <w:rPr>
          <w:rFonts w:ascii="Times New Roman" w:hAnsi="Times New Roman" w:cs="Times New Roman"/>
          <w:sz w:val="28"/>
          <w:szCs w:val="28"/>
        </w:rPr>
      </w:pPr>
    </w:p>
    <w:tbl>
      <w:tblPr>
        <w:tblW w:w="9513" w:type="dxa"/>
        <w:tblInd w:w="93" w:type="dxa"/>
        <w:tblLayout w:type="fixed"/>
        <w:tblLook w:val="0000"/>
      </w:tblPr>
      <w:tblGrid>
        <w:gridCol w:w="516"/>
        <w:gridCol w:w="2334"/>
        <w:gridCol w:w="851"/>
        <w:gridCol w:w="709"/>
        <w:gridCol w:w="850"/>
        <w:gridCol w:w="1276"/>
        <w:gridCol w:w="845"/>
        <w:gridCol w:w="1066"/>
        <w:gridCol w:w="1066"/>
      </w:tblGrid>
      <w:tr w:rsidR="006A7667" w:rsidRPr="00EF08B6" w:rsidTr="00602439">
        <w:trPr>
          <w:trHeight w:val="630"/>
        </w:trPr>
        <w:tc>
          <w:tcPr>
            <w:tcW w:w="516" w:type="dxa"/>
            <w:vMerge w:val="restart"/>
            <w:tcBorders>
              <w:top w:val="single" w:sz="4" w:space="0" w:color="auto"/>
              <w:left w:val="single" w:sz="4" w:space="0" w:color="auto"/>
              <w:bottom w:val="single" w:sz="4" w:space="0" w:color="auto"/>
              <w:right w:val="single" w:sz="4" w:space="0" w:color="auto"/>
            </w:tcBorders>
          </w:tcPr>
          <w:p w:rsidR="006A7667" w:rsidRPr="00EF08B6" w:rsidRDefault="006A7667" w:rsidP="00602439">
            <w:pPr>
              <w:jc w:val="center"/>
              <w:rPr>
                <w:sz w:val="20"/>
                <w:szCs w:val="20"/>
              </w:rPr>
            </w:pPr>
            <w:r w:rsidRPr="00EF08B6">
              <w:rPr>
                <w:sz w:val="20"/>
                <w:szCs w:val="20"/>
              </w:rPr>
              <w:t>№ п/п</w:t>
            </w:r>
          </w:p>
        </w:tc>
        <w:tc>
          <w:tcPr>
            <w:tcW w:w="2334" w:type="dxa"/>
            <w:vMerge w:val="restart"/>
            <w:tcBorders>
              <w:top w:val="single" w:sz="4" w:space="0" w:color="auto"/>
              <w:left w:val="single" w:sz="4" w:space="0" w:color="auto"/>
              <w:bottom w:val="single" w:sz="4" w:space="0" w:color="auto"/>
              <w:right w:val="single" w:sz="4" w:space="0" w:color="auto"/>
            </w:tcBorders>
          </w:tcPr>
          <w:p w:rsidR="006A7667" w:rsidRPr="00EF08B6" w:rsidRDefault="006A7667" w:rsidP="00602439">
            <w:pPr>
              <w:rPr>
                <w:sz w:val="20"/>
                <w:szCs w:val="20"/>
              </w:rPr>
            </w:pPr>
            <w:r w:rsidRPr="00EF08B6">
              <w:rPr>
                <w:sz w:val="20"/>
                <w:szCs w:val="20"/>
              </w:rPr>
              <w:t>Наимен</w:t>
            </w:r>
            <w:r>
              <w:rPr>
                <w:sz w:val="20"/>
                <w:szCs w:val="20"/>
              </w:rPr>
              <w:t xml:space="preserve">ование программы, </w:t>
            </w:r>
            <w:r w:rsidRPr="00EF08B6">
              <w:rPr>
                <w:sz w:val="20"/>
                <w:szCs w:val="20"/>
              </w:rPr>
              <w:t>основного мероприятия</w:t>
            </w:r>
          </w:p>
        </w:tc>
        <w:tc>
          <w:tcPr>
            <w:tcW w:w="2410" w:type="dxa"/>
            <w:gridSpan w:val="3"/>
            <w:tcBorders>
              <w:top w:val="single" w:sz="4" w:space="0" w:color="auto"/>
              <w:left w:val="nil"/>
              <w:bottom w:val="single" w:sz="4" w:space="0" w:color="auto"/>
              <w:right w:val="single" w:sz="4" w:space="0" w:color="auto"/>
            </w:tcBorders>
          </w:tcPr>
          <w:p w:rsidR="006A7667" w:rsidRPr="00EF08B6" w:rsidRDefault="006A7667" w:rsidP="00602439">
            <w:pPr>
              <w:jc w:val="center"/>
              <w:rPr>
                <w:sz w:val="20"/>
                <w:szCs w:val="20"/>
              </w:rPr>
            </w:pPr>
            <w:r w:rsidRPr="00EF08B6">
              <w:rPr>
                <w:sz w:val="20"/>
                <w:szCs w:val="20"/>
              </w:rPr>
              <w:t>Целевая статья расходов</w:t>
            </w:r>
          </w:p>
        </w:tc>
        <w:tc>
          <w:tcPr>
            <w:tcW w:w="1276" w:type="dxa"/>
            <w:vMerge w:val="restart"/>
            <w:tcBorders>
              <w:top w:val="single" w:sz="4" w:space="0" w:color="auto"/>
              <w:left w:val="single" w:sz="4" w:space="0" w:color="auto"/>
              <w:bottom w:val="single" w:sz="4" w:space="0" w:color="auto"/>
              <w:right w:val="single" w:sz="4" w:space="0" w:color="auto"/>
            </w:tcBorders>
          </w:tcPr>
          <w:p w:rsidR="006A7667" w:rsidRPr="00EF08B6" w:rsidRDefault="006A7667" w:rsidP="00602439">
            <w:pPr>
              <w:jc w:val="center"/>
              <w:rPr>
                <w:sz w:val="20"/>
                <w:szCs w:val="20"/>
              </w:rPr>
            </w:pPr>
            <w:r w:rsidRPr="00EF08B6">
              <w:rPr>
                <w:sz w:val="20"/>
                <w:szCs w:val="20"/>
              </w:rPr>
              <w:t>Ответственные исполнители, участники</w:t>
            </w:r>
          </w:p>
        </w:tc>
        <w:tc>
          <w:tcPr>
            <w:tcW w:w="2977" w:type="dxa"/>
            <w:gridSpan w:val="3"/>
            <w:tcBorders>
              <w:top w:val="single" w:sz="4" w:space="0" w:color="auto"/>
              <w:left w:val="nil"/>
              <w:bottom w:val="single" w:sz="4" w:space="0" w:color="auto"/>
              <w:right w:val="single" w:sz="4" w:space="0" w:color="auto"/>
            </w:tcBorders>
          </w:tcPr>
          <w:p w:rsidR="006A7667" w:rsidRPr="00EF08B6" w:rsidRDefault="006A7667" w:rsidP="00602439">
            <w:pPr>
              <w:jc w:val="center"/>
              <w:rPr>
                <w:sz w:val="20"/>
                <w:szCs w:val="20"/>
              </w:rPr>
            </w:pPr>
            <w:r w:rsidRPr="00EF08B6">
              <w:rPr>
                <w:sz w:val="20"/>
                <w:szCs w:val="20"/>
              </w:rPr>
              <w:t>Расходы по годам (тыс. руб.)</w:t>
            </w:r>
          </w:p>
        </w:tc>
      </w:tr>
      <w:tr w:rsidR="006A7667" w:rsidRPr="00EF08B6" w:rsidTr="00602439">
        <w:trPr>
          <w:trHeight w:val="1129"/>
        </w:trPr>
        <w:tc>
          <w:tcPr>
            <w:tcW w:w="516" w:type="dxa"/>
            <w:vMerge/>
            <w:tcBorders>
              <w:top w:val="single" w:sz="4" w:space="0" w:color="auto"/>
              <w:left w:val="single" w:sz="4" w:space="0" w:color="auto"/>
              <w:bottom w:val="single" w:sz="4" w:space="0" w:color="auto"/>
              <w:right w:val="single" w:sz="4" w:space="0" w:color="auto"/>
            </w:tcBorders>
            <w:vAlign w:val="center"/>
          </w:tcPr>
          <w:p w:rsidR="006A7667" w:rsidRPr="00EF08B6" w:rsidRDefault="006A7667" w:rsidP="00602439">
            <w:pPr>
              <w:rPr>
                <w:sz w:val="20"/>
                <w:szCs w:val="20"/>
              </w:rPr>
            </w:pPr>
          </w:p>
        </w:tc>
        <w:tc>
          <w:tcPr>
            <w:tcW w:w="2334" w:type="dxa"/>
            <w:vMerge/>
            <w:tcBorders>
              <w:top w:val="single" w:sz="4" w:space="0" w:color="auto"/>
              <w:left w:val="single" w:sz="4" w:space="0" w:color="auto"/>
              <w:bottom w:val="single" w:sz="4" w:space="0" w:color="auto"/>
              <w:right w:val="single" w:sz="4" w:space="0" w:color="auto"/>
            </w:tcBorders>
          </w:tcPr>
          <w:p w:rsidR="006A7667" w:rsidRPr="00EF08B6" w:rsidRDefault="006A7667" w:rsidP="00602439">
            <w:pPr>
              <w:rPr>
                <w:sz w:val="20"/>
                <w:szCs w:val="20"/>
              </w:rPr>
            </w:pPr>
          </w:p>
        </w:tc>
        <w:tc>
          <w:tcPr>
            <w:tcW w:w="851" w:type="dxa"/>
            <w:tcBorders>
              <w:top w:val="nil"/>
              <w:left w:val="nil"/>
              <w:bottom w:val="single" w:sz="4" w:space="0" w:color="auto"/>
              <w:right w:val="single" w:sz="4" w:space="0" w:color="auto"/>
            </w:tcBorders>
          </w:tcPr>
          <w:p w:rsidR="006A7667" w:rsidRPr="00EF08B6" w:rsidRDefault="006A7667" w:rsidP="00602439">
            <w:pPr>
              <w:jc w:val="center"/>
              <w:rPr>
                <w:sz w:val="20"/>
                <w:szCs w:val="20"/>
              </w:rPr>
            </w:pPr>
            <w:r w:rsidRPr="00EF08B6">
              <w:rPr>
                <w:sz w:val="20"/>
                <w:szCs w:val="20"/>
              </w:rPr>
              <w:t>программа</w:t>
            </w:r>
          </w:p>
        </w:tc>
        <w:tc>
          <w:tcPr>
            <w:tcW w:w="709" w:type="dxa"/>
            <w:tcBorders>
              <w:top w:val="nil"/>
              <w:left w:val="nil"/>
              <w:bottom w:val="single" w:sz="4" w:space="0" w:color="auto"/>
              <w:right w:val="single" w:sz="4" w:space="0" w:color="auto"/>
            </w:tcBorders>
          </w:tcPr>
          <w:p w:rsidR="006A7667" w:rsidRPr="00EF08B6" w:rsidRDefault="006A7667" w:rsidP="00602439">
            <w:pPr>
              <w:jc w:val="center"/>
              <w:rPr>
                <w:sz w:val="20"/>
                <w:szCs w:val="20"/>
              </w:rPr>
            </w:pPr>
            <w:r w:rsidRPr="00EF08B6">
              <w:rPr>
                <w:sz w:val="20"/>
                <w:szCs w:val="20"/>
              </w:rPr>
              <w:t>основное мероприятие</w:t>
            </w:r>
          </w:p>
        </w:tc>
        <w:tc>
          <w:tcPr>
            <w:tcW w:w="850" w:type="dxa"/>
            <w:tcBorders>
              <w:top w:val="nil"/>
              <w:left w:val="nil"/>
              <w:bottom w:val="single" w:sz="4" w:space="0" w:color="auto"/>
              <w:right w:val="single" w:sz="4" w:space="0" w:color="auto"/>
            </w:tcBorders>
          </w:tcPr>
          <w:p w:rsidR="006A7667" w:rsidRPr="00EF08B6" w:rsidRDefault="006A7667" w:rsidP="00602439">
            <w:pPr>
              <w:jc w:val="center"/>
              <w:rPr>
                <w:sz w:val="20"/>
                <w:szCs w:val="20"/>
              </w:rPr>
            </w:pPr>
            <w:r w:rsidRPr="00EF08B6">
              <w:rPr>
                <w:sz w:val="20"/>
                <w:szCs w:val="20"/>
              </w:rPr>
              <w:t>направление расходов</w:t>
            </w:r>
          </w:p>
        </w:tc>
        <w:tc>
          <w:tcPr>
            <w:tcW w:w="1276" w:type="dxa"/>
            <w:vMerge/>
            <w:tcBorders>
              <w:top w:val="single" w:sz="4" w:space="0" w:color="auto"/>
              <w:left w:val="single" w:sz="4" w:space="0" w:color="auto"/>
              <w:bottom w:val="single" w:sz="4" w:space="0" w:color="auto"/>
              <w:right w:val="single" w:sz="4" w:space="0" w:color="auto"/>
            </w:tcBorders>
            <w:vAlign w:val="center"/>
          </w:tcPr>
          <w:p w:rsidR="006A7667" w:rsidRPr="00EF08B6" w:rsidRDefault="006A7667" w:rsidP="00602439">
            <w:pPr>
              <w:rPr>
                <w:sz w:val="20"/>
                <w:szCs w:val="20"/>
              </w:rPr>
            </w:pPr>
          </w:p>
        </w:tc>
        <w:tc>
          <w:tcPr>
            <w:tcW w:w="845" w:type="dxa"/>
            <w:tcBorders>
              <w:top w:val="nil"/>
              <w:left w:val="nil"/>
              <w:bottom w:val="single" w:sz="4" w:space="0" w:color="auto"/>
              <w:right w:val="single" w:sz="4" w:space="0" w:color="auto"/>
            </w:tcBorders>
          </w:tcPr>
          <w:p w:rsidR="006A7667" w:rsidRPr="00EF08B6" w:rsidRDefault="006A7667" w:rsidP="00602439">
            <w:pPr>
              <w:jc w:val="center"/>
              <w:rPr>
                <w:sz w:val="20"/>
                <w:szCs w:val="20"/>
              </w:rPr>
            </w:pPr>
            <w:r w:rsidRPr="00EF08B6">
              <w:rPr>
                <w:sz w:val="20"/>
                <w:szCs w:val="20"/>
              </w:rPr>
              <w:t>2017 г.</w:t>
            </w:r>
          </w:p>
        </w:tc>
        <w:tc>
          <w:tcPr>
            <w:tcW w:w="1066" w:type="dxa"/>
            <w:tcBorders>
              <w:top w:val="nil"/>
              <w:left w:val="nil"/>
              <w:bottom w:val="single" w:sz="4" w:space="0" w:color="auto"/>
              <w:right w:val="single" w:sz="4" w:space="0" w:color="auto"/>
            </w:tcBorders>
          </w:tcPr>
          <w:p w:rsidR="006A7667" w:rsidRPr="00EF08B6" w:rsidRDefault="006A7667" w:rsidP="00602439">
            <w:pPr>
              <w:jc w:val="center"/>
              <w:rPr>
                <w:sz w:val="20"/>
                <w:szCs w:val="20"/>
              </w:rPr>
            </w:pPr>
            <w:r w:rsidRPr="00EF08B6">
              <w:rPr>
                <w:sz w:val="20"/>
                <w:szCs w:val="20"/>
              </w:rPr>
              <w:t>2018 г.</w:t>
            </w:r>
          </w:p>
        </w:tc>
        <w:tc>
          <w:tcPr>
            <w:tcW w:w="1066" w:type="dxa"/>
            <w:tcBorders>
              <w:top w:val="nil"/>
              <w:left w:val="nil"/>
              <w:bottom w:val="single" w:sz="4" w:space="0" w:color="auto"/>
              <w:right w:val="single" w:sz="4" w:space="0" w:color="auto"/>
            </w:tcBorders>
          </w:tcPr>
          <w:p w:rsidR="006A7667" w:rsidRPr="00EF08B6" w:rsidRDefault="006A7667" w:rsidP="00602439">
            <w:pPr>
              <w:jc w:val="center"/>
              <w:rPr>
                <w:sz w:val="20"/>
                <w:szCs w:val="20"/>
              </w:rPr>
            </w:pPr>
            <w:r w:rsidRPr="00EF08B6">
              <w:rPr>
                <w:sz w:val="20"/>
                <w:szCs w:val="20"/>
              </w:rPr>
              <w:t>2019 г.</w:t>
            </w:r>
          </w:p>
        </w:tc>
      </w:tr>
      <w:tr w:rsidR="006A7667" w:rsidRPr="00EF08B6" w:rsidTr="00602439">
        <w:trPr>
          <w:trHeight w:val="375"/>
        </w:trPr>
        <w:tc>
          <w:tcPr>
            <w:tcW w:w="516" w:type="dxa"/>
            <w:tcBorders>
              <w:top w:val="single" w:sz="4" w:space="0" w:color="auto"/>
              <w:left w:val="single" w:sz="4" w:space="0" w:color="auto"/>
              <w:bottom w:val="single" w:sz="4" w:space="0" w:color="000000"/>
              <w:right w:val="single" w:sz="4" w:space="0" w:color="auto"/>
            </w:tcBorders>
            <w:noWrap/>
          </w:tcPr>
          <w:p w:rsidR="006A7667" w:rsidRPr="00EF08B6" w:rsidRDefault="006A7667" w:rsidP="00602439">
            <w:pPr>
              <w:jc w:val="center"/>
              <w:rPr>
                <w:sz w:val="20"/>
                <w:szCs w:val="20"/>
              </w:rPr>
            </w:pPr>
            <w:r w:rsidRPr="00EF08B6">
              <w:rPr>
                <w:sz w:val="20"/>
                <w:szCs w:val="20"/>
              </w:rPr>
              <w:t>1</w:t>
            </w:r>
          </w:p>
        </w:tc>
        <w:tc>
          <w:tcPr>
            <w:tcW w:w="2334" w:type="dxa"/>
            <w:tcBorders>
              <w:top w:val="single" w:sz="4" w:space="0" w:color="auto"/>
              <w:left w:val="single" w:sz="4" w:space="0" w:color="auto"/>
              <w:bottom w:val="single" w:sz="4" w:space="0" w:color="000000"/>
              <w:right w:val="single" w:sz="4" w:space="0" w:color="auto"/>
            </w:tcBorders>
          </w:tcPr>
          <w:p w:rsidR="006A7667" w:rsidRPr="00EF08B6" w:rsidRDefault="006A7667" w:rsidP="00602439">
            <w:pPr>
              <w:jc w:val="center"/>
              <w:rPr>
                <w:sz w:val="20"/>
                <w:szCs w:val="20"/>
              </w:rPr>
            </w:pPr>
            <w:r w:rsidRPr="00EF08B6">
              <w:rPr>
                <w:sz w:val="20"/>
                <w:szCs w:val="20"/>
              </w:rPr>
              <w:t>2</w:t>
            </w:r>
          </w:p>
        </w:tc>
        <w:tc>
          <w:tcPr>
            <w:tcW w:w="851" w:type="dxa"/>
            <w:tcBorders>
              <w:top w:val="nil"/>
              <w:left w:val="nil"/>
              <w:bottom w:val="single" w:sz="4" w:space="0" w:color="auto"/>
              <w:right w:val="single" w:sz="4" w:space="0" w:color="auto"/>
            </w:tcBorders>
          </w:tcPr>
          <w:p w:rsidR="006A7667" w:rsidRPr="00EF08B6" w:rsidRDefault="006A7667" w:rsidP="00602439">
            <w:pPr>
              <w:jc w:val="center"/>
              <w:rPr>
                <w:sz w:val="20"/>
                <w:szCs w:val="20"/>
              </w:rPr>
            </w:pPr>
            <w:r w:rsidRPr="00EF08B6">
              <w:rPr>
                <w:sz w:val="20"/>
                <w:szCs w:val="20"/>
              </w:rPr>
              <w:t>3</w:t>
            </w:r>
          </w:p>
        </w:tc>
        <w:tc>
          <w:tcPr>
            <w:tcW w:w="709" w:type="dxa"/>
            <w:tcBorders>
              <w:top w:val="nil"/>
              <w:left w:val="nil"/>
              <w:bottom w:val="single" w:sz="4" w:space="0" w:color="auto"/>
              <w:right w:val="single" w:sz="4" w:space="0" w:color="auto"/>
            </w:tcBorders>
          </w:tcPr>
          <w:p w:rsidR="006A7667" w:rsidRPr="00EF08B6" w:rsidRDefault="006A7667" w:rsidP="00602439">
            <w:pPr>
              <w:jc w:val="center"/>
              <w:rPr>
                <w:sz w:val="20"/>
                <w:szCs w:val="20"/>
              </w:rPr>
            </w:pPr>
            <w:r>
              <w:rPr>
                <w:sz w:val="20"/>
                <w:szCs w:val="20"/>
              </w:rPr>
              <w:t>4</w:t>
            </w:r>
          </w:p>
        </w:tc>
        <w:tc>
          <w:tcPr>
            <w:tcW w:w="850" w:type="dxa"/>
            <w:tcBorders>
              <w:top w:val="nil"/>
              <w:left w:val="nil"/>
              <w:bottom w:val="single" w:sz="4" w:space="0" w:color="auto"/>
              <w:right w:val="single" w:sz="4" w:space="0" w:color="auto"/>
            </w:tcBorders>
          </w:tcPr>
          <w:p w:rsidR="006A7667" w:rsidRPr="00EF08B6" w:rsidRDefault="006A7667" w:rsidP="00602439">
            <w:pPr>
              <w:jc w:val="center"/>
              <w:rPr>
                <w:sz w:val="20"/>
                <w:szCs w:val="20"/>
              </w:rPr>
            </w:pPr>
            <w:r>
              <w:rPr>
                <w:sz w:val="20"/>
                <w:szCs w:val="20"/>
              </w:rPr>
              <w:t>5</w:t>
            </w:r>
          </w:p>
        </w:tc>
        <w:tc>
          <w:tcPr>
            <w:tcW w:w="1276" w:type="dxa"/>
            <w:tcBorders>
              <w:top w:val="nil"/>
              <w:left w:val="nil"/>
              <w:bottom w:val="single" w:sz="4" w:space="0" w:color="auto"/>
              <w:right w:val="single" w:sz="4" w:space="0" w:color="auto"/>
            </w:tcBorders>
          </w:tcPr>
          <w:p w:rsidR="006A7667" w:rsidRPr="00EF08B6" w:rsidRDefault="006A7667" w:rsidP="00602439">
            <w:pPr>
              <w:jc w:val="center"/>
              <w:rPr>
                <w:sz w:val="20"/>
                <w:szCs w:val="20"/>
              </w:rPr>
            </w:pPr>
            <w:r>
              <w:rPr>
                <w:sz w:val="20"/>
                <w:szCs w:val="20"/>
              </w:rPr>
              <w:t>6</w:t>
            </w:r>
          </w:p>
        </w:tc>
        <w:tc>
          <w:tcPr>
            <w:tcW w:w="845" w:type="dxa"/>
            <w:tcBorders>
              <w:top w:val="nil"/>
              <w:left w:val="nil"/>
              <w:bottom w:val="single" w:sz="4" w:space="0" w:color="auto"/>
              <w:right w:val="single" w:sz="4" w:space="0" w:color="auto"/>
            </w:tcBorders>
          </w:tcPr>
          <w:p w:rsidR="006A7667" w:rsidRPr="00EF08B6" w:rsidRDefault="006A7667" w:rsidP="00602439">
            <w:pPr>
              <w:jc w:val="center"/>
              <w:rPr>
                <w:sz w:val="20"/>
                <w:szCs w:val="20"/>
              </w:rPr>
            </w:pPr>
            <w:r>
              <w:rPr>
                <w:sz w:val="20"/>
                <w:szCs w:val="20"/>
              </w:rPr>
              <w:t>7</w:t>
            </w:r>
          </w:p>
        </w:tc>
        <w:tc>
          <w:tcPr>
            <w:tcW w:w="1066" w:type="dxa"/>
            <w:tcBorders>
              <w:top w:val="nil"/>
              <w:left w:val="nil"/>
              <w:bottom w:val="single" w:sz="4" w:space="0" w:color="auto"/>
              <w:right w:val="single" w:sz="4" w:space="0" w:color="auto"/>
            </w:tcBorders>
          </w:tcPr>
          <w:p w:rsidR="006A7667" w:rsidRPr="00EF08B6" w:rsidRDefault="006A7667" w:rsidP="00602439">
            <w:pPr>
              <w:jc w:val="center"/>
              <w:rPr>
                <w:sz w:val="20"/>
                <w:szCs w:val="20"/>
              </w:rPr>
            </w:pPr>
            <w:r>
              <w:rPr>
                <w:sz w:val="20"/>
                <w:szCs w:val="20"/>
              </w:rPr>
              <w:t>8</w:t>
            </w:r>
          </w:p>
        </w:tc>
        <w:tc>
          <w:tcPr>
            <w:tcW w:w="1066" w:type="dxa"/>
            <w:tcBorders>
              <w:top w:val="nil"/>
              <w:left w:val="nil"/>
              <w:bottom w:val="single" w:sz="4" w:space="0" w:color="auto"/>
              <w:right w:val="single" w:sz="4" w:space="0" w:color="auto"/>
            </w:tcBorders>
          </w:tcPr>
          <w:p w:rsidR="006A7667" w:rsidRPr="00EF08B6" w:rsidRDefault="006A7667" w:rsidP="00602439">
            <w:pPr>
              <w:jc w:val="center"/>
              <w:rPr>
                <w:sz w:val="20"/>
                <w:szCs w:val="20"/>
              </w:rPr>
            </w:pPr>
            <w:r>
              <w:rPr>
                <w:sz w:val="20"/>
                <w:szCs w:val="20"/>
              </w:rPr>
              <w:t>10</w:t>
            </w:r>
          </w:p>
        </w:tc>
      </w:tr>
      <w:tr w:rsidR="006A7667" w:rsidRPr="00EF08B6" w:rsidTr="00C93F90">
        <w:trPr>
          <w:trHeight w:val="675"/>
        </w:trPr>
        <w:tc>
          <w:tcPr>
            <w:tcW w:w="516" w:type="dxa"/>
            <w:tcBorders>
              <w:top w:val="single" w:sz="4" w:space="0" w:color="auto"/>
              <w:left w:val="single" w:sz="4" w:space="0" w:color="auto"/>
              <w:bottom w:val="single" w:sz="4" w:space="0" w:color="000000"/>
              <w:right w:val="single" w:sz="4" w:space="0" w:color="auto"/>
            </w:tcBorders>
            <w:noWrap/>
          </w:tcPr>
          <w:p w:rsidR="006A7667" w:rsidRDefault="006A7667" w:rsidP="00602439">
            <w:pPr>
              <w:jc w:val="center"/>
              <w:rPr>
                <w:sz w:val="20"/>
                <w:szCs w:val="20"/>
              </w:rPr>
            </w:pPr>
            <w:r w:rsidRPr="00EF08B6">
              <w:rPr>
                <w:sz w:val="20"/>
                <w:szCs w:val="20"/>
              </w:rPr>
              <w:t>1.</w:t>
            </w:r>
          </w:p>
          <w:p w:rsidR="006A7667" w:rsidRPr="00D64F23" w:rsidRDefault="006A7667" w:rsidP="00602439">
            <w:pPr>
              <w:rPr>
                <w:sz w:val="20"/>
                <w:szCs w:val="20"/>
              </w:rPr>
            </w:pPr>
          </w:p>
        </w:tc>
        <w:tc>
          <w:tcPr>
            <w:tcW w:w="2334" w:type="dxa"/>
            <w:tcBorders>
              <w:top w:val="single" w:sz="4" w:space="0" w:color="auto"/>
              <w:left w:val="single" w:sz="4" w:space="0" w:color="auto"/>
              <w:bottom w:val="single" w:sz="4" w:space="0" w:color="auto"/>
              <w:right w:val="single" w:sz="4" w:space="0" w:color="auto"/>
            </w:tcBorders>
          </w:tcPr>
          <w:p w:rsidR="006A7667" w:rsidRDefault="006A7667" w:rsidP="00602439">
            <w:pPr>
              <w:rPr>
                <w:sz w:val="20"/>
                <w:szCs w:val="20"/>
              </w:rPr>
            </w:pPr>
            <w:r w:rsidRPr="00EF08B6">
              <w:rPr>
                <w:sz w:val="20"/>
                <w:szCs w:val="20"/>
              </w:rPr>
              <w:t xml:space="preserve">Программа </w:t>
            </w:r>
            <w:r>
              <w:rPr>
                <w:sz w:val="20"/>
                <w:szCs w:val="20"/>
              </w:rPr>
              <w:t>Развития МБДОУ №16 города Невинномысска</w:t>
            </w:r>
          </w:p>
          <w:p w:rsidR="006A7667" w:rsidRPr="00D64F23" w:rsidRDefault="006A7667" w:rsidP="00602439">
            <w:pPr>
              <w:rPr>
                <w:sz w:val="20"/>
                <w:szCs w:val="20"/>
              </w:rPr>
            </w:pPr>
          </w:p>
        </w:tc>
        <w:tc>
          <w:tcPr>
            <w:tcW w:w="851" w:type="dxa"/>
            <w:tcBorders>
              <w:top w:val="nil"/>
              <w:left w:val="nil"/>
              <w:bottom w:val="single" w:sz="4" w:space="0" w:color="auto"/>
              <w:right w:val="single" w:sz="4" w:space="0" w:color="auto"/>
            </w:tcBorders>
          </w:tcPr>
          <w:p w:rsidR="006A7667" w:rsidRPr="00EF08B6" w:rsidRDefault="006A7667" w:rsidP="00602439">
            <w:pPr>
              <w:jc w:val="center"/>
              <w:rPr>
                <w:sz w:val="20"/>
                <w:szCs w:val="20"/>
              </w:rPr>
            </w:pPr>
            <w:r w:rsidRPr="00EF08B6">
              <w:rPr>
                <w:sz w:val="20"/>
                <w:szCs w:val="20"/>
              </w:rPr>
              <w:t>01</w:t>
            </w:r>
          </w:p>
          <w:p w:rsidR="006A7667" w:rsidRPr="00EF08B6" w:rsidRDefault="006A7667" w:rsidP="00602439">
            <w:pPr>
              <w:jc w:val="center"/>
              <w:rPr>
                <w:sz w:val="20"/>
                <w:szCs w:val="20"/>
              </w:rPr>
            </w:pPr>
          </w:p>
          <w:p w:rsidR="006A7667" w:rsidRPr="00D64F23" w:rsidRDefault="006A7667" w:rsidP="00602439">
            <w:pPr>
              <w:rPr>
                <w:sz w:val="20"/>
                <w:szCs w:val="20"/>
              </w:rPr>
            </w:pPr>
          </w:p>
        </w:tc>
        <w:tc>
          <w:tcPr>
            <w:tcW w:w="709" w:type="dxa"/>
            <w:tcBorders>
              <w:top w:val="nil"/>
              <w:left w:val="nil"/>
              <w:bottom w:val="single" w:sz="4" w:space="0" w:color="auto"/>
              <w:right w:val="single" w:sz="4" w:space="0" w:color="auto"/>
            </w:tcBorders>
          </w:tcPr>
          <w:p w:rsidR="006A7667" w:rsidRPr="00EF08B6" w:rsidRDefault="006A7667" w:rsidP="00602439">
            <w:pPr>
              <w:jc w:val="center"/>
              <w:rPr>
                <w:sz w:val="20"/>
                <w:szCs w:val="20"/>
              </w:rPr>
            </w:pPr>
            <w:r w:rsidRPr="00EF08B6">
              <w:rPr>
                <w:sz w:val="20"/>
                <w:szCs w:val="20"/>
              </w:rPr>
              <w:t>00</w:t>
            </w:r>
          </w:p>
          <w:p w:rsidR="006A7667" w:rsidRPr="00EF08B6" w:rsidRDefault="006A7667" w:rsidP="00602439">
            <w:pPr>
              <w:jc w:val="center"/>
              <w:rPr>
                <w:sz w:val="20"/>
                <w:szCs w:val="20"/>
              </w:rPr>
            </w:pPr>
          </w:p>
          <w:p w:rsidR="006A7667" w:rsidRPr="00EF08B6" w:rsidRDefault="006A7667" w:rsidP="00602439">
            <w:pPr>
              <w:jc w:val="center"/>
              <w:rPr>
                <w:sz w:val="20"/>
                <w:szCs w:val="20"/>
              </w:rPr>
            </w:pPr>
          </w:p>
          <w:p w:rsidR="006A7667" w:rsidRPr="00EF08B6" w:rsidRDefault="006A7667" w:rsidP="00C93F90">
            <w:pPr>
              <w:rPr>
                <w:sz w:val="20"/>
                <w:szCs w:val="20"/>
              </w:rPr>
            </w:pPr>
          </w:p>
        </w:tc>
        <w:tc>
          <w:tcPr>
            <w:tcW w:w="850" w:type="dxa"/>
            <w:tcBorders>
              <w:top w:val="nil"/>
              <w:left w:val="nil"/>
              <w:bottom w:val="single" w:sz="4" w:space="0" w:color="auto"/>
              <w:right w:val="single" w:sz="4" w:space="0" w:color="auto"/>
            </w:tcBorders>
          </w:tcPr>
          <w:p w:rsidR="006A7667" w:rsidRPr="00EF08B6" w:rsidRDefault="006A7667" w:rsidP="00602439">
            <w:pPr>
              <w:jc w:val="center"/>
              <w:rPr>
                <w:sz w:val="20"/>
                <w:szCs w:val="20"/>
              </w:rPr>
            </w:pPr>
            <w:r w:rsidRPr="00EF08B6">
              <w:rPr>
                <w:sz w:val="20"/>
                <w:szCs w:val="20"/>
              </w:rPr>
              <w:t>00000</w:t>
            </w:r>
          </w:p>
          <w:p w:rsidR="006A7667" w:rsidRPr="00EF08B6" w:rsidRDefault="006A7667" w:rsidP="00602439">
            <w:pPr>
              <w:jc w:val="center"/>
              <w:rPr>
                <w:sz w:val="20"/>
                <w:szCs w:val="20"/>
              </w:rPr>
            </w:pPr>
          </w:p>
          <w:p w:rsidR="006A7667" w:rsidRPr="00EF08B6" w:rsidRDefault="006A7667" w:rsidP="00602439">
            <w:pPr>
              <w:jc w:val="center"/>
              <w:rPr>
                <w:sz w:val="20"/>
                <w:szCs w:val="20"/>
              </w:rPr>
            </w:pPr>
          </w:p>
          <w:p w:rsidR="006A7667" w:rsidRPr="00EF08B6" w:rsidRDefault="006A7667" w:rsidP="00C93F90">
            <w:pPr>
              <w:rPr>
                <w:sz w:val="20"/>
                <w:szCs w:val="20"/>
              </w:rPr>
            </w:pPr>
          </w:p>
        </w:tc>
        <w:tc>
          <w:tcPr>
            <w:tcW w:w="1276" w:type="dxa"/>
            <w:tcBorders>
              <w:top w:val="nil"/>
              <w:left w:val="nil"/>
              <w:bottom w:val="single" w:sz="4" w:space="0" w:color="auto"/>
              <w:right w:val="single" w:sz="4" w:space="0" w:color="auto"/>
            </w:tcBorders>
          </w:tcPr>
          <w:p w:rsidR="006A7667" w:rsidRDefault="006A7667" w:rsidP="00602439">
            <w:pPr>
              <w:rPr>
                <w:sz w:val="20"/>
                <w:szCs w:val="20"/>
              </w:rPr>
            </w:pPr>
            <w:r w:rsidRPr="00EF08B6">
              <w:rPr>
                <w:sz w:val="20"/>
                <w:szCs w:val="20"/>
              </w:rPr>
              <w:t>всего:</w:t>
            </w:r>
          </w:p>
          <w:p w:rsidR="006A7667" w:rsidRPr="00D64F23" w:rsidRDefault="006A7667" w:rsidP="00602439">
            <w:pPr>
              <w:rPr>
                <w:sz w:val="20"/>
                <w:szCs w:val="20"/>
              </w:rPr>
            </w:pPr>
          </w:p>
        </w:tc>
        <w:tc>
          <w:tcPr>
            <w:tcW w:w="845" w:type="dxa"/>
            <w:tcBorders>
              <w:top w:val="nil"/>
              <w:left w:val="nil"/>
              <w:bottom w:val="single" w:sz="4" w:space="0" w:color="auto"/>
              <w:right w:val="single" w:sz="4" w:space="0" w:color="auto"/>
            </w:tcBorders>
          </w:tcPr>
          <w:p w:rsidR="006A7667" w:rsidRDefault="0020688E" w:rsidP="00602439">
            <w:pPr>
              <w:jc w:val="center"/>
              <w:rPr>
                <w:sz w:val="20"/>
                <w:szCs w:val="20"/>
              </w:rPr>
            </w:pPr>
            <w:r>
              <w:rPr>
                <w:sz w:val="20"/>
                <w:szCs w:val="20"/>
              </w:rPr>
              <w:t>314,45</w:t>
            </w:r>
          </w:p>
          <w:p w:rsidR="006A7667" w:rsidRPr="00D64F23" w:rsidRDefault="006A7667" w:rsidP="00602439">
            <w:pPr>
              <w:rPr>
                <w:sz w:val="20"/>
                <w:szCs w:val="20"/>
              </w:rPr>
            </w:pPr>
          </w:p>
        </w:tc>
        <w:tc>
          <w:tcPr>
            <w:tcW w:w="1066" w:type="dxa"/>
            <w:tcBorders>
              <w:top w:val="nil"/>
              <w:left w:val="nil"/>
              <w:bottom w:val="single" w:sz="4" w:space="0" w:color="auto"/>
              <w:right w:val="single" w:sz="4" w:space="0" w:color="auto"/>
            </w:tcBorders>
          </w:tcPr>
          <w:p w:rsidR="006A7667" w:rsidRDefault="0020688E" w:rsidP="00602439">
            <w:pPr>
              <w:jc w:val="center"/>
              <w:rPr>
                <w:sz w:val="20"/>
                <w:szCs w:val="20"/>
              </w:rPr>
            </w:pPr>
            <w:r>
              <w:rPr>
                <w:sz w:val="20"/>
                <w:szCs w:val="20"/>
              </w:rPr>
              <w:t>314,45</w:t>
            </w:r>
          </w:p>
          <w:p w:rsidR="006A7667" w:rsidRPr="00D64F23" w:rsidRDefault="006A7667" w:rsidP="00602439">
            <w:pPr>
              <w:rPr>
                <w:sz w:val="20"/>
                <w:szCs w:val="20"/>
              </w:rPr>
            </w:pPr>
          </w:p>
          <w:p w:rsidR="006A7667" w:rsidRPr="00D64F23" w:rsidRDefault="006A7667" w:rsidP="00602439">
            <w:pPr>
              <w:rPr>
                <w:sz w:val="20"/>
                <w:szCs w:val="20"/>
              </w:rPr>
            </w:pPr>
          </w:p>
        </w:tc>
        <w:tc>
          <w:tcPr>
            <w:tcW w:w="1066" w:type="dxa"/>
            <w:tcBorders>
              <w:top w:val="nil"/>
              <w:left w:val="nil"/>
              <w:bottom w:val="single" w:sz="4" w:space="0" w:color="auto"/>
              <w:right w:val="single" w:sz="4" w:space="0" w:color="auto"/>
            </w:tcBorders>
          </w:tcPr>
          <w:p w:rsidR="006A7667" w:rsidRDefault="0020688E" w:rsidP="00602439">
            <w:pPr>
              <w:jc w:val="center"/>
              <w:rPr>
                <w:sz w:val="20"/>
                <w:szCs w:val="20"/>
              </w:rPr>
            </w:pPr>
            <w:r>
              <w:rPr>
                <w:sz w:val="20"/>
                <w:szCs w:val="20"/>
              </w:rPr>
              <w:t>314,45</w:t>
            </w:r>
          </w:p>
          <w:p w:rsidR="006A7667" w:rsidRDefault="006A7667" w:rsidP="00602439">
            <w:pPr>
              <w:tabs>
                <w:tab w:val="left" w:pos="750"/>
              </w:tabs>
              <w:rPr>
                <w:sz w:val="20"/>
                <w:szCs w:val="20"/>
              </w:rPr>
            </w:pPr>
          </w:p>
          <w:p w:rsidR="006A7667" w:rsidRPr="00D64F23" w:rsidRDefault="006A7667" w:rsidP="00602439">
            <w:pPr>
              <w:rPr>
                <w:sz w:val="20"/>
                <w:szCs w:val="20"/>
              </w:rPr>
            </w:pPr>
          </w:p>
        </w:tc>
      </w:tr>
      <w:tr w:rsidR="00C93F90" w:rsidRPr="00EF08B6" w:rsidTr="005F6A9A">
        <w:trPr>
          <w:trHeight w:val="80"/>
        </w:trPr>
        <w:tc>
          <w:tcPr>
            <w:tcW w:w="516" w:type="dxa"/>
            <w:tcBorders>
              <w:top w:val="nil"/>
              <w:left w:val="single" w:sz="4" w:space="0" w:color="auto"/>
              <w:bottom w:val="single" w:sz="4" w:space="0" w:color="000000"/>
              <w:right w:val="single" w:sz="4" w:space="0" w:color="auto"/>
            </w:tcBorders>
            <w:vAlign w:val="center"/>
          </w:tcPr>
          <w:p w:rsidR="00C93F90" w:rsidRPr="00EF08B6" w:rsidRDefault="00142142" w:rsidP="00602439">
            <w:pPr>
              <w:rPr>
                <w:sz w:val="20"/>
                <w:szCs w:val="20"/>
              </w:rPr>
            </w:pPr>
            <w:r>
              <w:rPr>
                <w:sz w:val="20"/>
                <w:szCs w:val="20"/>
              </w:rPr>
              <w:t>1.1</w:t>
            </w:r>
          </w:p>
        </w:tc>
        <w:tc>
          <w:tcPr>
            <w:tcW w:w="2334" w:type="dxa"/>
            <w:tcBorders>
              <w:top w:val="nil"/>
              <w:left w:val="nil"/>
              <w:bottom w:val="single" w:sz="4" w:space="0" w:color="000000"/>
              <w:right w:val="nil"/>
            </w:tcBorders>
          </w:tcPr>
          <w:p w:rsidR="00C93F90" w:rsidRPr="00EF08B6" w:rsidRDefault="0020688E" w:rsidP="00602439">
            <w:pPr>
              <w:rPr>
                <w:color w:val="000000"/>
                <w:sz w:val="20"/>
                <w:szCs w:val="20"/>
              </w:rPr>
            </w:pPr>
            <w:r>
              <w:rPr>
                <w:color w:val="000000"/>
                <w:sz w:val="20"/>
                <w:szCs w:val="20"/>
              </w:rPr>
              <w:t>Реализация основных мероприятий по</w:t>
            </w:r>
            <w:r w:rsidR="00142142">
              <w:rPr>
                <w:color w:val="000000"/>
                <w:sz w:val="20"/>
                <w:szCs w:val="20"/>
              </w:rPr>
              <w:t xml:space="preserve"> Программе  Развития</w:t>
            </w:r>
            <w:r>
              <w:rPr>
                <w:color w:val="000000"/>
                <w:sz w:val="20"/>
                <w:szCs w:val="20"/>
              </w:rPr>
              <w:t xml:space="preserve"> </w:t>
            </w:r>
          </w:p>
        </w:tc>
        <w:tc>
          <w:tcPr>
            <w:tcW w:w="851" w:type="dxa"/>
            <w:tcBorders>
              <w:top w:val="nil"/>
              <w:left w:val="single" w:sz="4" w:space="0" w:color="auto"/>
              <w:bottom w:val="single" w:sz="4" w:space="0" w:color="auto"/>
              <w:right w:val="single" w:sz="4" w:space="0" w:color="auto"/>
            </w:tcBorders>
            <w:noWrap/>
          </w:tcPr>
          <w:p w:rsidR="00C93F90" w:rsidRPr="00EF08B6" w:rsidRDefault="00C93F90" w:rsidP="00602439">
            <w:pPr>
              <w:jc w:val="center"/>
              <w:rPr>
                <w:sz w:val="20"/>
                <w:szCs w:val="20"/>
              </w:rPr>
            </w:pPr>
          </w:p>
        </w:tc>
        <w:tc>
          <w:tcPr>
            <w:tcW w:w="709" w:type="dxa"/>
            <w:tcBorders>
              <w:top w:val="nil"/>
              <w:left w:val="nil"/>
              <w:bottom w:val="single" w:sz="4" w:space="0" w:color="auto"/>
              <w:right w:val="single" w:sz="4" w:space="0" w:color="auto"/>
            </w:tcBorders>
            <w:noWrap/>
          </w:tcPr>
          <w:p w:rsidR="00C93F90" w:rsidRPr="00EF08B6" w:rsidRDefault="00C93F90" w:rsidP="00602439">
            <w:pPr>
              <w:jc w:val="center"/>
              <w:rPr>
                <w:sz w:val="20"/>
                <w:szCs w:val="20"/>
              </w:rPr>
            </w:pPr>
          </w:p>
        </w:tc>
        <w:tc>
          <w:tcPr>
            <w:tcW w:w="850" w:type="dxa"/>
            <w:tcBorders>
              <w:top w:val="nil"/>
              <w:left w:val="nil"/>
              <w:bottom w:val="single" w:sz="4" w:space="0" w:color="auto"/>
              <w:right w:val="single" w:sz="4" w:space="0" w:color="auto"/>
            </w:tcBorders>
          </w:tcPr>
          <w:p w:rsidR="00C93F90" w:rsidRPr="00EF08B6" w:rsidRDefault="00C93F90" w:rsidP="00602439">
            <w:pPr>
              <w:jc w:val="center"/>
              <w:rPr>
                <w:sz w:val="20"/>
                <w:szCs w:val="20"/>
              </w:rPr>
            </w:pPr>
          </w:p>
        </w:tc>
        <w:tc>
          <w:tcPr>
            <w:tcW w:w="1276" w:type="dxa"/>
            <w:tcBorders>
              <w:top w:val="nil"/>
              <w:left w:val="nil"/>
              <w:bottom w:val="single" w:sz="4" w:space="0" w:color="auto"/>
              <w:right w:val="nil"/>
            </w:tcBorders>
          </w:tcPr>
          <w:p w:rsidR="00C93F90" w:rsidRDefault="00142142" w:rsidP="00602439">
            <w:pPr>
              <w:rPr>
                <w:sz w:val="20"/>
                <w:szCs w:val="20"/>
              </w:rPr>
            </w:pPr>
            <w:r>
              <w:rPr>
                <w:sz w:val="20"/>
                <w:szCs w:val="20"/>
              </w:rPr>
              <w:t>МБДОУ №16</w:t>
            </w:r>
          </w:p>
        </w:tc>
        <w:tc>
          <w:tcPr>
            <w:tcW w:w="845" w:type="dxa"/>
            <w:tcBorders>
              <w:top w:val="nil"/>
              <w:left w:val="single" w:sz="4" w:space="0" w:color="auto"/>
              <w:bottom w:val="single" w:sz="4" w:space="0" w:color="auto"/>
              <w:right w:val="single" w:sz="4" w:space="0" w:color="auto"/>
            </w:tcBorders>
            <w:noWrap/>
          </w:tcPr>
          <w:p w:rsidR="00C93F90" w:rsidRDefault="00142142" w:rsidP="00602439">
            <w:pPr>
              <w:jc w:val="center"/>
              <w:rPr>
                <w:sz w:val="20"/>
                <w:szCs w:val="20"/>
              </w:rPr>
            </w:pPr>
            <w:r>
              <w:rPr>
                <w:sz w:val="20"/>
                <w:szCs w:val="20"/>
              </w:rPr>
              <w:t>314,45</w:t>
            </w:r>
          </w:p>
        </w:tc>
        <w:tc>
          <w:tcPr>
            <w:tcW w:w="1066" w:type="dxa"/>
            <w:tcBorders>
              <w:top w:val="nil"/>
              <w:left w:val="nil"/>
              <w:bottom w:val="single" w:sz="4" w:space="0" w:color="auto"/>
              <w:right w:val="single" w:sz="4" w:space="0" w:color="auto"/>
            </w:tcBorders>
            <w:noWrap/>
          </w:tcPr>
          <w:p w:rsidR="00C93F90" w:rsidRDefault="00142142" w:rsidP="00602439">
            <w:pPr>
              <w:jc w:val="center"/>
              <w:rPr>
                <w:sz w:val="20"/>
                <w:szCs w:val="20"/>
              </w:rPr>
            </w:pPr>
            <w:r>
              <w:rPr>
                <w:sz w:val="20"/>
                <w:szCs w:val="20"/>
              </w:rPr>
              <w:t>314,45</w:t>
            </w:r>
          </w:p>
        </w:tc>
        <w:tc>
          <w:tcPr>
            <w:tcW w:w="1066" w:type="dxa"/>
            <w:tcBorders>
              <w:top w:val="nil"/>
              <w:left w:val="nil"/>
              <w:bottom w:val="single" w:sz="4" w:space="0" w:color="auto"/>
              <w:right w:val="single" w:sz="4" w:space="0" w:color="auto"/>
            </w:tcBorders>
            <w:noWrap/>
          </w:tcPr>
          <w:p w:rsidR="00C93F90" w:rsidRDefault="00142142" w:rsidP="00602439">
            <w:pPr>
              <w:jc w:val="center"/>
              <w:rPr>
                <w:sz w:val="20"/>
                <w:szCs w:val="20"/>
              </w:rPr>
            </w:pPr>
            <w:r>
              <w:rPr>
                <w:sz w:val="20"/>
                <w:szCs w:val="20"/>
              </w:rPr>
              <w:t>314,45</w:t>
            </w:r>
          </w:p>
        </w:tc>
      </w:tr>
    </w:tbl>
    <w:p w:rsidR="00142142" w:rsidRDefault="00142142" w:rsidP="006A7667">
      <w:pPr>
        <w:ind w:firstLine="5400"/>
        <w:jc w:val="right"/>
      </w:pPr>
    </w:p>
    <w:p w:rsidR="00142142" w:rsidRDefault="00142142" w:rsidP="006A7667">
      <w:pPr>
        <w:ind w:firstLine="5400"/>
        <w:jc w:val="right"/>
      </w:pPr>
    </w:p>
    <w:p w:rsidR="00142142" w:rsidRDefault="00142142" w:rsidP="006A7667">
      <w:pPr>
        <w:ind w:firstLine="5400"/>
        <w:jc w:val="right"/>
      </w:pPr>
    </w:p>
    <w:p w:rsidR="00142142" w:rsidRDefault="00142142" w:rsidP="006A7667">
      <w:pPr>
        <w:ind w:firstLine="5400"/>
        <w:jc w:val="right"/>
      </w:pPr>
    </w:p>
    <w:p w:rsidR="00142142" w:rsidRDefault="00142142" w:rsidP="006A7667">
      <w:pPr>
        <w:ind w:firstLine="5400"/>
        <w:jc w:val="right"/>
      </w:pPr>
    </w:p>
    <w:p w:rsidR="00142142" w:rsidRDefault="00142142" w:rsidP="006A7667">
      <w:pPr>
        <w:ind w:firstLine="5400"/>
        <w:jc w:val="right"/>
      </w:pPr>
    </w:p>
    <w:p w:rsidR="00142142" w:rsidRDefault="00142142" w:rsidP="006A7667">
      <w:pPr>
        <w:ind w:firstLine="5400"/>
        <w:jc w:val="right"/>
      </w:pPr>
    </w:p>
    <w:p w:rsidR="00142142" w:rsidRDefault="00142142" w:rsidP="006A7667">
      <w:pPr>
        <w:ind w:firstLine="5400"/>
        <w:jc w:val="right"/>
      </w:pPr>
    </w:p>
    <w:p w:rsidR="00142142" w:rsidRDefault="00142142" w:rsidP="006A7667">
      <w:pPr>
        <w:ind w:firstLine="5400"/>
        <w:jc w:val="right"/>
      </w:pPr>
    </w:p>
    <w:p w:rsidR="00142142" w:rsidRDefault="00142142" w:rsidP="006A7667">
      <w:pPr>
        <w:ind w:firstLine="5400"/>
        <w:jc w:val="right"/>
      </w:pPr>
    </w:p>
    <w:p w:rsidR="00142142" w:rsidRDefault="00142142" w:rsidP="006A7667">
      <w:pPr>
        <w:ind w:firstLine="5400"/>
        <w:jc w:val="right"/>
      </w:pPr>
    </w:p>
    <w:p w:rsidR="00142142" w:rsidRDefault="00142142" w:rsidP="006A7667">
      <w:pPr>
        <w:ind w:firstLine="5400"/>
        <w:jc w:val="right"/>
      </w:pPr>
    </w:p>
    <w:p w:rsidR="00142142" w:rsidRDefault="00142142" w:rsidP="006A7667">
      <w:pPr>
        <w:ind w:firstLine="5400"/>
        <w:jc w:val="right"/>
      </w:pPr>
    </w:p>
    <w:p w:rsidR="00142142" w:rsidRDefault="00142142" w:rsidP="006A7667">
      <w:pPr>
        <w:ind w:firstLine="5400"/>
        <w:jc w:val="right"/>
      </w:pPr>
    </w:p>
    <w:p w:rsidR="00142142" w:rsidRDefault="00142142" w:rsidP="006A7667">
      <w:pPr>
        <w:ind w:firstLine="5400"/>
        <w:jc w:val="right"/>
      </w:pPr>
    </w:p>
    <w:p w:rsidR="00142142" w:rsidRDefault="00142142" w:rsidP="006A7667">
      <w:pPr>
        <w:ind w:firstLine="5400"/>
        <w:jc w:val="right"/>
      </w:pPr>
    </w:p>
    <w:p w:rsidR="00142142" w:rsidRDefault="00142142" w:rsidP="006A7667">
      <w:pPr>
        <w:ind w:firstLine="5400"/>
        <w:jc w:val="right"/>
      </w:pPr>
    </w:p>
    <w:p w:rsidR="00142142" w:rsidRDefault="00142142" w:rsidP="006A7667">
      <w:pPr>
        <w:ind w:firstLine="5400"/>
        <w:jc w:val="right"/>
      </w:pPr>
    </w:p>
    <w:p w:rsidR="00142142" w:rsidRDefault="00142142" w:rsidP="006A7667">
      <w:pPr>
        <w:ind w:firstLine="5400"/>
        <w:jc w:val="right"/>
      </w:pPr>
    </w:p>
    <w:p w:rsidR="00142142" w:rsidRDefault="00142142" w:rsidP="006A7667">
      <w:pPr>
        <w:ind w:firstLine="5400"/>
        <w:jc w:val="right"/>
      </w:pPr>
    </w:p>
    <w:p w:rsidR="00142142" w:rsidRDefault="00142142" w:rsidP="006A7667">
      <w:pPr>
        <w:ind w:firstLine="5400"/>
        <w:jc w:val="right"/>
      </w:pPr>
    </w:p>
    <w:p w:rsidR="00142142" w:rsidRDefault="00142142" w:rsidP="006A7667">
      <w:pPr>
        <w:ind w:firstLine="5400"/>
        <w:jc w:val="right"/>
      </w:pPr>
    </w:p>
    <w:p w:rsidR="00142142" w:rsidRDefault="00142142" w:rsidP="006A7667">
      <w:pPr>
        <w:ind w:firstLine="5400"/>
        <w:jc w:val="right"/>
      </w:pPr>
    </w:p>
    <w:p w:rsidR="00142142" w:rsidRDefault="00142142" w:rsidP="006A7667">
      <w:pPr>
        <w:ind w:firstLine="5400"/>
        <w:jc w:val="right"/>
      </w:pPr>
    </w:p>
    <w:p w:rsidR="00142142" w:rsidRDefault="00142142" w:rsidP="006A7667">
      <w:pPr>
        <w:ind w:firstLine="5400"/>
        <w:jc w:val="right"/>
      </w:pPr>
    </w:p>
    <w:p w:rsidR="00142142" w:rsidRDefault="00142142" w:rsidP="006A7667">
      <w:pPr>
        <w:ind w:firstLine="5400"/>
        <w:jc w:val="right"/>
      </w:pPr>
    </w:p>
    <w:p w:rsidR="00142142" w:rsidRDefault="00142142" w:rsidP="006A7667">
      <w:pPr>
        <w:ind w:firstLine="5400"/>
        <w:jc w:val="right"/>
      </w:pPr>
    </w:p>
    <w:p w:rsidR="006A7667" w:rsidRPr="00673D56" w:rsidRDefault="006A7667" w:rsidP="006A7667">
      <w:pPr>
        <w:ind w:firstLine="5400"/>
        <w:jc w:val="right"/>
      </w:pPr>
      <w:r w:rsidRPr="00673D56">
        <w:lastRenderedPageBreak/>
        <w:t>Приложение № 4</w:t>
      </w:r>
    </w:p>
    <w:p w:rsidR="006A7667" w:rsidRPr="00673D56" w:rsidRDefault="006A7667" w:rsidP="006A7667">
      <w:pPr>
        <w:ind w:firstLine="5400"/>
        <w:jc w:val="right"/>
      </w:pPr>
      <w:r w:rsidRPr="00673D56">
        <w:t xml:space="preserve">к Программе развития </w:t>
      </w:r>
    </w:p>
    <w:p w:rsidR="006A7667" w:rsidRPr="00673D56" w:rsidRDefault="006A7667" w:rsidP="00C93F90">
      <w:pPr>
        <w:ind w:firstLine="5400"/>
        <w:jc w:val="right"/>
      </w:pPr>
      <w:r w:rsidRPr="00673D56">
        <w:t>МБДОУ №16 г. Невинномысска</w:t>
      </w:r>
    </w:p>
    <w:p w:rsidR="006A7667" w:rsidRPr="00673D56" w:rsidRDefault="006A7667" w:rsidP="006A7667">
      <w:pPr>
        <w:pStyle w:val="ConsPlusNormal"/>
        <w:jc w:val="center"/>
        <w:rPr>
          <w:rFonts w:ascii="Times New Roman" w:hAnsi="Times New Roman" w:cs="Times New Roman"/>
          <w:sz w:val="24"/>
          <w:szCs w:val="24"/>
        </w:rPr>
      </w:pPr>
    </w:p>
    <w:p w:rsidR="006A7667" w:rsidRPr="00673D56" w:rsidRDefault="006A7667" w:rsidP="006A7667">
      <w:pPr>
        <w:pStyle w:val="ConsPlusNormal"/>
        <w:jc w:val="center"/>
        <w:rPr>
          <w:rFonts w:ascii="Times New Roman" w:hAnsi="Times New Roman" w:cs="Times New Roman"/>
          <w:sz w:val="24"/>
          <w:szCs w:val="24"/>
        </w:rPr>
      </w:pPr>
      <w:r w:rsidRPr="00673D56">
        <w:rPr>
          <w:rFonts w:ascii="Times New Roman" w:hAnsi="Times New Roman" w:cs="Times New Roman"/>
          <w:sz w:val="24"/>
          <w:szCs w:val="24"/>
        </w:rPr>
        <w:t>СВЕДЕНИЯ</w:t>
      </w:r>
    </w:p>
    <w:p w:rsidR="006A7667" w:rsidRPr="00673D56" w:rsidRDefault="006A7667" w:rsidP="006A7667">
      <w:pPr>
        <w:pStyle w:val="ConsPlusNormal"/>
        <w:jc w:val="center"/>
        <w:rPr>
          <w:rFonts w:ascii="Times New Roman" w:hAnsi="Times New Roman" w:cs="Times New Roman"/>
          <w:sz w:val="24"/>
          <w:szCs w:val="24"/>
        </w:rPr>
      </w:pPr>
      <w:r w:rsidRPr="00673D56">
        <w:rPr>
          <w:rFonts w:ascii="Times New Roman" w:hAnsi="Times New Roman" w:cs="Times New Roman"/>
          <w:sz w:val="24"/>
          <w:szCs w:val="24"/>
        </w:rPr>
        <w:t>об источнике информации и методике расчета</w:t>
      </w:r>
    </w:p>
    <w:p w:rsidR="006A7667" w:rsidRPr="00673D56" w:rsidRDefault="006A7667" w:rsidP="006A7667">
      <w:pPr>
        <w:pStyle w:val="ConsPlusNormal"/>
        <w:jc w:val="center"/>
        <w:rPr>
          <w:rFonts w:ascii="Times New Roman" w:hAnsi="Times New Roman" w:cs="Times New Roman"/>
          <w:sz w:val="24"/>
          <w:szCs w:val="24"/>
        </w:rPr>
      </w:pPr>
      <w:r w:rsidRPr="00673D56">
        <w:rPr>
          <w:rFonts w:ascii="Times New Roman" w:hAnsi="Times New Roman" w:cs="Times New Roman"/>
          <w:sz w:val="24"/>
          <w:szCs w:val="24"/>
        </w:rPr>
        <w:t>индикаторов достижения целей программы</w:t>
      </w:r>
    </w:p>
    <w:p w:rsidR="006A7667" w:rsidRPr="00673D56" w:rsidRDefault="006A7667" w:rsidP="006A7667">
      <w:pPr>
        <w:pStyle w:val="ConsPlusNormal"/>
        <w:jc w:val="center"/>
        <w:rPr>
          <w:rFonts w:ascii="Times New Roman" w:hAnsi="Times New Roman" w:cs="Times New Roman"/>
          <w:sz w:val="24"/>
          <w:szCs w:val="24"/>
        </w:rPr>
      </w:pPr>
      <w:r w:rsidRPr="00673D56">
        <w:rPr>
          <w:rFonts w:ascii="Times New Roman" w:hAnsi="Times New Roman" w:cs="Times New Roman"/>
          <w:sz w:val="24"/>
          <w:szCs w:val="24"/>
        </w:rPr>
        <w:t>и показ</w:t>
      </w:r>
      <w:r w:rsidR="00F26193" w:rsidRPr="00673D56">
        <w:rPr>
          <w:rFonts w:ascii="Times New Roman" w:hAnsi="Times New Roman" w:cs="Times New Roman"/>
          <w:sz w:val="24"/>
          <w:szCs w:val="24"/>
        </w:rPr>
        <w:t xml:space="preserve">ателей решения задач </w:t>
      </w:r>
      <w:r w:rsidRPr="00673D56">
        <w:rPr>
          <w:rFonts w:ascii="Times New Roman" w:hAnsi="Times New Roman" w:cs="Times New Roman"/>
          <w:sz w:val="24"/>
          <w:szCs w:val="24"/>
        </w:rPr>
        <w:t xml:space="preserve"> программы</w:t>
      </w:r>
    </w:p>
    <w:p w:rsidR="006A7667" w:rsidRPr="00441683" w:rsidRDefault="006A7667" w:rsidP="006A7667">
      <w:pPr>
        <w:pStyle w:val="ConsPlusNormal"/>
      </w:pPr>
    </w:p>
    <w:tbl>
      <w:tblPr>
        <w:tblW w:w="9516" w:type="dxa"/>
        <w:tblInd w:w="62" w:type="dxa"/>
        <w:tblLayout w:type="fixed"/>
        <w:tblCellMar>
          <w:top w:w="102" w:type="dxa"/>
          <w:left w:w="62" w:type="dxa"/>
          <w:bottom w:w="102" w:type="dxa"/>
          <w:right w:w="62" w:type="dxa"/>
        </w:tblCellMar>
        <w:tblLook w:val="0000"/>
      </w:tblPr>
      <w:tblGrid>
        <w:gridCol w:w="720"/>
        <w:gridCol w:w="2568"/>
        <w:gridCol w:w="965"/>
        <w:gridCol w:w="2939"/>
        <w:gridCol w:w="38"/>
        <w:gridCol w:w="141"/>
        <w:gridCol w:w="142"/>
        <w:gridCol w:w="2003"/>
      </w:tblGrid>
      <w:tr w:rsidR="006A7667" w:rsidRPr="00EF08B6" w:rsidTr="00F26193">
        <w:trPr>
          <w:tblHeader/>
        </w:trPr>
        <w:tc>
          <w:tcPr>
            <w:tcW w:w="720" w:type="dxa"/>
            <w:tcBorders>
              <w:top w:val="single" w:sz="4" w:space="0" w:color="auto"/>
              <w:left w:val="single" w:sz="4" w:space="0" w:color="auto"/>
              <w:bottom w:val="single" w:sz="4" w:space="0" w:color="auto"/>
              <w:right w:val="single" w:sz="4" w:space="0" w:color="auto"/>
            </w:tcBorders>
            <w:vAlign w:val="center"/>
          </w:tcPr>
          <w:p w:rsidR="006A7667" w:rsidRPr="00EF08B6" w:rsidRDefault="006A7667" w:rsidP="00602439">
            <w:pPr>
              <w:pStyle w:val="ConsPlusNormal"/>
              <w:ind w:firstLine="0"/>
              <w:jc w:val="center"/>
              <w:rPr>
                <w:rFonts w:ascii="Times New Roman" w:hAnsi="Times New Roman" w:cs="Times New Roman"/>
              </w:rPr>
            </w:pPr>
            <w:r w:rsidRPr="00EF08B6">
              <w:rPr>
                <w:rFonts w:ascii="Times New Roman" w:hAnsi="Times New Roman" w:cs="Times New Roman"/>
              </w:rPr>
              <w:t>N п/п</w:t>
            </w:r>
          </w:p>
        </w:tc>
        <w:tc>
          <w:tcPr>
            <w:tcW w:w="2568" w:type="dxa"/>
            <w:tcBorders>
              <w:top w:val="single" w:sz="4" w:space="0" w:color="auto"/>
              <w:left w:val="single" w:sz="4" w:space="0" w:color="auto"/>
              <w:bottom w:val="single" w:sz="4" w:space="0" w:color="auto"/>
              <w:right w:val="single" w:sz="4" w:space="0" w:color="auto"/>
            </w:tcBorders>
            <w:vAlign w:val="center"/>
          </w:tcPr>
          <w:p w:rsidR="006A7667" w:rsidRPr="00EF08B6" w:rsidRDefault="006A7667" w:rsidP="00602439">
            <w:pPr>
              <w:pStyle w:val="ConsPlusNormal"/>
              <w:ind w:firstLine="0"/>
              <w:jc w:val="center"/>
              <w:rPr>
                <w:rFonts w:ascii="Times New Roman" w:hAnsi="Times New Roman" w:cs="Times New Roman"/>
              </w:rPr>
            </w:pPr>
            <w:r w:rsidRPr="00EF08B6">
              <w:rPr>
                <w:rFonts w:ascii="Times New Roman" w:hAnsi="Times New Roman" w:cs="Times New Roman"/>
              </w:rPr>
              <w:t>Наименование индикатора достижения цели программы и показа</w:t>
            </w:r>
            <w:r w:rsidR="00F26193">
              <w:rPr>
                <w:rFonts w:ascii="Times New Roman" w:hAnsi="Times New Roman" w:cs="Times New Roman"/>
              </w:rPr>
              <w:t>теля решения задач</w:t>
            </w:r>
          </w:p>
        </w:tc>
        <w:tc>
          <w:tcPr>
            <w:tcW w:w="965" w:type="dxa"/>
            <w:tcBorders>
              <w:top w:val="single" w:sz="4" w:space="0" w:color="auto"/>
              <w:left w:val="single" w:sz="4" w:space="0" w:color="auto"/>
              <w:bottom w:val="single" w:sz="4" w:space="0" w:color="auto"/>
              <w:right w:val="single" w:sz="4" w:space="0" w:color="auto"/>
            </w:tcBorders>
            <w:vAlign w:val="center"/>
          </w:tcPr>
          <w:p w:rsidR="006A7667" w:rsidRPr="00EF08B6" w:rsidRDefault="006A7667" w:rsidP="00602439">
            <w:pPr>
              <w:pStyle w:val="ConsPlusNormal"/>
              <w:ind w:firstLine="0"/>
              <w:jc w:val="center"/>
              <w:rPr>
                <w:rFonts w:ascii="Times New Roman" w:hAnsi="Times New Roman" w:cs="Times New Roman"/>
              </w:rPr>
            </w:pPr>
            <w:r w:rsidRPr="00EF08B6">
              <w:rPr>
                <w:rFonts w:ascii="Times New Roman" w:hAnsi="Times New Roman" w:cs="Times New Roman"/>
              </w:rPr>
              <w:t>Единица</w:t>
            </w:r>
          </w:p>
          <w:p w:rsidR="006A7667" w:rsidRPr="00EF08B6" w:rsidRDefault="006A7667" w:rsidP="00602439">
            <w:pPr>
              <w:pStyle w:val="ConsPlusNormal"/>
              <w:ind w:firstLine="0"/>
              <w:jc w:val="center"/>
              <w:rPr>
                <w:rFonts w:ascii="Times New Roman" w:hAnsi="Times New Roman" w:cs="Times New Roman"/>
              </w:rPr>
            </w:pPr>
            <w:r w:rsidRPr="00EF08B6">
              <w:rPr>
                <w:rFonts w:ascii="Times New Roman" w:hAnsi="Times New Roman" w:cs="Times New Roman"/>
              </w:rPr>
              <w:t>измерения</w:t>
            </w:r>
          </w:p>
        </w:tc>
        <w:tc>
          <w:tcPr>
            <w:tcW w:w="2939" w:type="dxa"/>
            <w:tcBorders>
              <w:top w:val="single" w:sz="4" w:space="0" w:color="auto"/>
              <w:left w:val="single" w:sz="4" w:space="0" w:color="auto"/>
              <w:bottom w:val="single" w:sz="4" w:space="0" w:color="auto"/>
              <w:right w:val="single" w:sz="4" w:space="0" w:color="auto"/>
            </w:tcBorders>
            <w:vAlign w:val="center"/>
          </w:tcPr>
          <w:p w:rsidR="006A7667" w:rsidRPr="00EF08B6" w:rsidRDefault="006A7667" w:rsidP="00602439">
            <w:pPr>
              <w:pStyle w:val="ConsPlusNormal"/>
              <w:ind w:firstLine="0"/>
              <w:jc w:val="center"/>
              <w:rPr>
                <w:rFonts w:ascii="Times New Roman" w:hAnsi="Times New Roman" w:cs="Times New Roman"/>
              </w:rPr>
            </w:pPr>
            <w:r w:rsidRPr="00EF08B6">
              <w:rPr>
                <w:rFonts w:ascii="Times New Roman" w:hAnsi="Times New Roman" w:cs="Times New Roman"/>
              </w:rPr>
              <w:t>Источник информации (методика расчета)*</w:t>
            </w:r>
          </w:p>
        </w:tc>
        <w:tc>
          <w:tcPr>
            <w:tcW w:w="2324" w:type="dxa"/>
            <w:gridSpan w:val="4"/>
            <w:tcBorders>
              <w:top w:val="single" w:sz="4" w:space="0" w:color="auto"/>
              <w:left w:val="single" w:sz="4" w:space="0" w:color="auto"/>
              <w:bottom w:val="single" w:sz="4" w:space="0" w:color="auto"/>
              <w:right w:val="single" w:sz="4" w:space="0" w:color="auto"/>
            </w:tcBorders>
            <w:vAlign w:val="center"/>
          </w:tcPr>
          <w:p w:rsidR="006A7667" w:rsidRPr="00EF08B6" w:rsidRDefault="006A7667" w:rsidP="00602439">
            <w:pPr>
              <w:pStyle w:val="ConsPlusNormal"/>
              <w:ind w:firstLine="0"/>
              <w:jc w:val="center"/>
              <w:rPr>
                <w:rFonts w:ascii="Times New Roman" w:hAnsi="Times New Roman" w:cs="Times New Roman"/>
              </w:rPr>
            </w:pPr>
            <w:r w:rsidRPr="00EF08B6">
              <w:rPr>
                <w:rFonts w:ascii="Times New Roman" w:hAnsi="Times New Roman" w:cs="Times New Roman"/>
              </w:rPr>
              <w:t xml:space="preserve">Временные характеристики индикатора достижения цели программы и показателя решения задачи </w:t>
            </w:r>
          </w:p>
        </w:tc>
      </w:tr>
      <w:tr w:rsidR="006A7667" w:rsidRPr="00EF08B6" w:rsidTr="00F26193">
        <w:trPr>
          <w:trHeight w:val="175"/>
          <w:tblHeader/>
        </w:trPr>
        <w:tc>
          <w:tcPr>
            <w:tcW w:w="720" w:type="dxa"/>
            <w:tcBorders>
              <w:top w:val="single" w:sz="4" w:space="0" w:color="auto"/>
              <w:left w:val="single" w:sz="4" w:space="0" w:color="auto"/>
              <w:bottom w:val="single" w:sz="4" w:space="0" w:color="auto"/>
              <w:right w:val="single" w:sz="4" w:space="0" w:color="auto"/>
            </w:tcBorders>
            <w:vAlign w:val="center"/>
          </w:tcPr>
          <w:p w:rsidR="006A7667" w:rsidRPr="00EF08B6" w:rsidRDefault="006A7667" w:rsidP="00602439">
            <w:pPr>
              <w:pStyle w:val="ConsPlusNormal"/>
              <w:ind w:firstLine="0"/>
              <w:jc w:val="center"/>
              <w:rPr>
                <w:rFonts w:ascii="Times New Roman" w:hAnsi="Times New Roman" w:cs="Times New Roman"/>
              </w:rPr>
            </w:pPr>
            <w:r w:rsidRPr="00EF08B6">
              <w:rPr>
                <w:rFonts w:ascii="Times New Roman" w:hAnsi="Times New Roman" w:cs="Times New Roman"/>
              </w:rPr>
              <w:t>1</w:t>
            </w:r>
          </w:p>
        </w:tc>
        <w:tc>
          <w:tcPr>
            <w:tcW w:w="2568" w:type="dxa"/>
            <w:tcBorders>
              <w:top w:val="single" w:sz="4" w:space="0" w:color="auto"/>
              <w:left w:val="single" w:sz="4" w:space="0" w:color="auto"/>
              <w:bottom w:val="single" w:sz="4" w:space="0" w:color="auto"/>
              <w:right w:val="single" w:sz="4" w:space="0" w:color="auto"/>
            </w:tcBorders>
            <w:vAlign w:val="center"/>
          </w:tcPr>
          <w:p w:rsidR="006A7667" w:rsidRPr="00EF08B6" w:rsidRDefault="006A7667" w:rsidP="00602439">
            <w:pPr>
              <w:pStyle w:val="ConsPlusNormal"/>
              <w:ind w:firstLine="0"/>
              <w:jc w:val="center"/>
              <w:rPr>
                <w:rFonts w:ascii="Times New Roman" w:hAnsi="Times New Roman" w:cs="Times New Roman"/>
              </w:rPr>
            </w:pPr>
            <w:r w:rsidRPr="00EF08B6">
              <w:rPr>
                <w:rFonts w:ascii="Times New Roman" w:hAnsi="Times New Roman" w:cs="Times New Roman"/>
              </w:rPr>
              <w:t>2</w:t>
            </w:r>
          </w:p>
        </w:tc>
        <w:tc>
          <w:tcPr>
            <w:tcW w:w="965" w:type="dxa"/>
            <w:tcBorders>
              <w:top w:val="single" w:sz="4" w:space="0" w:color="auto"/>
              <w:left w:val="single" w:sz="4" w:space="0" w:color="auto"/>
              <w:bottom w:val="single" w:sz="4" w:space="0" w:color="auto"/>
              <w:right w:val="single" w:sz="4" w:space="0" w:color="auto"/>
            </w:tcBorders>
            <w:vAlign w:val="center"/>
          </w:tcPr>
          <w:p w:rsidR="006A7667" w:rsidRPr="00EF08B6" w:rsidRDefault="006A7667" w:rsidP="00602439">
            <w:pPr>
              <w:pStyle w:val="ConsPlusNormal"/>
              <w:ind w:firstLine="0"/>
              <w:jc w:val="center"/>
              <w:rPr>
                <w:rFonts w:ascii="Times New Roman" w:hAnsi="Times New Roman" w:cs="Times New Roman"/>
              </w:rPr>
            </w:pPr>
            <w:r w:rsidRPr="00EF08B6">
              <w:rPr>
                <w:rFonts w:ascii="Times New Roman" w:hAnsi="Times New Roman" w:cs="Times New Roman"/>
              </w:rPr>
              <w:t>3</w:t>
            </w:r>
          </w:p>
        </w:tc>
        <w:tc>
          <w:tcPr>
            <w:tcW w:w="2939" w:type="dxa"/>
            <w:tcBorders>
              <w:top w:val="single" w:sz="4" w:space="0" w:color="auto"/>
              <w:left w:val="single" w:sz="4" w:space="0" w:color="auto"/>
              <w:bottom w:val="single" w:sz="4" w:space="0" w:color="auto"/>
              <w:right w:val="single" w:sz="4" w:space="0" w:color="auto"/>
            </w:tcBorders>
            <w:vAlign w:val="center"/>
          </w:tcPr>
          <w:p w:rsidR="006A7667" w:rsidRPr="00EF08B6" w:rsidRDefault="006A7667" w:rsidP="00602439">
            <w:pPr>
              <w:pStyle w:val="ConsPlusNormal"/>
              <w:ind w:firstLine="0"/>
              <w:jc w:val="center"/>
              <w:rPr>
                <w:rFonts w:ascii="Times New Roman" w:hAnsi="Times New Roman" w:cs="Times New Roman"/>
              </w:rPr>
            </w:pPr>
            <w:r w:rsidRPr="00EF08B6">
              <w:rPr>
                <w:rFonts w:ascii="Times New Roman" w:hAnsi="Times New Roman" w:cs="Times New Roman"/>
              </w:rPr>
              <w:t>4</w:t>
            </w:r>
          </w:p>
        </w:tc>
        <w:tc>
          <w:tcPr>
            <w:tcW w:w="2324" w:type="dxa"/>
            <w:gridSpan w:val="4"/>
            <w:tcBorders>
              <w:top w:val="single" w:sz="4" w:space="0" w:color="auto"/>
              <w:left w:val="single" w:sz="4" w:space="0" w:color="auto"/>
              <w:bottom w:val="single" w:sz="4" w:space="0" w:color="auto"/>
              <w:right w:val="single" w:sz="4" w:space="0" w:color="auto"/>
            </w:tcBorders>
            <w:vAlign w:val="center"/>
          </w:tcPr>
          <w:p w:rsidR="006A7667" w:rsidRPr="00EF08B6" w:rsidRDefault="006A7667" w:rsidP="00602439">
            <w:pPr>
              <w:pStyle w:val="ConsPlusNormal"/>
              <w:ind w:firstLine="0"/>
              <w:jc w:val="center"/>
              <w:rPr>
                <w:rFonts w:ascii="Times New Roman" w:hAnsi="Times New Roman" w:cs="Times New Roman"/>
              </w:rPr>
            </w:pPr>
            <w:r w:rsidRPr="00EF08B6">
              <w:rPr>
                <w:rFonts w:ascii="Times New Roman" w:hAnsi="Times New Roman" w:cs="Times New Roman"/>
              </w:rPr>
              <w:t>5</w:t>
            </w:r>
          </w:p>
        </w:tc>
      </w:tr>
      <w:tr w:rsidR="006A7667" w:rsidRPr="00EF08B6" w:rsidTr="00602439">
        <w:tc>
          <w:tcPr>
            <w:tcW w:w="720" w:type="dxa"/>
            <w:tcBorders>
              <w:top w:val="single" w:sz="4" w:space="0" w:color="auto"/>
              <w:left w:val="single" w:sz="4" w:space="0" w:color="auto"/>
              <w:bottom w:val="single" w:sz="4" w:space="0" w:color="auto"/>
              <w:right w:val="single" w:sz="4" w:space="0" w:color="auto"/>
            </w:tcBorders>
            <w:vAlign w:val="center"/>
          </w:tcPr>
          <w:p w:rsidR="006A7667" w:rsidRPr="00EF08B6" w:rsidRDefault="006A7667" w:rsidP="00602439">
            <w:pPr>
              <w:pStyle w:val="ConsPlusNormal"/>
              <w:ind w:firstLine="0"/>
              <w:jc w:val="center"/>
              <w:rPr>
                <w:rFonts w:ascii="Times New Roman" w:hAnsi="Times New Roman" w:cs="Times New Roman"/>
              </w:rPr>
            </w:pPr>
            <w:r>
              <w:rPr>
                <w:rFonts w:ascii="Times New Roman" w:hAnsi="Times New Roman" w:cs="Times New Roman"/>
              </w:rPr>
              <w:t>1</w:t>
            </w:r>
          </w:p>
        </w:tc>
        <w:tc>
          <w:tcPr>
            <w:tcW w:w="8796" w:type="dxa"/>
            <w:gridSpan w:val="7"/>
            <w:tcBorders>
              <w:top w:val="single" w:sz="4" w:space="0" w:color="auto"/>
              <w:left w:val="single" w:sz="4" w:space="0" w:color="auto"/>
              <w:bottom w:val="single" w:sz="4" w:space="0" w:color="auto"/>
              <w:right w:val="single" w:sz="4" w:space="0" w:color="auto"/>
            </w:tcBorders>
            <w:vAlign w:val="center"/>
          </w:tcPr>
          <w:p w:rsidR="006A7667" w:rsidRPr="00EF08B6" w:rsidRDefault="006A7667" w:rsidP="00602439">
            <w:pPr>
              <w:pStyle w:val="ConsPlusNormal"/>
              <w:ind w:firstLine="0"/>
              <w:jc w:val="center"/>
              <w:rPr>
                <w:rFonts w:ascii="Times New Roman" w:hAnsi="Times New Roman" w:cs="Times New Roman"/>
              </w:rPr>
            </w:pPr>
            <w:r w:rsidRPr="00EF08B6">
              <w:rPr>
                <w:rFonts w:ascii="Times New Roman" w:hAnsi="Times New Roman" w:cs="Times New Roman"/>
              </w:rPr>
              <w:t xml:space="preserve">Цель 1 </w:t>
            </w:r>
            <w:r>
              <w:rPr>
                <w:rFonts w:ascii="Times New Roman" w:hAnsi="Times New Roman" w:cs="Times New Roman"/>
              </w:rPr>
              <w:t xml:space="preserve">обеспечение </w:t>
            </w:r>
            <w:r w:rsidRPr="00EA30D3">
              <w:rPr>
                <w:rFonts w:ascii="Times New Roman" w:hAnsi="Times New Roman" w:cs="Times New Roman"/>
              </w:rPr>
              <w:t xml:space="preserve"> качества образования в соответствии с </w:t>
            </w:r>
            <w:r>
              <w:rPr>
                <w:rFonts w:ascii="Times New Roman" w:hAnsi="Times New Roman" w:cs="Times New Roman"/>
              </w:rPr>
              <w:t xml:space="preserve">социальными </w:t>
            </w:r>
            <w:r w:rsidRPr="00EA30D3">
              <w:rPr>
                <w:rFonts w:ascii="Times New Roman" w:hAnsi="Times New Roman" w:cs="Times New Roman"/>
              </w:rPr>
              <w:t xml:space="preserve"> и перспективами развития города Невинномысска  </w:t>
            </w:r>
          </w:p>
        </w:tc>
      </w:tr>
      <w:tr w:rsidR="006A7667" w:rsidRPr="00EF08B6" w:rsidTr="00F26193">
        <w:tc>
          <w:tcPr>
            <w:tcW w:w="720" w:type="dxa"/>
            <w:tcBorders>
              <w:top w:val="single" w:sz="4" w:space="0" w:color="auto"/>
              <w:left w:val="single" w:sz="4" w:space="0" w:color="auto"/>
              <w:right w:val="single" w:sz="4" w:space="0" w:color="auto"/>
            </w:tcBorders>
            <w:vAlign w:val="center"/>
          </w:tcPr>
          <w:p w:rsidR="006A7667" w:rsidRPr="00EF08B6" w:rsidRDefault="006A7667" w:rsidP="00602439">
            <w:pPr>
              <w:pStyle w:val="ConsPlusNormal"/>
              <w:ind w:firstLine="0"/>
              <w:jc w:val="center"/>
              <w:rPr>
                <w:rFonts w:ascii="Times New Roman" w:hAnsi="Times New Roman" w:cs="Times New Roman"/>
              </w:rPr>
            </w:pPr>
            <w:r>
              <w:rPr>
                <w:rFonts w:ascii="Times New Roman" w:hAnsi="Times New Roman" w:cs="Times New Roman"/>
              </w:rPr>
              <w:t>1.</w:t>
            </w:r>
            <w:r w:rsidR="00163D1E">
              <w:rPr>
                <w:rFonts w:ascii="Times New Roman" w:hAnsi="Times New Roman" w:cs="Times New Roman"/>
              </w:rPr>
              <w:t>1</w:t>
            </w:r>
          </w:p>
        </w:tc>
        <w:tc>
          <w:tcPr>
            <w:tcW w:w="2568" w:type="dxa"/>
            <w:tcBorders>
              <w:top w:val="single" w:sz="4" w:space="0" w:color="auto"/>
              <w:left w:val="single" w:sz="4" w:space="0" w:color="auto"/>
              <w:bottom w:val="single" w:sz="4" w:space="0" w:color="auto"/>
              <w:right w:val="single" w:sz="4" w:space="0" w:color="auto"/>
            </w:tcBorders>
            <w:vAlign w:val="center"/>
          </w:tcPr>
          <w:p w:rsidR="006A7667" w:rsidRPr="00EB3473" w:rsidRDefault="006A7667" w:rsidP="00602439">
            <w:pPr>
              <w:pStyle w:val="ConsPlusNormal"/>
              <w:ind w:firstLine="0"/>
              <w:rPr>
                <w:rFonts w:ascii="Times New Roman" w:hAnsi="Times New Roman" w:cs="Times New Roman"/>
                <w:sz w:val="22"/>
                <w:szCs w:val="22"/>
              </w:rPr>
            </w:pPr>
            <w:r w:rsidRPr="00EB3473">
              <w:rPr>
                <w:rFonts w:ascii="Times New Roman" w:hAnsi="Times New Roman" w:cs="Times New Roman"/>
                <w:sz w:val="22"/>
                <w:szCs w:val="22"/>
              </w:rPr>
              <w:t>уровень удовлетворенности родителей МБДОУ №16  города Невинномысска (далее – город) качеством оказываемых образовательных  услуг, на конец календарного года</w:t>
            </w:r>
          </w:p>
        </w:tc>
        <w:tc>
          <w:tcPr>
            <w:tcW w:w="965" w:type="dxa"/>
            <w:tcBorders>
              <w:top w:val="single" w:sz="4" w:space="0" w:color="auto"/>
              <w:left w:val="single" w:sz="4" w:space="0" w:color="auto"/>
              <w:right w:val="single" w:sz="4" w:space="0" w:color="auto"/>
            </w:tcBorders>
            <w:vAlign w:val="center"/>
          </w:tcPr>
          <w:p w:rsidR="006A7667" w:rsidRPr="00EB3473" w:rsidRDefault="006A7667" w:rsidP="00602439">
            <w:pPr>
              <w:pStyle w:val="ConsPlusNormal"/>
              <w:ind w:firstLine="0"/>
              <w:jc w:val="center"/>
              <w:rPr>
                <w:rFonts w:ascii="Times New Roman" w:hAnsi="Times New Roman" w:cs="Times New Roman"/>
                <w:sz w:val="22"/>
                <w:szCs w:val="22"/>
              </w:rPr>
            </w:pPr>
            <w:r w:rsidRPr="00EB3473">
              <w:rPr>
                <w:rFonts w:ascii="Times New Roman" w:hAnsi="Times New Roman" w:cs="Times New Roman"/>
                <w:sz w:val="22"/>
                <w:szCs w:val="22"/>
              </w:rPr>
              <w:t>проценты</w:t>
            </w:r>
          </w:p>
        </w:tc>
        <w:tc>
          <w:tcPr>
            <w:tcW w:w="2939" w:type="dxa"/>
            <w:tcBorders>
              <w:top w:val="single" w:sz="4" w:space="0" w:color="auto"/>
              <w:left w:val="single" w:sz="4" w:space="0" w:color="auto"/>
              <w:right w:val="single" w:sz="4" w:space="0" w:color="auto"/>
            </w:tcBorders>
            <w:vAlign w:val="center"/>
          </w:tcPr>
          <w:p w:rsidR="006A7667" w:rsidRPr="00EB3473" w:rsidRDefault="006A7667" w:rsidP="00602439">
            <w:pPr>
              <w:pStyle w:val="ConsPlusNormal"/>
              <w:ind w:firstLine="0"/>
              <w:jc w:val="center"/>
              <w:rPr>
                <w:rFonts w:ascii="Times New Roman" w:hAnsi="Times New Roman" w:cs="Times New Roman"/>
                <w:sz w:val="22"/>
                <w:szCs w:val="22"/>
              </w:rPr>
            </w:pPr>
            <w:r w:rsidRPr="00EB3473">
              <w:rPr>
                <w:rFonts w:ascii="Times New Roman" w:hAnsi="Times New Roman"/>
                <w:sz w:val="22"/>
                <w:szCs w:val="22"/>
              </w:rPr>
              <w:t xml:space="preserve">Результаты социологического опроса </w:t>
            </w:r>
          </w:p>
        </w:tc>
        <w:tc>
          <w:tcPr>
            <w:tcW w:w="2324" w:type="dxa"/>
            <w:gridSpan w:val="4"/>
            <w:tcBorders>
              <w:top w:val="single" w:sz="4" w:space="0" w:color="auto"/>
              <w:left w:val="single" w:sz="4" w:space="0" w:color="auto"/>
              <w:right w:val="single" w:sz="4" w:space="0" w:color="auto"/>
            </w:tcBorders>
            <w:vAlign w:val="center"/>
          </w:tcPr>
          <w:p w:rsidR="006A7667" w:rsidRPr="00EB3473" w:rsidRDefault="006A7667" w:rsidP="00602439">
            <w:pPr>
              <w:pStyle w:val="ConsPlusNormal"/>
              <w:ind w:firstLine="0"/>
              <w:jc w:val="center"/>
              <w:rPr>
                <w:rFonts w:ascii="Times New Roman" w:hAnsi="Times New Roman" w:cs="Times New Roman"/>
                <w:sz w:val="22"/>
                <w:szCs w:val="22"/>
              </w:rPr>
            </w:pPr>
            <w:r w:rsidRPr="00EB3473">
              <w:rPr>
                <w:rFonts w:ascii="Times New Roman" w:hAnsi="Times New Roman" w:cs="Times New Roman"/>
                <w:sz w:val="22"/>
                <w:szCs w:val="22"/>
              </w:rPr>
              <w:t>25 декабря 2017 г.,</w:t>
            </w:r>
          </w:p>
          <w:p w:rsidR="006A7667" w:rsidRPr="00EB3473" w:rsidRDefault="006A7667" w:rsidP="00602439">
            <w:pPr>
              <w:pStyle w:val="ConsPlusNormal"/>
              <w:ind w:firstLine="0"/>
              <w:jc w:val="center"/>
              <w:rPr>
                <w:rFonts w:ascii="Times New Roman" w:hAnsi="Times New Roman" w:cs="Times New Roman"/>
                <w:sz w:val="22"/>
                <w:szCs w:val="22"/>
              </w:rPr>
            </w:pPr>
            <w:r w:rsidRPr="00EB3473">
              <w:rPr>
                <w:rFonts w:ascii="Times New Roman" w:hAnsi="Times New Roman" w:cs="Times New Roman"/>
                <w:sz w:val="22"/>
                <w:szCs w:val="22"/>
              </w:rPr>
              <w:t>25 декабря 2018 г.,</w:t>
            </w:r>
          </w:p>
          <w:p w:rsidR="006A7667" w:rsidRPr="00EB3473" w:rsidRDefault="006A7667" w:rsidP="00602439">
            <w:pPr>
              <w:pStyle w:val="ConsPlusNormal"/>
              <w:ind w:firstLine="0"/>
              <w:jc w:val="center"/>
              <w:rPr>
                <w:rFonts w:ascii="Times New Roman" w:hAnsi="Times New Roman" w:cs="Times New Roman"/>
                <w:sz w:val="22"/>
                <w:szCs w:val="22"/>
              </w:rPr>
            </w:pPr>
            <w:r w:rsidRPr="00EB3473">
              <w:rPr>
                <w:rFonts w:ascii="Times New Roman" w:hAnsi="Times New Roman" w:cs="Times New Roman"/>
                <w:sz w:val="22"/>
                <w:szCs w:val="22"/>
              </w:rPr>
              <w:t>25 декабря 2019 г.</w:t>
            </w:r>
          </w:p>
        </w:tc>
      </w:tr>
      <w:tr w:rsidR="006A7667" w:rsidRPr="000022F8" w:rsidTr="00163D1E">
        <w:trPr>
          <w:trHeight w:val="411"/>
        </w:trPr>
        <w:tc>
          <w:tcPr>
            <w:tcW w:w="720" w:type="dxa"/>
            <w:tcBorders>
              <w:top w:val="single" w:sz="4" w:space="0" w:color="auto"/>
              <w:left w:val="single" w:sz="4" w:space="0" w:color="auto"/>
              <w:bottom w:val="single" w:sz="4" w:space="0" w:color="auto"/>
              <w:right w:val="single" w:sz="4" w:space="0" w:color="auto"/>
            </w:tcBorders>
            <w:vAlign w:val="center"/>
          </w:tcPr>
          <w:p w:rsidR="006A7667" w:rsidRPr="00010ECE" w:rsidRDefault="006A7667" w:rsidP="00602439">
            <w:pPr>
              <w:pStyle w:val="ConsPlusNormal"/>
              <w:ind w:firstLine="0"/>
              <w:jc w:val="center"/>
              <w:rPr>
                <w:rFonts w:ascii="Times New Roman" w:hAnsi="Times New Roman" w:cs="Times New Roman"/>
              </w:rPr>
            </w:pPr>
            <w:r>
              <w:rPr>
                <w:rFonts w:ascii="Times New Roman" w:hAnsi="Times New Roman" w:cs="Times New Roman"/>
              </w:rPr>
              <w:t>2.</w:t>
            </w:r>
          </w:p>
        </w:tc>
        <w:tc>
          <w:tcPr>
            <w:tcW w:w="8796" w:type="dxa"/>
            <w:gridSpan w:val="7"/>
            <w:tcBorders>
              <w:top w:val="single" w:sz="4" w:space="0" w:color="auto"/>
              <w:left w:val="single" w:sz="4" w:space="0" w:color="auto"/>
              <w:bottom w:val="single" w:sz="4" w:space="0" w:color="auto"/>
              <w:right w:val="single" w:sz="4" w:space="0" w:color="auto"/>
            </w:tcBorders>
            <w:vAlign w:val="center"/>
          </w:tcPr>
          <w:p w:rsidR="006A7667" w:rsidRPr="00EB3473" w:rsidRDefault="006A7667" w:rsidP="00FB16BA">
            <w:pPr>
              <w:spacing w:line="312" w:lineRule="atLeast"/>
              <w:jc w:val="center"/>
            </w:pPr>
            <w:r w:rsidRPr="00EB3473">
              <w:rPr>
                <w:sz w:val="22"/>
                <w:szCs w:val="22"/>
              </w:rPr>
              <w:t xml:space="preserve">Задача 1 </w:t>
            </w:r>
            <w:r w:rsidR="00FB16BA" w:rsidRPr="00EB3473">
              <w:rPr>
                <w:sz w:val="22"/>
                <w:szCs w:val="22"/>
              </w:rPr>
              <w:t>Повышение рейтинга образовательного учреждения</w:t>
            </w:r>
          </w:p>
        </w:tc>
      </w:tr>
      <w:tr w:rsidR="00122D07" w:rsidRPr="000022F8" w:rsidTr="00163D1E">
        <w:tc>
          <w:tcPr>
            <w:tcW w:w="720" w:type="dxa"/>
            <w:tcBorders>
              <w:top w:val="single" w:sz="4" w:space="0" w:color="auto"/>
              <w:left w:val="single" w:sz="4" w:space="0" w:color="auto"/>
              <w:bottom w:val="single" w:sz="4" w:space="0" w:color="auto"/>
              <w:right w:val="single" w:sz="4" w:space="0" w:color="auto"/>
            </w:tcBorders>
            <w:vAlign w:val="center"/>
          </w:tcPr>
          <w:p w:rsidR="00122D07" w:rsidRDefault="00122D07" w:rsidP="00602439">
            <w:pPr>
              <w:pStyle w:val="ConsPlusNormal"/>
              <w:ind w:firstLine="0"/>
              <w:jc w:val="center"/>
              <w:rPr>
                <w:rFonts w:ascii="Times New Roman" w:hAnsi="Times New Roman" w:cs="Times New Roman"/>
              </w:rPr>
            </w:pPr>
            <w:r>
              <w:rPr>
                <w:rFonts w:ascii="Times New Roman" w:hAnsi="Times New Roman" w:cs="Times New Roman"/>
              </w:rPr>
              <w:t>2.1</w:t>
            </w:r>
          </w:p>
        </w:tc>
        <w:tc>
          <w:tcPr>
            <w:tcW w:w="2568" w:type="dxa"/>
            <w:tcBorders>
              <w:top w:val="single" w:sz="4" w:space="0" w:color="auto"/>
              <w:left w:val="single" w:sz="4" w:space="0" w:color="auto"/>
              <w:bottom w:val="single" w:sz="4" w:space="0" w:color="auto"/>
              <w:right w:val="single" w:sz="4" w:space="0" w:color="auto"/>
            </w:tcBorders>
            <w:vAlign w:val="center"/>
          </w:tcPr>
          <w:p w:rsidR="00122D07" w:rsidRPr="00EB3473" w:rsidRDefault="00122D07" w:rsidP="00814F49">
            <w:pPr>
              <w:pStyle w:val="ConsPlusNormal"/>
              <w:ind w:firstLine="0"/>
              <w:rPr>
                <w:rFonts w:ascii="Times New Roman" w:hAnsi="Times New Roman" w:cs="Times New Roman"/>
                <w:sz w:val="22"/>
                <w:szCs w:val="22"/>
              </w:rPr>
            </w:pPr>
            <w:r w:rsidRPr="00EB3473">
              <w:rPr>
                <w:rFonts w:ascii="Times New Roman" w:hAnsi="Times New Roman" w:cs="Times New Roman"/>
                <w:sz w:val="22"/>
                <w:szCs w:val="22"/>
              </w:rPr>
              <w:t>Доля воспитанников в возрасте 5-7 лет охваченных дополнительным образованием в общей численности воспитанников в возрасте 5-7 лет</w:t>
            </w:r>
          </w:p>
        </w:tc>
        <w:tc>
          <w:tcPr>
            <w:tcW w:w="965" w:type="dxa"/>
            <w:tcBorders>
              <w:top w:val="single" w:sz="4" w:space="0" w:color="auto"/>
              <w:left w:val="single" w:sz="4" w:space="0" w:color="auto"/>
              <w:bottom w:val="single" w:sz="4" w:space="0" w:color="auto"/>
              <w:right w:val="single" w:sz="4" w:space="0" w:color="auto"/>
            </w:tcBorders>
            <w:vAlign w:val="center"/>
          </w:tcPr>
          <w:p w:rsidR="00122D07" w:rsidRPr="00EB3473" w:rsidRDefault="00122D07" w:rsidP="00814F49">
            <w:pPr>
              <w:pStyle w:val="ConsPlusNormal"/>
              <w:ind w:firstLine="0"/>
              <w:jc w:val="center"/>
              <w:rPr>
                <w:rFonts w:ascii="Times New Roman" w:hAnsi="Times New Roman" w:cs="Times New Roman"/>
                <w:sz w:val="22"/>
                <w:szCs w:val="22"/>
              </w:rPr>
            </w:pPr>
            <w:r w:rsidRPr="00EB3473">
              <w:rPr>
                <w:rFonts w:ascii="Times New Roman" w:hAnsi="Times New Roman" w:cs="Times New Roman"/>
                <w:sz w:val="22"/>
                <w:szCs w:val="22"/>
              </w:rPr>
              <w:t>проценты</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122D07" w:rsidRPr="00EB3473" w:rsidRDefault="00122D07" w:rsidP="00814F49">
            <w:pPr>
              <w:pStyle w:val="ConsPlusNormal"/>
              <w:ind w:firstLine="0"/>
              <w:jc w:val="center"/>
              <w:rPr>
                <w:rFonts w:ascii="Times New Roman" w:hAnsi="Times New Roman"/>
                <w:sz w:val="22"/>
                <w:szCs w:val="22"/>
              </w:rPr>
            </w:pPr>
            <w:r w:rsidRPr="00EB3473">
              <w:rPr>
                <w:rFonts w:ascii="Times New Roman" w:hAnsi="Times New Roman"/>
                <w:sz w:val="22"/>
                <w:szCs w:val="22"/>
              </w:rPr>
              <w:t>До=До1/До2х100%, где  До – доля воспитанников в возрасте 5-7 лет; До1 - количество воспитанников  МБДОУ получающих дополнительное образование;</w:t>
            </w:r>
          </w:p>
          <w:p w:rsidR="00122D07" w:rsidRPr="00EB3473" w:rsidRDefault="00122D07" w:rsidP="00814F49">
            <w:pPr>
              <w:pStyle w:val="ConsPlusNormal"/>
              <w:ind w:firstLine="0"/>
              <w:jc w:val="center"/>
              <w:rPr>
                <w:rFonts w:ascii="Times New Roman" w:hAnsi="Times New Roman" w:cs="Times New Roman"/>
                <w:sz w:val="22"/>
                <w:szCs w:val="22"/>
              </w:rPr>
            </w:pPr>
            <w:r w:rsidRPr="00EB3473">
              <w:rPr>
                <w:rFonts w:ascii="Times New Roman" w:hAnsi="Times New Roman"/>
                <w:sz w:val="22"/>
                <w:szCs w:val="22"/>
              </w:rPr>
              <w:t xml:space="preserve"> До2 - общее количество воспитанников МБДОУ в возрасте 5-7 лет</w:t>
            </w:r>
          </w:p>
        </w:tc>
        <w:tc>
          <w:tcPr>
            <w:tcW w:w="2286" w:type="dxa"/>
            <w:gridSpan w:val="3"/>
            <w:tcBorders>
              <w:top w:val="single" w:sz="4" w:space="0" w:color="auto"/>
              <w:left w:val="single" w:sz="4" w:space="0" w:color="auto"/>
              <w:bottom w:val="single" w:sz="4" w:space="0" w:color="auto"/>
              <w:right w:val="single" w:sz="4" w:space="0" w:color="auto"/>
            </w:tcBorders>
            <w:vAlign w:val="center"/>
          </w:tcPr>
          <w:p w:rsidR="00122D07" w:rsidRPr="00EB3473" w:rsidRDefault="00122D07" w:rsidP="00814F49">
            <w:pPr>
              <w:pStyle w:val="ConsPlusNormal"/>
              <w:ind w:firstLine="0"/>
              <w:jc w:val="center"/>
              <w:rPr>
                <w:rFonts w:ascii="Times New Roman" w:hAnsi="Times New Roman" w:cs="Times New Roman"/>
                <w:sz w:val="22"/>
                <w:szCs w:val="22"/>
              </w:rPr>
            </w:pPr>
            <w:r w:rsidRPr="00EB3473">
              <w:rPr>
                <w:rFonts w:ascii="Times New Roman" w:hAnsi="Times New Roman" w:cs="Times New Roman"/>
                <w:sz w:val="22"/>
                <w:szCs w:val="22"/>
              </w:rPr>
              <w:t>25 декабря 2017 г.,</w:t>
            </w:r>
          </w:p>
          <w:p w:rsidR="00122D07" w:rsidRPr="00EB3473" w:rsidRDefault="00122D07" w:rsidP="00814F49">
            <w:pPr>
              <w:pStyle w:val="ConsPlusNormal"/>
              <w:ind w:firstLine="0"/>
              <w:jc w:val="center"/>
              <w:rPr>
                <w:rFonts w:ascii="Times New Roman" w:hAnsi="Times New Roman" w:cs="Times New Roman"/>
                <w:sz w:val="22"/>
                <w:szCs w:val="22"/>
              </w:rPr>
            </w:pPr>
            <w:r w:rsidRPr="00EB3473">
              <w:rPr>
                <w:rFonts w:ascii="Times New Roman" w:hAnsi="Times New Roman" w:cs="Times New Roman"/>
                <w:sz w:val="22"/>
                <w:szCs w:val="22"/>
              </w:rPr>
              <w:t>25 декабря 2018 г.,</w:t>
            </w:r>
          </w:p>
          <w:p w:rsidR="00122D07" w:rsidRPr="00EB3473" w:rsidRDefault="00122D07" w:rsidP="00814F49">
            <w:pPr>
              <w:pStyle w:val="ConsPlusNormal"/>
              <w:ind w:firstLine="0"/>
              <w:jc w:val="center"/>
              <w:rPr>
                <w:rFonts w:ascii="Times New Roman" w:hAnsi="Times New Roman" w:cs="Times New Roman"/>
                <w:sz w:val="22"/>
                <w:szCs w:val="22"/>
                <w:highlight w:val="yellow"/>
              </w:rPr>
            </w:pPr>
            <w:r w:rsidRPr="00EB3473">
              <w:rPr>
                <w:rFonts w:ascii="Times New Roman" w:hAnsi="Times New Roman" w:cs="Times New Roman"/>
                <w:sz w:val="22"/>
                <w:szCs w:val="22"/>
              </w:rPr>
              <w:t>25 декабря 2019 г.</w:t>
            </w:r>
          </w:p>
        </w:tc>
      </w:tr>
      <w:tr w:rsidR="00122D07" w:rsidRPr="000022F8" w:rsidTr="00163D1E">
        <w:tc>
          <w:tcPr>
            <w:tcW w:w="720" w:type="dxa"/>
            <w:tcBorders>
              <w:top w:val="single" w:sz="4" w:space="0" w:color="auto"/>
              <w:left w:val="single" w:sz="4" w:space="0" w:color="auto"/>
              <w:bottom w:val="single" w:sz="4" w:space="0" w:color="auto"/>
              <w:right w:val="single" w:sz="4" w:space="0" w:color="auto"/>
            </w:tcBorders>
            <w:vAlign w:val="center"/>
          </w:tcPr>
          <w:p w:rsidR="00122D07" w:rsidRPr="00BB620D" w:rsidRDefault="00122D07" w:rsidP="00602439">
            <w:pPr>
              <w:pStyle w:val="ConsPlusNormal"/>
              <w:ind w:firstLine="0"/>
              <w:jc w:val="center"/>
              <w:rPr>
                <w:rFonts w:ascii="Times New Roman" w:hAnsi="Times New Roman" w:cs="Times New Roman"/>
              </w:rPr>
            </w:pPr>
            <w:r>
              <w:rPr>
                <w:rFonts w:ascii="Times New Roman" w:hAnsi="Times New Roman" w:cs="Times New Roman"/>
              </w:rPr>
              <w:t>2</w:t>
            </w:r>
            <w:r w:rsidRPr="00BB620D">
              <w:rPr>
                <w:rFonts w:ascii="Times New Roman" w:hAnsi="Times New Roman" w:cs="Times New Roman"/>
              </w:rPr>
              <w:t>.2</w:t>
            </w:r>
          </w:p>
        </w:tc>
        <w:tc>
          <w:tcPr>
            <w:tcW w:w="2568" w:type="dxa"/>
            <w:tcBorders>
              <w:top w:val="single" w:sz="4" w:space="0" w:color="auto"/>
              <w:left w:val="single" w:sz="4" w:space="0" w:color="auto"/>
              <w:bottom w:val="single" w:sz="4" w:space="0" w:color="auto"/>
              <w:right w:val="single" w:sz="4" w:space="0" w:color="auto"/>
            </w:tcBorders>
            <w:vAlign w:val="center"/>
          </w:tcPr>
          <w:p w:rsidR="00122D07" w:rsidRPr="00EB3473" w:rsidRDefault="00122D07" w:rsidP="000A76F0">
            <w:pPr>
              <w:pStyle w:val="ConsPlusNormal"/>
              <w:ind w:firstLine="0"/>
              <w:rPr>
                <w:rFonts w:ascii="Times New Roman" w:hAnsi="Times New Roman" w:cs="Times New Roman"/>
                <w:sz w:val="22"/>
                <w:szCs w:val="22"/>
              </w:rPr>
            </w:pPr>
            <w:r w:rsidRPr="00EB3473">
              <w:rPr>
                <w:rFonts w:ascii="Times New Roman" w:hAnsi="Times New Roman" w:cs="Times New Roman"/>
                <w:sz w:val="22"/>
                <w:szCs w:val="22"/>
              </w:rPr>
              <w:t>Доля педагогических работников принимающих активное участие в  открытых мероприятиях  различного уровня в общей численности педагогических работников</w:t>
            </w:r>
          </w:p>
        </w:tc>
        <w:tc>
          <w:tcPr>
            <w:tcW w:w="965" w:type="dxa"/>
            <w:tcBorders>
              <w:top w:val="single" w:sz="4" w:space="0" w:color="auto"/>
              <w:left w:val="single" w:sz="4" w:space="0" w:color="auto"/>
              <w:bottom w:val="single" w:sz="4" w:space="0" w:color="auto"/>
              <w:right w:val="single" w:sz="4" w:space="0" w:color="auto"/>
            </w:tcBorders>
            <w:vAlign w:val="center"/>
          </w:tcPr>
          <w:p w:rsidR="00122D07" w:rsidRPr="00EB3473" w:rsidRDefault="00122D07" w:rsidP="00602439">
            <w:pPr>
              <w:pStyle w:val="ConsPlusNormal"/>
              <w:ind w:firstLine="0"/>
              <w:jc w:val="center"/>
              <w:rPr>
                <w:rFonts w:ascii="Times New Roman" w:hAnsi="Times New Roman" w:cs="Times New Roman"/>
                <w:sz w:val="22"/>
                <w:szCs w:val="22"/>
              </w:rPr>
            </w:pPr>
            <w:r w:rsidRPr="00EB3473">
              <w:rPr>
                <w:rFonts w:ascii="Times New Roman" w:hAnsi="Times New Roman" w:cs="Times New Roman"/>
                <w:sz w:val="22"/>
                <w:szCs w:val="22"/>
              </w:rPr>
              <w:t>проценты</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122D07" w:rsidRPr="00EB3473" w:rsidRDefault="00122D07" w:rsidP="00726AFD">
            <w:pPr>
              <w:pStyle w:val="ConsPlusNormal"/>
              <w:ind w:firstLine="0"/>
              <w:jc w:val="center"/>
              <w:rPr>
                <w:rFonts w:ascii="Times New Roman" w:hAnsi="Times New Roman"/>
                <w:sz w:val="22"/>
                <w:szCs w:val="22"/>
              </w:rPr>
            </w:pPr>
            <w:r w:rsidRPr="00EB3473">
              <w:rPr>
                <w:rFonts w:ascii="Times New Roman" w:hAnsi="Times New Roman"/>
                <w:sz w:val="22"/>
                <w:szCs w:val="22"/>
              </w:rPr>
              <w:t>Ом=Ом1/Ом2х100%, где Ом- доля педагогических работников, принимающих активное участие в открытых мероприятиях различного уровня, Ом1- численность педагогических работников принимающих участие  в открытых мероприятиях, Ом2 – общая численность педагогических работников ДОУ</w:t>
            </w:r>
          </w:p>
        </w:tc>
        <w:tc>
          <w:tcPr>
            <w:tcW w:w="2286" w:type="dxa"/>
            <w:gridSpan w:val="3"/>
            <w:tcBorders>
              <w:top w:val="single" w:sz="4" w:space="0" w:color="auto"/>
              <w:left w:val="single" w:sz="4" w:space="0" w:color="auto"/>
              <w:bottom w:val="single" w:sz="4" w:space="0" w:color="auto"/>
              <w:right w:val="single" w:sz="4" w:space="0" w:color="auto"/>
            </w:tcBorders>
            <w:vAlign w:val="center"/>
          </w:tcPr>
          <w:p w:rsidR="00122D07" w:rsidRPr="00EB3473" w:rsidRDefault="00122D07" w:rsidP="00602439">
            <w:pPr>
              <w:pStyle w:val="ConsPlusNormal"/>
              <w:ind w:firstLine="0"/>
              <w:jc w:val="center"/>
              <w:rPr>
                <w:rFonts w:ascii="Times New Roman" w:hAnsi="Times New Roman" w:cs="Times New Roman"/>
                <w:sz w:val="22"/>
                <w:szCs w:val="22"/>
              </w:rPr>
            </w:pPr>
            <w:r w:rsidRPr="00EB3473">
              <w:rPr>
                <w:rFonts w:ascii="Times New Roman" w:hAnsi="Times New Roman" w:cs="Times New Roman"/>
                <w:sz w:val="22"/>
                <w:szCs w:val="22"/>
              </w:rPr>
              <w:t>25 декабря 2017 г.,</w:t>
            </w:r>
          </w:p>
          <w:p w:rsidR="00122D07" w:rsidRPr="00EB3473" w:rsidRDefault="00122D07" w:rsidP="00602439">
            <w:pPr>
              <w:pStyle w:val="ConsPlusNormal"/>
              <w:ind w:firstLine="0"/>
              <w:jc w:val="center"/>
              <w:rPr>
                <w:rFonts w:ascii="Times New Roman" w:hAnsi="Times New Roman" w:cs="Times New Roman"/>
                <w:sz w:val="22"/>
                <w:szCs w:val="22"/>
              </w:rPr>
            </w:pPr>
            <w:r w:rsidRPr="00EB3473">
              <w:rPr>
                <w:rFonts w:ascii="Times New Roman" w:hAnsi="Times New Roman" w:cs="Times New Roman"/>
                <w:sz w:val="22"/>
                <w:szCs w:val="22"/>
              </w:rPr>
              <w:t>25 декабря 2018 г.,</w:t>
            </w:r>
          </w:p>
          <w:p w:rsidR="00122D07" w:rsidRPr="00EB3473" w:rsidRDefault="00122D07" w:rsidP="00602439">
            <w:pPr>
              <w:pStyle w:val="ConsPlusNormal"/>
              <w:ind w:firstLine="0"/>
              <w:jc w:val="center"/>
              <w:rPr>
                <w:rFonts w:ascii="Times New Roman" w:hAnsi="Times New Roman" w:cs="Times New Roman"/>
                <w:sz w:val="22"/>
                <w:szCs w:val="22"/>
              </w:rPr>
            </w:pPr>
            <w:r w:rsidRPr="00EB3473">
              <w:rPr>
                <w:rFonts w:ascii="Times New Roman" w:hAnsi="Times New Roman" w:cs="Times New Roman"/>
                <w:sz w:val="22"/>
                <w:szCs w:val="22"/>
              </w:rPr>
              <w:t>25 декабря 2019 г.</w:t>
            </w:r>
          </w:p>
        </w:tc>
      </w:tr>
      <w:tr w:rsidR="00122D07" w:rsidRPr="000022F8" w:rsidTr="000A76F0">
        <w:trPr>
          <w:trHeight w:val="497"/>
        </w:trPr>
        <w:tc>
          <w:tcPr>
            <w:tcW w:w="720" w:type="dxa"/>
            <w:tcBorders>
              <w:top w:val="single" w:sz="4" w:space="0" w:color="auto"/>
              <w:left w:val="single" w:sz="4" w:space="0" w:color="auto"/>
              <w:bottom w:val="single" w:sz="4" w:space="0" w:color="auto"/>
              <w:right w:val="single" w:sz="4" w:space="0" w:color="auto"/>
            </w:tcBorders>
            <w:vAlign w:val="center"/>
          </w:tcPr>
          <w:p w:rsidR="00122D07" w:rsidRDefault="00122D07" w:rsidP="00602439">
            <w:pPr>
              <w:pStyle w:val="ConsPlusNormal"/>
              <w:ind w:firstLine="0"/>
              <w:jc w:val="center"/>
              <w:rPr>
                <w:rFonts w:ascii="Times New Roman" w:hAnsi="Times New Roman" w:cs="Times New Roman"/>
              </w:rPr>
            </w:pPr>
            <w:r>
              <w:rPr>
                <w:rFonts w:ascii="Times New Roman" w:hAnsi="Times New Roman" w:cs="Times New Roman"/>
              </w:rPr>
              <w:lastRenderedPageBreak/>
              <w:t>3</w:t>
            </w:r>
          </w:p>
        </w:tc>
        <w:tc>
          <w:tcPr>
            <w:tcW w:w="8796" w:type="dxa"/>
            <w:gridSpan w:val="7"/>
            <w:tcBorders>
              <w:top w:val="single" w:sz="4" w:space="0" w:color="auto"/>
              <w:left w:val="single" w:sz="4" w:space="0" w:color="auto"/>
              <w:bottom w:val="single" w:sz="4" w:space="0" w:color="auto"/>
              <w:right w:val="single" w:sz="4" w:space="0" w:color="auto"/>
            </w:tcBorders>
            <w:vAlign w:val="center"/>
          </w:tcPr>
          <w:p w:rsidR="00122D07" w:rsidRPr="00FB16BA" w:rsidRDefault="00122D07" w:rsidP="00602439">
            <w:pPr>
              <w:pStyle w:val="ConsPlusNormal"/>
              <w:ind w:firstLine="0"/>
              <w:jc w:val="center"/>
              <w:rPr>
                <w:rFonts w:ascii="Times New Roman" w:hAnsi="Times New Roman" w:cs="Times New Roman"/>
                <w:sz w:val="24"/>
                <w:szCs w:val="24"/>
              </w:rPr>
            </w:pPr>
            <w:r w:rsidRPr="00FB16BA">
              <w:rPr>
                <w:rFonts w:ascii="Times New Roman" w:hAnsi="Times New Roman" w:cs="Times New Roman"/>
                <w:sz w:val="24"/>
                <w:szCs w:val="24"/>
              </w:rPr>
              <w:t xml:space="preserve">Задача 2. Повышение профессиональной компетентности педагогов по реализации основной образовательной программы дошкольного образования </w:t>
            </w:r>
          </w:p>
        </w:tc>
      </w:tr>
      <w:tr w:rsidR="00122D07" w:rsidRPr="000022F8" w:rsidTr="00163D1E">
        <w:tc>
          <w:tcPr>
            <w:tcW w:w="720" w:type="dxa"/>
            <w:tcBorders>
              <w:top w:val="single" w:sz="4" w:space="0" w:color="auto"/>
              <w:left w:val="single" w:sz="4" w:space="0" w:color="auto"/>
              <w:bottom w:val="single" w:sz="4" w:space="0" w:color="auto"/>
              <w:right w:val="single" w:sz="4" w:space="0" w:color="auto"/>
            </w:tcBorders>
            <w:vAlign w:val="center"/>
          </w:tcPr>
          <w:p w:rsidR="00122D07" w:rsidRPr="00DC2718" w:rsidRDefault="00122D07" w:rsidP="00DC57D2">
            <w:pPr>
              <w:pStyle w:val="ConsPlusNormal"/>
              <w:ind w:firstLine="0"/>
              <w:rPr>
                <w:rFonts w:ascii="Times New Roman" w:hAnsi="Times New Roman" w:cs="Times New Roman"/>
              </w:rPr>
            </w:pPr>
            <w:r>
              <w:rPr>
                <w:rFonts w:ascii="Times New Roman" w:hAnsi="Times New Roman" w:cs="Times New Roman"/>
              </w:rPr>
              <w:t>3.1</w:t>
            </w:r>
          </w:p>
        </w:tc>
        <w:tc>
          <w:tcPr>
            <w:tcW w:w="2568" w:type="dxa"/>
            <w:tcBorders>
              <w:top w:val="single" w:sz="4" w:space="0" w:color="auto"/>
              <w:left w:val="single" w:sz="4" w:space="0" w:color="auto"/>
              <w:bottom w:val="single" w:sz="4" w:space="0" w:color="auto"/>
              <w:right w:val="single" w:sz="4" w:space="0" w:color="auto"/>
            </w:tcBorders>
            <w:vAlign w:val="center"/>
          </w:tcPr>
          <w:p w:rsidR="00122D07" w:rsidRPr="00122D07" w:rsidRDefault="00122D07" w:rsidP="00122D07">
            <w:r w:rsidRPr="00122D07">
              <w:rPr>
                <w:sz w:val="22"/>
                <w:szCs w:val="22"/>
              </w:rPr>
              <w:t>Доля  педагогических работников,  применяющих в образовательном процессе ИКТ в общей численности педагогических работников</w:t>
            </w:r>
          </w:p>
        </w:tc>
        <w:tc>
          <w:tcPr>
            <w:tcW w:w="965" w:type="dxa"/>
            <w:tcBorders>
              <w:top w:val="single" w:sz="4" w:space="0" w:color="auto"/>
              <w:left w:val="single" w:sz="4" w:space="0" w:color="auto"/>
              <w:bottom w:val="single" w:sz="4" w:space="0" w:color="auto"/>
              <w:right w:val="single" w:sz="4" w:space="0" w:color="auto"/>
            </w:tcBorders>
            <w:vAlign w:val="center"/>
          </w:tcPr>
          <w:p w:rsidR="00122D07" w:rsidRPr="00122D07" w:rsidRDefault="00122D07" w:rsidP="00122D07">
            <w:pPr>
              <w:pStyle w:val="ConsPlusNormal"/>
              <w:ind w:firstLine="0"/>
              <w:rPr>
                <w:rFonts w:ascii="Times New Roman" w:hAnsi="Times New Roman" w:cs="Times New Roman"/>
                <w:sz w:val="22"/>
                <w:szCs w:val="22"/>
              </w:rPr>
            </w:pPr>
            <w:r w:rsidRPr="00122D07">
              <w:rPr>
                <w:rFonts w:ascii="Times New Roman" w:hAnsi="Times New Roman" w:cs="Times New Roman"/>
                <w:sz w:val="22"/>
                <w:szCs w:val="22"/>
              </w:rPr>
              <w:t>проценты</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122D07" w:rsidRPr="00122D07" w:rsidRDefault="00122D07" w:rsidP="00122D07">
            <w:pPr>
              <w:pStyle w:val="ConsPlusNormal"/>
              <w:ind w:firstLine="0"/>
              <w:rPr>
                <w:rFonts w:ascii="Times New Roman" w:hAnsi="Times New Roman"/>
                <w:sz w:val="22"/>
                <w:szCs w:val="22"/>
              </w:rPr>
            </w:pPr>
            <w:r w:rsidRPr="00122D07">
              <w:rPr>
                <w:rFonts w:ascii="Times New Roman" w:hAnsi="Times New Roman"/>
                <w:sz w:val="22"/>
                <w:szCs w:val="22"/>
              </w:rPr>
              <w:t>И=И1/И2х100%, где</w:t>
            </w:r>
          </w:p>
          <w:p w:rsidR="00122D07" w:rsidRPr="00122D07" w:rsidRDefault="00122D07" w:rsidP="00122D07">
            <w:pPr>
              <w:pStyle w:val="ConsPlusNormal"/>
              <w:ind w:firstLine="0"/>
              <w:rPr>
                <w:rFonts w:ascii="Times New Roman" w:hAnsi="Times New Roman"/>
                <w:sz w:val="22"/>
                <w:szCs w:val="22"/>
              </w:rPr>
            </w:pPr>
            <w:r w:rsidRPr="00122D07">
              <w:rPr>
                <w:rFonts w:ascii="Times New Roman" w:hAnsi="Times New Roman"/>
                <w:sz w:val="22"/>
                <w:szCs w:val="22"/>
              </w:rPr>
              <w:t>И - доля педагогических работников;</w:t>
            </w:r>
          </w:p>
          <w:p w:rsidR="00122D07" w:rsidRPr="00122D07" w:rsidRDefault="00122D07" w:rsidP="00122D07">
            <w:pPr>
              <w:pStyle w:val="ConsPlusNormal"/>
              <w:ind w:firstLine="0"/>
              <w:rPr>
                <w:rFonts w:ascii="Times New Roman" w:hAnsi="Times New Roman"/>
                <w:sz w:val="22"/>
                <w:szCs w:val="22"/>
              </w:rPr>
            </w:pPr>
            <w:r w:rsidRPr="00122D07">
              <w:rPr>
                <w:rFonts w:ascii="Times New Roman" w:hAnsi="Times New Roman"/>
                <w:sz w:val="22"/>
                <w:szCs w:val="22"/>
              </w:rPr>
              <w:t>И1 – количество педагогических работников применяющих в работе ИКТ;</w:t>
            </w:r>
          </w:p>
          <w:p w:rsidR="00122D07" w:rsidRPr="00122D07" w:rsidRDefault="00122D07" w:rsidP="00122D07">
            <w:pPr>
              <w:pStyle w:val="ConsPlusNormal"/>
              <w:ind w:firstLine="0"/>
              <w:rPr>
                <w:rFonts w:ascii="Times New Roman" w:hAnsi="Times New Roman" w:cs="Times New Roman"/>
                <w:sz w:val="22"/>
                <w:szCs w:val="22"/>
              </w:rPr>
            </w:pPr>
            <w:r w:rsidRPr="00122D07">
              <w:rPr>
                <w:rFonts w:ascii="Times New Roman" w:hAnsi="Times New Roman"/>
                <w:sz w:val="22"/>
                <w:szCs w:val="22"/>
              </w:rPr>
              <w:t>И2- общая численность педагогических работников МБДОУ №16</w:t>
            </w:r>
          </w:p>
        </w:tc>
        <w:tc>
          <w:tcPr>
            <w:tcW w:w="2286" w:type="dxa"/>
            <w:gridSpan w:val="3"/>
            <w:tcBorders>
              <w:top w:val="single" w:sz="4" w:space="0" w:color="auto"/>
              <w:left w:val="single" w:sz="4" w:space="0" w:color="auto"/>
              <w:bottom w:val="single" w:sz="4" w:space="0" w:color="auto"/>
              <w:right w:val="single" w:sz="4" w:space="0" w:color="auto"/>
            </w:tcBorders>
            <w:vAlign w:val="center"/>
          </w:tcPr>
          <w:p w:rsidR="00122D07" w:rsidRDefault="00122D07" w:rsidP="00602439">
            <w:pPr>
              <w:pStyle w:val="ConsPlusNormal"/>
              <w:ind w:firstLine="0"/>
              <w:jc w:val="center"/>
              <w:rPr>
                <w:rFonts w:ascii="Times New Roman" w:hAnsi="Times New Roman" w:cs="Times New Roman"/>
              </w:rPr>
            </w:pPr>
            <w:r>
              <w:rPr>
                <w:rFonts w:ascii="Times New Roman" w:hAnsi="Times New Roman" w:cs="Times New Roman"/>
              </w:rPr>
              <w:t>25</w:t>
            </w:r>
            <w:r w:rsidRPr="00EF08B6">
              <w:rPr>
                <w:rFonts w:ascii="Times New Roman" w:hAnsi="Times New Roman" w:cs="Times New Roman"/>
              </w:rPr>
              <w:t xml:space="preserve"> декабр</w:t>
            </w:r>
            <w:r>
              <w:rPr>
                <w:rFonts w:ascii="Times New Roman" w:hAnsi="Times New Roman" w:cs="Times New Roman"/>
              </w:rPr>
              <w:t>я</w:t>
            </w:r>
            <w:r w:rsidRPr="00EF08B6">
              <w:rPr>
                <w:rFonts w:ascii="Times New Roman" w:hAnsi="Times New Roman" w:cs="Times New Roman"/>
              </w:rPr>
              <w:t xml:space="preserve"> 201</w:t>
            </w:r>
            <w:r>
              <w:rPr>
                <w:rFonts w:ascii="Times New Roman" w:hAnsi="Times New Roman" w:cs="Times New Roman"/>
              </w:rPr>
              <w:t>7</w:t>
            </w:r>
            <w:r w:rsidRPr="00EF08B6">
              <w:rPr>
                <w:rFonts w:ascii="Times New Roman" w:hAnsi="Times New Roman" w:cs="Times New Roman"/>
              </w:rPr>
              <w:t xml:space="preserve"> г.</w:t>
            </w:r>
            <w:r>
              <w:rPr>
                <w:rFonts w:ascii="Times New Roman" w:hAnsi="Times New Roman" w:cs="Times New Roman"/>
              </w:rPr>
              <w:t>,</w:t>
            </w:r>
          </w:p>
          <w:p w:rsidR="00122D07" w:rsidRDefault="00122D07" w:rsidP="00602439">
            <w:pPr>
              <w:pStyle w:val="ConsPlusNormal"/>
              <w:ind w:firstLine="0"/>
              <w:jc w:val="center"/>
              <w:rPr>
                <w:rFonts w:ascii="Times New Roman" w:hAnsi="Times New Roman" w:cs="Times New Roman"/>
              </w:rPr>
            </w:pPr>
            <w:r>
              <w:rPr>
                <w:rFonts w:ascii="Times New Roman" w:hAnsi="Times New Roman" w:cs="Times New Roman"/>
              </w:rPr>
              <w:t>25</w:t>
            </w:r>
            <w:r w:rsidRPr="00EF08B6">
              <w:rPr>
                <w:rFonts w:ascii="Times New Roman" w:hAnsi="Times New Roman" w:cs="Times New Roman"/>
              </w:rPr>
              <w:t xml:space="preserve"> декабр</w:t>
            </w:r>
            <w:r>
              <w:rPr>
                <w:rFonts w:ascii="Times New Roman" w:hAnsi="Times New Roman" w:cs="Times New Roman"/>
              </w:rPr>
              <w:t>я</w:t>
            </w:r>
            <w:r w:rsidRPr="00EF08B6">
              <w:rPr>
                <w:rFonts w:ascii="Times New Roman" w:hAnsi="Times New Roman" w:cs="Times New Roman"/>
              </w:rPr>
              <w:t xml:space="preserve"> 201</w:t>
            </w:r>
            <w:r>
              <w:rPr>
                <w:rFonts w:ascii="Times New Roman" w:hAnsi="Times New Roman" w:cs="Times New Roman"/>
              </w:rPr>
              <w:t>8</w:t>
            </w:r>
            <w:r w:rsidRPr="00EF08B6">
              <w:rPr>
                <w:rFonts w:ascii="Times New Roman" w:hAnsi="Times New Roman" w:cs="Times New Roman"/>
              </w:rPr>
              <w:t xml:space="preserve"> г.</w:t>
            </w:r>
            <w:r>
              <w:rPr>
                <w:rFonts w:ascii="Times New Roman" w:hAnsi="Times New Roman" w:cs="Times New Roman"/>
              </w:rPr>
              <w:t>,</w:t>
            </w:r>
          </w:p>
          <w:p w:rsidR="00122D07" w:rsidRPr="00DC2718" w:rsidRDefault="00122D07" w:rsidP="00602439">
            <w:pPr>
              <w:pStyle w:val="ConsPlusNormal"/>
              <w:ind w:firstLine="0"/>
              <w:jc w:val="center"/>
              <w:rPr>
                <w:rFonts w:ascii="Times New Roman" w:hAnsi="Times New Roman" w:cs="Times New Roman"/>
              </w:rPr>
            </w:pPr>
            <w:r>
              <w:rPr>
                <w:rFonts w:ascii="Times New Roman" w:hAnsi="Times New Roman" w:cs="Times New Roman"/>
              </w:rPr>
              <w:t>25</w:t>
            </w:r>
            <w:r w:rsidRPr="00EF08B6">
              <w:rPr>
                <w:rFonts w:ascii="Times New Roman" w:hAnsi="Times New Roman" w:cs="Times New Roman"/>
              </w:rPr>
              <w:t xml:space="preserve"> декабр</w:t>
            </w:r>
            <w:r>
              <w:rPr>
                <w:rFonts w:ascii="Times New Roman" w:hAnsi="Times New Roman" w:cs="Times New Roman"/>
              </w:rPr>
              <w:t>я</w:t>
            </w:r>
            <w:r w:rsidRPr="00EF08B6">
              <w:rPr>
                <w:rFonts w:ascii="Times New Roman" w:hAnsi="Times New Roman" w:cs="Times New Roman"/>
              </w:rPr>
              <w:t xml:space="preserve"> 201</w:t>
            </w:r>
            <w:r>
              <w:rPr>
                <w:rFonts w:ascii="Times New Roman" w:hAnsi="Times New Roman" w:cs="Times New Roman"/>
              </w:rPr>
              <w:t>9</w:t>
            </w:r>
            <w:r w:rsidRPr="00EF08B6">
              <w:rPr>
                <w:rFonts w:ascii="Times New Roman" w:hAnsi="Times New Roman" w:cs="Times New Roman"/>
              </w:rPr>
              <w:t xml:space="preserve"> г.</w:t>
            </w:r>
          </w:p>
        </w:tc>
      </w:tr>
      <w:tr w:rsidR="00122D07" w:rsidRPr="000022F8" w:rsidTr="00163D1E">
        <w:tc>
          <w:tcPr>
            <w:tcW w:w="720" w:type="dxa"/>
            <w:tcBorders>
              <w:top w:val="single" w:sz="4" w:space="0" w:color="auto"/>
              <w:left w:val="single" w:sz="4" w:space="0" w:color="auto"/>
              <w:bottom w:val="single" w:sz="4" w:space="0" w:color="auto"/>
              <w:right w:val="single" w:sz="4" w:space="0" w:color="auto"/>
            </w:tcBorders>
            <w:vAlign w:val="center"/>
          </w:tcPr>
          <w:p w:rsidR="00122D07" w:rsidRPr="00DC2718" w:rsidRDefault="00122D07" w:rsidP="00602439">
            <w:pPr>
              <w:pStyle w:val="ConsPlusNormal"/>
              <w:ind w:firstLine="0"/>
              <w:jc w:val="center"/>
              <w:rPr>
                <w:rFonts w:ascii="Times New Roman" w:hAnsi="Times New Roman" w:cs="Times New Roman"/>
              </w:rPr>
            </w:pPr>
            <w:r>
              <w:rPr>
                <w:rFonts w:ascii="Times New Roman" w:hAnsi="Times New Roman" w:cs="Times New Roman"/>
              </w:rPr>
              <w:t>3.2</w:t>
            </w:r>
          </w:p>
        </w:tc>
        <w:tc>
          <w:tcPr>
            <w:tcW w:w="2568" w:type="dxa"/>
            <w:tcBorders>
              <w:top w:val="single" w:sz="4" w:space="0" w:color="auto"/>
              <w:left w:val="single" w:sz="4" w:space="0" w:color="auto"/>
              <w:bottom w:val="single" w:sz="4" w:space="0" w:color="auto"/>
              <w:right w:val="single" w:sz="4" w:space="0" w:color="auto"/>
            </w:tcBorders>
            <w:vAlign w:val="center"/>
          </w:tcPr>
          <w:p w:rsidR="00122D07" w:rsidRPr="00122D07" w:rsidRDefault="00122D07" w:rsidP="00122D07">
            <w:pPr>
              <w:pStyle w:val="ConsPlusNormal"/>
              <w:ind w:firstLine="0"/>
              <w:rPr>
                <w:rFonts w:ascii="Times New Roman" w:hAnsi="Times New Roman" w:cs="Times New Roman"/>
                <w:sz w:val="22"/>
                <w:szCs w:val="22"/>
              </w:rPr>
            </w:pPr>
            <w:r w:rsidRPr="00122D07">
              <w:rPr>
                <w:rFonts w:ascii="Times New Roman" w:hAnsi="Times New Roman" w:cs="Times New Roman"/>
                <w:sz w:val="22"/>
                <w:szCs w:val="22"/>
              </w:rPr>
              <w:t>Доля педагогических работников применяющих в работе современные педагогические технологии в общей численности педагогических работников</w:t>
            </w:r>
          </w:p>
        </w:tc>
        <w:tc>
          <w:tcPr>
            <w:tcW w:w="965" w:type="dxa"/>
            <w:tcBorders>
              <w:top w:val="single" w:sz="4" w:space="0" w:color="auto"/>
              <w:left w:val="single" w:sz="4" w:space="0" w:color="auto"/>
              <w:bottom w:val="single" w:sz="4" w:space="0" w:color="auto"/>
              <w:right w:val="single" w:sz="4" w:space="0" w:color="auto"/>
            </w:tcBorders>
            <w:vAlign w:val="center"/>
          </w:tcPr>
          <w:p w:rsidR="00122D07" w:rsidRPr="00122D07" w:rsidRDefault="00122D07" w:rsidP="00122D07">
            <w:pPr>
              <w:pStyle w:val="ConsPlusNormal"/>
              <w:ind w:firstLine="0"/>
              <w:rPr>
                <w:rFonts w:ascii="Times New Roman" w:hAnsi="Times New Roman" w:cs="Times New Roman"/>
                <w:sz w:val="22"/>
                <w:szCs w:val="22"/>
              </w:rPr>
            </w:pPr>
            <w:r w:rsidRPr="00122D07">
              <w:rPr>
                <w:rFonts w:ascii="Times New Roman" w:hAnsi="Times New Roman" w:cs="Times New Roman"/>
                <w:sz w:val="22"/>
                <w:szCs w:val="22"/>
              </w:rPr>
              <w:t>проценты</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122D07" w:rsidRPr="00122D07" w:rsidRDefault="00122D07" w:rsidP="00122D07">
            <w:pPr>
              <w:pStyle w:val="ConsPlusNormal"/>
              <w:ind w:firstLine="0"/>
              <w:rPr>
                <w:rFonts w:ascii="Times New Roman" w:hAnsi="Times New Roman"/>
                <w:sz w:val="22"/>
                <w:szCs w:val="22"/>
              </w:rPr>
            </w:pPr>
            <w:r w:rsidRPr="00122D07">
              <w:rPr>
                <w:rFonts w:ascii="Times New Roman" w:hAnsi="Times New Roman"/>
                <w:sz w:val="22"/>
                <w:szCs w:val="22"/>
              </w:rPr>
              <w:t>Т=Т1/Т2х100%, где</w:t>
            </w:r>
          </w:p>
          <w:p w:rsidR="00122D07" w:rsidRPr="00122D07" w:rsidRDefault="00122D07" w:rsidP="00122D07">
            <w:pPr>
              <w:pStyle w:val="ConsPlusNormal"/>
              <w:ind w:firstLine="0"/>
              <w:rPr>
                <w:rFonts w:ascii="Times New Roman" w:hAnsi="Times New Roman"/>
                <w:sz w:val="22"/>
                <w:szCs w:val="22"/>
              </w:rPr>
            </w:pPr>
            <w:r w:rsidRPr="00122D07">
              <w:rPr>
                <w:rFonts w:ascii="Times New Roman" w:hAnsi="Times New Roman"/>
                <w:sz w:val="22"/>
                <w:szCs w:val="22"/>
              </w:rPr>
              <w:t>Т - доля педагогических работников;</w:t>
            </w:r>
          </w:p>
          <w:p w:rsidR="00122D07" w:rsidRPr="00122D07" w:rsidRDefault="00122D07" w:rsidP="00122D07">
            <w:pPr>
              <w:pStyle w:val="ConsPlusNormal"/>
              <w:ind w:firstLine="0"/>
              <w:rPr>
                <w:rFonts w:ascii="Times New Roman" w:hAnsi="Times New Roman"/>
                <w:sz w:val="22"/>
                <w:szCs w:val="22"/>
              </w:rPr>
            </w:pPr>
            <w:r w:rsidRPr="00122D07">
              <w:rPr>
                <w:rFonts w:ascii="Times New Roman" w:hAnsi="Times New Roman"/>
                <w:sz w:val="22"/>
                <w:szCs w:val="22"/>
              </w:rPr>
              <w:t>Т1 – количество педагогических работников применяющих в работе современные педагогические технологии;</w:t>
            </w:r>
          </w:p>
          <w:p w:rsidR="00122D07" w:rsidRPr="00122D07" w:rsidRDefault="00122D07" w:rsidP="00122D07">
            <w:pPr>
              <w:pStyle w:val="ConsPlusNormal"/>
              <w:ind w:firstLine="0"/>
              <w:rPr>
                <w:rFonts w:ascii="Times New Roman" w:hAnsi="Times New Roman"/>
                <w:sz w:val="22"/>
                <w:szCs w:val="22"/>
              </w:rPr>
            </w:pPr>
            <w:r w:rsidRPr="00122D07">
              <w:rPr>
                <w:rFonts w:ascii="Times New Roman" w:hAnsi="Times New Roman"/>
                <w:sz w:val="22"/>
                <w:szCs w:val="22"/>
              </w:rPr>
              <w:t>Т2- общая численность педагогических работников МБДОУ №16</w:t>
            </w:r>
          </w:p>
        </w:tc>
        <w:tc>
          <w:tcPr>
            <w:tcW w:w="2286" w:type="dxa"/>
            <w:gridSpan w:val="3"/>
            <w:tcBorders>
              <w:top w:val="single" w:sz="4" w:space="0" w:color="auto"/>
              <w:left w:val="single" w:sz="4" w:space="0" w:color="auto"/>
              <w:bottom w:val="single" w:sz="4" w:space="0" w:color="auto"/>
              <w:right w:val="single" w:sz="4" w:space="0" w:color="auto"/>
            </w:tcBorders>
            <w:vAlign w:val="center"/>
          </w:tcPr>
          <w:p w:rsidR="00122D07" w:rsidRDefault="00122D07" w:rsidP="00063F2F">
            <w:pPr>
              <w:pStyle w:val="ConsPlusNormal"/>
              <w:ind w:firstLine="0"/>
              <w:jc w:val="center"/>
              <w:rPr>
                <w:rFonts w:ascii="Times New Roman" w:hAnsi="Times New Roman" w:cs="Times New Roman"/>
              </w:rPr>
            </w:pPr>
            <w:r>
              <w:rPr>
                <w:rFonts w:ascii="Times New Roman" w:hAnsi="Times New Roman" w:cs="Times New Roman"/>
              </w:rPr>
              <w:t>25</w:t>
            </w:r>
            <w:r w:rsidRPr="00EF08B6">
              <w:rPr>
                <w:rFonts w:ascii="Times New Roman" w:hAnsi="Times New Roman" w:cs="Times New Roman"/>
              </w:rPr>
              <w:t xml:space="preserve"> декабр</w:t>
            </w:r>
            <w:r>
              <w:rPr>
                <w:rFonts w:ascii="Times New Roman" w:hAnsi="Times New Roman" w:cs="Times New Roman"/>
              </w:rPr>
              <w:t>я</w:t>
            </w:r>
            <w:r w:rsidRPr="00EF08B6">
              <w:rPr>
                <w:rFonts w:ascii="Times New Roman" w:hAnsi="Times New Roman" w:cs="Times New Roman"/>
              </w:rPr>
              <w:t xml:space="preserve"> 201</w:t>
            </w:r>
            <w:r>
              <w:rPr>
                <w:rFonts w:ascii="Times New Roman" w:hAnsi="Times New Roman" w:cs="Times New Roman"/>
              </w:rPr>
              <w:t>7</w:t>
            </w:r>
            <w:r w:rsidRPr="00EF08B6">
              <w:rPr>
                <w:rFonts w:ascii="Times New Roman" w:hAnsi="Times New Roman" w:cs="Times New Roman"/>
              </w:rPr>
              <w:t xml:space="preserve"> г.</w:t>
            </w:r>
            <w:r>
              <w:rPr>
                <w:rFonts w:ascii="Times New Roman" w:hAnsi="Times New Roman" w:cs="Times New Roman"/>
              </w:rPr>
              <w:t>,</w:t>
            </w:r>
          </w:p>
          <w:p w:rsidR="00122D07" w:rsidRDefault="00122D07" w:rsidP="00063F2F">
            <w:pPr>
              <w:pStyle w:val="ConsPlusNormal"/>
              <w:ind w:firstLine="0"/>
              <w:jc w:val="center"/>
              <w:rPr>
                <w:rFonts w:ascii="Times New Roman" w:hAnsi="Times New Roman" w:cs="Times New Roman"/>
              </w:rPr>
            </w:pPr>
            <w:r>
              <w:rPr>
                <w:rFonts w:ascii="Times New Roman" w:hAnsi="Times New Roman" w:cs="Times New Roman"/>
              </w:rPr>
              <w:t>25</w:t>
            </w:r>
            <w:r w:rsidRPr="00EF08B6">
              <w:rPr>
                <w:rFonts w:ascii="Times New Roman" w:hAnsi="Times New Roman" w:cs="Times New Roman"/>
              </w:rPr>
              <w:t xml:space="preserve"> декабр</w:t>
            </w:r>
            <w:r>
              <w:rPr>
                <w:rFonts w:ascii="Times New Roman" w:hAnsi="Times New Roman" w:cs="Times New Roman"/>
              </w:rPr>
              <w:t>я</w:t>
            </w:r>
            <w:r w:rsidRPr="00EF08B6">
              <w:rPr>
                <w:rFonts w:ascii="Times New Roman" w:hAnsi="Times New Roman" w:cs="Times New Roman"/>
              </w:rPr>
              <w:t xml:space="preserve"> 201</w:t>
            </w:r>
            <w:r>
              <w:rPr>
                <w:rFonts w:ascii="Times New Roman" w:hAnsi="Times New Roman" w:cs="Times New Roman"/>
              </w:rPr>
              <w:t>8</w:t>
            </w:r>
            <w:r w:rsidRPr="00EF08B6">
              <w:rPr>
                <w:rFonts w:ascii="Times New Roman" w:hAnsi="Times New Roman" w:cs="Times New Roman"/>
              </w:rPr>
              <w:t xml:space="preserve"> г.</w:t>
            </w:r>
            <w:r>
              <w:rPr>
                <w:rFonts w:ascii="Times New Roman" w:hAnsi="Times New Roman" w:cs="Times New Roman"/>
              </w:rPr>
              <w:t>,</w:t>
            </w:r>
          </w:p>
          <w:p w:rsidR="00122D07" w:rsidRDefault="00122D07" w:rsidP="00063F2F">
            <w:pPr>
              <w:pStyle w:val="ConsPlusNormal"/>
              <w:ind w:firstLine="0"/>
              <w:jc w:val="center"/>
              <w:rPr>
                <w:rFonts w:ascii="Times New Roman" w:hAnsi="Times New Roman" w:cs="Times New Roman"/>
              </w:rPr>
            </w:pPr>
            <w:r>
              <w:rPr>
                <w:rFonts w:ascii="Times New Roman" w:hAnsi="Times New Roman" w:cs="Times New Roman"/>
              </w:rPr>
              <w:t xml:space="preserve">      25</w:t>
            </w:r>
            <w:r w:rsidRPr="00EF08B6">
              <w:rPr>
                <w:rFonts w:ascii="Times New Roman" w:hAnsi="Times New Roman" w:cs="Times New Roman"/>
              </w:rPr>
              <w:t xml:space="preserve"> декабр</w:t>
            </w:r>
            <w:r>
              <w:rPr>
                <w:rFonts w:ascii="Times New Roman" w:hAnsi="Times New Roman" w:cs="Times New Roman"/>
              </w:rPr>
              <w:t>я</w:t>
            </w:r>
            <w:r w:rsidRPr="00EF08B6">
              <w:rPr>
                <w:rFonts w:ascii="Times New Roman" w:hAnsi="Times New Roman" w:cs="Times New Roman"/>
              </w:rPr>
              <w:t xml:space="preserve"> 201</w:t>
            </w:r>
            <w:r>
              <w:rPr>
                <w:rFonts w:ascii="Times New Roman" w:hAnsi="Times New Roman" w:cs="Times New Roman"/>
              </w:rPr>
              <w:t>9</w:t>
            </w:r>
            <w:r w:rsidRPr="00EF08B6">
              <w:rPr>
                <w:rFonts w:ascii="Times New Roman" w:hAnsi="Times New Roman" w:cs="Times New Roman"/>
              </w:rPr>
              <w:t xml:space="preserve"> г.</w:t>
            </w:r>
          </w:p>
        </w:tc>
      </w:tr>
      <w:tr w:rsidR="00122D07" w:rsidRPr="000022F8" w:rsidTr="00163D1E">
        <w:tc>
          <w:tcPr>
            <w:tcW w:w="720" w:type="dxa"/>
            <w:tcBorders>
              <w:top w:val="single" w:sz="4" w:space="0" w:color="auto"/>
              <w:left w:val="single" w:sz="4" w:space="0" w:color="auto"/>
              <w:bottom w:val="single" w:sz="4" w:space="0" w:color="auto"/>
              <w:right w:val="single" w:sz="4" w:space="0" w:color="auto"/>
            </w:tcBorders>
            <w:vAlign w:val="center"/>
          </w:tcPr>
          <w:p w:rsidR="00122D07" w:rsidRDefault="00122D07" w:rsidP="00602439">
            <w:pPr>
              <w:pStyle w:val="ConsPlusNormal"/>
              <w:ind w:firstLine="0"/>
              <w:jc w:val="center"/>
              <w:rPr>
                <w:rFonts w:ascii="Times New Roman" w:hAnsi="Times New Roman" w:cs="Times New Roman"/>
              </w:rPr>
            </w:pPr>
            <w:r>
              <w:rPr>
                <w:rFonts w:ascii="Times New Roman" w:hAnsi="Times New Roman" w:cs="Times New Roman"/>
              </w:rPr>
              <w:t>3.3</w:t>
            </w:r>
          </w:p>
        </w:tc>
        <w:tc>
          <w:tcPr>
            <w:tcW w:w="2568" w:type="dxa"/>
            <w:tcBorders>
              <w:top w:val="single" w:sz="4" w:space="0" w:color="auto"/>
              <w:left w:val="single" w:sz="4" w:space="0" w:color="auto"/>
              <w:bottom w:val="single" w:sz="4" w:space="0" w:color="auto"/>
              <w:right w:val="single" w:sz="4" w:space="0" w:color="auto"/>
            </w:tcBorders>
            <w:vAlign w:val="center"/>
          </w:tcPr>
          <w:p w:rsidR="00122D07" w:rsidRPr="00122D07" w:rsidRDefault="00122D07" w:rsidP="000A76F0">
            <w:pPr>
              <w:pStyle w:val="ConsPlusNormal"/>
              <w:ind w:firstLine="0"/>
              <w:rPr>
                <w:rFonts w:ascii="Times New Roman" w:hAnsi="Times New Roman" w:cs="Times New Roman"/>
                <w:sz w:val="22"/>
                <w:szCs w:val="22"/>
              </w:rPr>
            </w:pPr>
            <w:r w:rsidRPr="00122D07">
              <w:rPr>
                <w:rFonts w:ascii="Times New Roman" w:hAnsi="Times New Roman" w:cs="Times New Roman"/>
                <w:sz w:val="22"/>
                <w:szCs w:val="22"/>
              </w:rPr>
              <w:t>Доля педагогических работников,  реализующих  совместные проекты с родителями воспитанников в общей численности педагогических работников</w:t>
            </w:r>
          </w:p>
        </w:tc>
        <w:tc>
          <w:tcPr>
            <w:tcW w:w="965" w:type="dxa"/>
            <w:tcBorders>
              <w:top w:val="single" w:sz="4" w:space="0" w:color="auto"/>
              <w:left w:val="single" w:sz="4" w:space="0" w:color="auto"/>
              <w:bottom w:val="single" w:sz="4" w:space="0" w:color="auto"/>
              <w:right w:val="single" w:sz="4" w:space="0" w:color="auto"/>
            </w:tcBorders>
            <w:vAlign w:val="center"/>
          </w:tcPr>
          <w:p w:rsidR="00122D07" w:rsidRPr="00DC2718" w:rsidRDefault="00122D07" w:rsidP="00602439">
            <w:pPr>
              <w:pStyle w:val="ConsPlusNormal"/>
              <w:ind w:firstLine="0"/>
              <w:jc w:val="center"/>
              <w:rPr>
                <w:rFonts w:ascii="Times New Roman" w:hAnsi="Times New Roman" w:cs="Times New Roman"/>
              </w:rPr>
            </w:pPr>
            <w:r>
              <w:rPr>
                <w:rFonts w:ascii="Times New Roman" w:hAnsi="Times New Roman" w:cs="Times New Roman"/>
              </w:rPr>
              <w:t>проценты</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122D07" w:rsidRPr="00EF08B6" w:rsidRDefault="00122D07" w:rsidP="00122D07">
            <w:pPr>
              <w:pStyle w:val="ConsPlusNormal"/>
              <w:ind w:firstLine="0"/>
              <w:rPr>
                <w:rFonts w:ascii="Times New Roman" w:hAnsi="Times New Roman"/>
              </w:rPr>
            </w:pPr>
            <w:r>
              <w:rPr>
                <w:rFonts w:ascii="Times New Roman" w:hAnsi="Times New Roman"/>
              </w:rPr>
              <w:t>П=П1/П</w:t>
            </w:r>
            <w:r w:rsidRPr="00EF08B6">
              <w:rPr>
                <w:rFonts w:ascii="Times New Roman" w:hAnsi="Times New Roman"/>
              </w:rPr>
              <w:t>2х100%, где</w:t>
            </w:r>
          </w:p>
          <w:p w:rsidR="00122D07" w:rsidRPr="00EF08B6" w:rsidRDefault="00122D07" w:rsidP="00122D07">
            <w:pPr>
              <w:pStyle w:val="ConsPlusNormal"/>
              <w:ind w:firstLine="0"/>
              <w:rPr>
                <w:rFonts w:ascii="Times New Roman" w:hAnsi="Times New Roman"/>
              </w:rPr>
            </w:pPr>
            <w:r>
              <w:rPr>
                <w:rFonts w:ascii="Times New Roman" w:hAnsi="Times New Roman"/>
              </w:rPr>
              <w:t>П</w:t>
            </w:r>
            <w:r w:rsidRPr="00EF08B6">
              <w:rPr>
                <w:rFonts w:ascii="Times New Roman" w:hAnsi="Times New Roman"/>
              </w:rPr>
              <w:t xml:space="preserve"> - доля</w:t>
            </w:r>
            <w:r>
              <w:rPr>
                <w:rFonts w:ascii="Times New Roman" w:hAnsi="Times New Roman"/>
              </w:rPr>
              <w:t xml:space="preserve"> педагогических работников</w:t>
            </w:r>
            <w:r w:rsidRPr="00EF08B6">
              <w:rPr>
                <w:rFonts w:ascii="Times New Roman" w:hAnsi="Times New Roman"/>
              </w:rPr>
              <w:t>;</w:t>
            </w:r>
          </w:p>
          <w:p w:rsidR="00122D07" w:rsidRPr="00EF08B6" w:rsidRDefault="00122D07" w:rsidP="00122D07">
            <w:pPr>
              <w:pStyle w:val="ConsPlusNormal"/>
              <w:ind w:firstLine="0"/>
              <w:rPr>
                <w:rFonts w:ascii="Times New Roman" w:hAnsi="Times New Roman"/>
              </w:rPr>
            </w:pPr>
            <w:r>
              <w:rPr>
                <w:rFonts w:ascii="Times New Roman" w:hAnsi="Times New Roman"/>
              </w:rPr>
              <w:t>П</w:t>
            </w:r>
            <w:r w:rsidRPr="00EF08B6">
              <w:rPr>
                <w:rFonts w:ascii="Times New Roman" w:hAnsi="Times New Roman"/>
              </w:rPr>
              <w:t xml:space="preserve">1 – количество </w:t>
            </w:r>
            <w:r>
              <w:rPr>
                <w:rFonts w:ascii="Times New Roman" w:hAnsi="Times New Roman"/>
              </w:rPr>
              <w:t>педагогических работников применяющих в работе современные педагогические технологии</w:t>
            </w:r>
            <w:r w:rsidRPr="00EF08B6">
              <w:rPr>
                <w:rFonts w:ascii="Times New Roman" w:hAnsi="Times New Roman"/>
              </w:rPr>
              <w:t>;</w:t>
            </w:r>
          </w:p>
          <w:p w:rsidR="00122D07" w:rsidRDefault="00122D07" w:rsidP="00122D07">
            <w:pPr>
              <w:pStyle w:val="ConsPlusNormal"/>
              <w:ind w:firstLine="0"/>
              <w:rPr>
                <w:rFonts w:ascii="Times New Roman" w:hAnsi="Times New Roman"/>
              </w:rPr>
            </w:pPr>
            <w:r>
              <w:rPr>
                <w:rFonts w:ascii="Times New Roman" w:hAnsi="Times New Roman"/>
              </w:rPr>
              <w:t>П</w:t>
            </w:r>
            <w:r w:rsidRPr="00EF08B6">
              <w:rPr>
                <w:rFonts w:ascii="Times New Roman" w:hAnsi="Times New Roman"/>
              </w:rPr>
              <w:t xml:space="preserve">2- общая численность </w:t>
            </w:r>
            <w:r>
              <w:rPr>
                <w:rFonts w:ascii="Times New Roman" w:hAnsi="Times New Roman"/>
              </w:rPr>
              <w:t>педагогических работников МБДОУ №16</w:t>
            </w:r>
          </w:p>
        </w:tc>
        <w:tc>
          <w:tcPr>
            <w:tcW w:w="2286" w:type="dxa"/>
            <w:gridSpan w:val="3"/>
            <w:tcBorders>
              <w:top w:val="single" w:sz="4" w:space="0" w:color="auto"/>
              <w:left w:val="single" w:sz="4" w:space="0" w:color="auto"/>
              <w:bottom w:val="single" w:sz="4" w:space="0" w:color="auto"/>
              <w:right w:val="single" w:sz="4" w:space="0" w:color="auto"/>
            </w:tcBorders>
            <w:vAlign w:val="center"/>
          </w:tcPr>
          <w:p w:rsidR="00122D07" w:rsidRDefault="00122D07" w:rsidP="00122D07">
            <w:pPr>
              <w:pStyle w:val="ConsPlusNormal"/>
              <w:ind w:firstLine="0"/>
              <w:jc w:val="center"/>
              <w:rPr>
                <w:rFonts w:ascii="Times New Roman" w:hAnsi="Times New Roman" w:cs="Times New Roman"/>
              </w:rPr>
            </w:pPr>
            <w:r>
              <w:rPr>
                <w:rFonts w:ascii="Times New Roman" w:hAnsi="Times New Roman" w:cs="Times New Roman"/>
              </w:rPr>
              <w:t>25</w:t>
            </w:r>
            <w:r w:rsidRPr="00EF08B6">
              <w:rPr>
                <w:rFonts w:ascii="Times New Roman" w:hAnsi="Times New Roman" w:cs="Times New Roman"/>
              </w:rPr>
              <w:t xml:space="preserve"> декабр</w:t>
            </w:r>
            <w:r>
              <w:rPr>
                <w:rFonts w:ascii="Times New Roman" w:hAnsi="Times New Roman" w:cs="Times New Roman"/>
              </w:rPr>
              <w:t>я</w:t>
            </w:r>
            <w:r w:rsidRPr="00EF08B6">
              <w:rPr>
                <w:rFonts w:ascii="Times New Roman" w:hAnsi="Times New Roman" w:cs="Times New Roman"/>
              </w:rPr>
              <w:t xml:space="preserve"> 201</w:t>
            </w:r>
            <w:r>
              <w:rPr>
                <w:rFonts w:ascii="Times New Roman" w:hAnsi="Times New Roman" w:cs="Times New Roman"/>
              </w:rPr>
              <w:t>7</w:t>
            </w:r>
            <w:r w:rsidRPr="00EF08B6">
              <w:rPr>
                <w:rFonts w:ascii="Times New Roman" w:hAnsi="Times New Roman" w:cs="Times New Roman"/>
              </w:rPr>
              <w:t xml:space="preserve"> г.</w:t>
            </w:r>
            <w:r>
              <w:rPr>
                <w:rFonts w:ascii="Times New Roman" w:hAnsi="Times New Roman" w:cs="Times New Roman"/>
              </w:rPr>
              <w:t>,</w:t>
            </w:r>
          </w:p>
          <w:p w:rsidR="00122D07" w:rsidRDefault="00122D07" w:rsidP="00122D07">
            <w:pPr>
              <w:pStyle w:val="ConsPlusNormal"/>
              <w:ind w:firstLine="0"/>
              <w:jc w:val="center"/>
              <w:rPr>
                <w:rFonts w:ascii="Times New Roman" w:hAnsi="Times New Roman" w:cs="Times New Roman"/>
              </w:rPr>
            </w:pPr>
            <w:r>
              <w:rPr>
                <w:rFonts w:ascii="Times New Roman" w:hAnsi="Times New Roman" w:cs="Times New Roman"/>
              </w:rPr>
              <w:t>25</w:t>
            </w:r>
            <w:r w:rsidRPr="00EF08B6">
              <w:rPr>
                <w:rFonts w:ascii="Times New Roman" w:hAnsi="Times New Roman" w:cs="Times New Roman"/>
              </w:rPr>
              <w:t xml:space="preserve"> декабр</w:t>
            </w:r>
            <w:r>
              <w:rPr>
                <w:rFonts w:ascii="Times New Roman" w:hAnsi="Times New Roman" w:cs="Times New Roman"/>
              </w:rPr>
              <w:t>я</w:t>
            </w:r>
            <w:r w:rsidRPr="00EF08B6">
              <w:rPr>
                <w:rFonts w:ascii="Times New Roman" w:hAnsi="Times New Roman" w:cs="Times New Roman"/>
              </w:rPr>
              <w:t xml:space="preserve"> 201</w:t>
            </w:r>
            <w:r>
              <w:rPr>
                <w:rFonts w:ascii="Times New Roman" w:hAnsi="Times New Roman" w:cs="Times New Roman"/>
              </w:rPr>
              <w:t>8</w:t>
            </w:r>
            <w:r w:rsidRPr="00EF08B6">
              <w:rPr>
                <w:rFonts w:ascii="Times New Roman" w:hAnsi="Times New Roman" w:cs="Times New Roman"/>
              </w:rPr>
              <w:t xml:space="preserve"> г.</w:t>
            </w:r>
            <w:r>
              <w:rPr>
                <w:rFonts w:ascii="Times New Roman" w:hAnsi="Times New Roman" w:cs="Times New Roman"/>
              </w:rPr>
              <w:t>,</w:t>
            </w:r>
          </w:p>
          <w:p w:rsidR="00122D07" w:rsidRDefault="00122D07" w:rsidP="00122D07">
            <w:pPr>
              <w:pStyle w:val="ConsPlusNormal"/>
              <w:ind w:firstLine="0"/>
              <w:jc w:val="center"/>
              <w:rPr>
                <w:rFonts w:ascii="Times New Roman" w:hAnsi="Times New Roman" w:cs="Times New Roman"/>
              </w:rPr>
            </w:pPr>
            <w:r>
              <w:rPr>
                <w:rFonts w:ascii="Times New Roman" w:hAnsi="Times New Roman" w:cs="Times New Roman"/>
              </w:rPr>
              <w:t xml:space="preserve"> 25</w:t>
            </w:r>
            <w:r w:rsidRPr="00EF08B6">
              <w:rPr>
                <w:rFonts w:ascii="Times New Roman" w:hAnsi="Times New Roman" w:cs="Times New Roman"/>
              </w:rPr>
              <w:t xml:space="preserve"> декабр</w:t>
            </w:r>
            <w:r>
              <w:rPr>
                <w:rFonts w:ascii="Times New Roman" w:hAnsi="Times New Roman" w:cs="Times New Roman"/>
              </w:rPr>
              <w:t>я</w:t>
            </w:r>
            <w:r w:rsidRPr="00EF08B6">
              <w:rPr>
                <w:rFonts w:ascii="Times New Roman" w:hAnsi="Times New Roman" w:cs="Times New Roman"/>
              </w:rPr>
              <w:t xml:space="preserve"> 201</w:t>
            </w:r>
            <w:r>
              <w:rPr>
                <w:rFonts w:ascii="Times New Roman" w:hAnsi="Times New Roman" w:cs="Times New Roman"/>
              </w:rPr>
              <w:t>9</w:t>
            </w:r>
            <w:r w:rsidRPr="00EF08B6">
              <w:rPr>
                <w:rFonts w:ascii="Times New Roman" w:hAnsi="Times New Roman" w:cs="Times New Roman"/>
              </w:rPr>
              <w:t xml:space="preserve"> г.</w:t>
            </w:r>
          </w:p>
        </w:tc>
      </w:tr>
      <w:tr w:rsidR="00122D07" w:rsidRPr="00EF08B6" w:rsidTr="00602439">
        <w:tc>
          <w:tcPr>
            <w:tcW w:w="720" w:type="dxa"/>
            <w:tcBorders>
              <w:top w:val="single" w:sz="4" w:space="0" w:color="auto"/>
              <w:left w:val="single" w:sz="4" w:space="0" w:color="auto"/>
              <w:bottom w:val="single" w:sz="4" w:space="0" w:color="auto"/>
              <w:right w:val="single" w:sz="4" w:space="0" w:color="auto"/>
            </w:tcBorders>
            <w:vAlign w:val="center"/>
          </w:tcPr>
          <w:p w:rsidR="00122D07" w:rsidRPr="00EF08B6" w:rsidRDefault="00122D07" w:rsidP="00602439">
            <w:pPr>
              <w:pStyle w:val="ConsPlusNormal"/>
              <w:ind w:firstLine="0"/>
              <w:jc w:val="center"/>
              <w:rPr>
                <w:rFonts w:ascii="Times New Roman" w:hAnsi="Times New Roman" w:cs="Times New Roman"/>
              </w:rPr>
            </w:pPr>
            <w:r>
              <w:rPr>
                <w:rFonts w:ascii="Times New Roman" w:hAnsi="Times New Roman" w:cs="Times New Roman"/>
              </w:rPr>
              <w:t>4.</w:t>
            </w:r>
          </w:p>
        </w:tc>
        <w:tc>
          <w:tcPr>
            <w:tcW w:w="8796" w:type="dxa"/>
            <w:gridSpan w:val="7"/>
            <w:tcBorders>
              <w:top w:val="single" w:sz="4" w:space="0" w:color="auto"/>
              <w:left w:val="single" w:sz="4" w:space="0" w:color="auto"/>
              <w:bottom w:val="single" w:sz="4" w:space="0" w:color="auto"/>
              <w:right w:val="single" w:sz="4" w:space="0" w:color="auto"/>
            </w:tcBorders>
            <w:vAlign w:val="center"/>
          </w:tcPr>
          <w:p w:rsidR="00122D07" w:rsidRPr="00631A01" w:rsidRDefault="00122D07" w:rsidP="00FB16BA">
            <w:pPr>
              <w:spacing w:line="312" w:lineRule="atLeast"/>
              <w:jc w:val="center"/>
            </w:pPr>
            <w:r>
              <w:t>Задача 3</w:t>
            </w:r>
            <w:r w:rsidRPr="00386209">
              <w:t xml:space="preserve">  </w:t>
            </w:r>
            <w:r w:rsidRPr="00631A01">
              <w:t>Развитие системы по выявлению и поддержке талантливых детей</w:t>
            </w:r>
          </w:p>
          <w:p w:rsidR="00122D07" w:rsidRPr="00386209" w:rsidRDefault="00122D07" w:rsidP="00602439">
            <w:pPr>
              <w:pStyle w:val="ConsPlusNormal"/>
              <w:ind w:firstLine="0"/>
              <w:jc w:val="center"/>
              <w:rPr>
                <w:rFonts w:ascii="Times New Roman" w:hAnsi="Times New Roman" w:cs="Times New Roman"/>
              </w:rPr>
            </w:pPr>
          </w:p>
        </w:tc>
      </w:tr>
      <w:tr w:rsidR="00122D07" w:rsidRPr="00EF08B6" w:rsidTr="00EB3473">
        <w:tc>
          <w:tcPr>
            <w:tcW w:w="720" w:type="dxa"/>
            <w:tcBorders>
              <w:top w:val="single" w:sz="4" w:space="0" w:color="auto"/>
              <w:left w:val="single" w:sz="4" w:space="0" w:color="auto"/>
              <w:bottom w:val="single" w:sz="4" w:space="0" w:color="auto"/>
              <w:right w:val="single" w:sz="4" w:space="0" w:color="auto"/>
            </w:tcBorders>
            <w:vAlign w:val="center"/>
          </w:tcPr>
          <w:p w:rsidR="00122D07" w:rsidRDefault="00122D07" w:rsidP="00602439">
            <w:pPr>
              <w:pStyle w:val="ConsPlusNormal"/>
              <w:ind w:firstLine="0"/>
              <w:jc w:val="center"/>
              <w:rPr>
                <w:rFonts w:ascii="Times New Roman" w:hAnsi="Times New Roman" w:cs="Times New Roman"/>
              </w:rPr>
            </w:pPr>
            <w:r>
              <w:rPr>
                <w:rFonts w:ascii="Times New Roman" w:hAnsi="Times New Roman" w:cs="Times New Roman"/>
              </w:rPr>
              <w:t>4.1</w:t>
            </w:r>
          </w:p>
        </w:tc>
        <w:tc>
          <w:tcPr>
            <w:tcW w:w="2568" w:type="dxa"/>
            <w:tcBorders>
              <w:top w:val="single" w:sz="4" w:space="0" w:color="auto"/>
              <w:left w:val="single" w:sz="4" w:space="0" w:color="auto"/>
              <w:bottom w:val="single" w:sz="4" w:space="0" w:color="auto"/>
              <w:right w:val="single" w:sz="4" w:space="0" w:color="auto"/>
            </w:tcBorders>
            <w:vAlign w:val="center"/>
          </w:tcPr>
          <w:p w:rsidR="00122D07" w:rsidRPr="00122D07" w:rsidRDefault="00122D07" w:rsidP="00122D07">
            <w:pPr>
              <w:pStyle w:val="ConsPlusNormal"/>
              <w:ind w:firstLine="0"/>
              <w:rPr>
                <w:rFonts w:ascii="Times New Roman" w:hAnsi="Times New Roman" w:cs="Times New Roman"/>
                <w:sz w:val="22"/>
                <w:szCs w:val="22"/>
              </w:rPr>
            </w:pPr>
            <w:r w:rsidRPr="00122D07">
              <w:rPr>
                <w:rFonts w:ascii="Times New Roman" w:hAnsi="Times New Roman" w:cs="Times New Roman"/>
                <w:sz w:val="22"/>
                <w:szCs w:val="22"/>
              </w:rPr>
              <w:t>Доля воспитанников в возрасте 5-7 лет призеров конкурсов Всероссийского,  краевого, городского уровней в общей численности воспитанников в возрасте 5-7 лет</w:t>
            </w:r>
          </w:p>
        </w:tc>
        <w:tc>
          <w:tcPr>
            <w:tcW w:w="965" w:type="dxa"/>
            <w:tcBorders>
              <w:top w:val="single" w:sz="4" w:space="0" w:color="auto"/>
              <w:left w:val="single" w:sz="4" w:space="0" w:color="auto"/>
              <w:bottom w:val="single" w:sz="4" w:space="0" w:color="auto"/>
              <w:right w:val="single" w:sz="4" w:space="0" w:color="auto"/>
            </w:tcBorders>
            <w:vAlign w:val="center"/>
          </w:tcPr>
          <w:p w:rsidR="00122D07" w:rsidRPr="00122D07" w:rsidRDefault="00122D07" w:rsidP="00122D07">
            <w:pPr>
              <w:pStyle w:val="ConsPlusNormal"/>
              <w:ind w:firstLine="0"/>
              <w:rPr>
                <w:rFonts w:ascii="Times New Roman" w:hAnsi="Times New Roman" w:cs="Times New Roman"/>
                <w:sz w:val="22"/>
                <w:szCs w:val="22"/>
              </w:rPr>
            </w:pPr>
            <w:r w:rsidRPr="00122D07">
              <w:rPr>
                <w:rFonts w:ascii="Times New Roman" w:hAnsi="Times New Roman" w:cs="Times New Roman"/>
                <w:sz w:val="22"/>
                <w:szCs w:val="22"/>
              </w:rPr>
              <w:t>проценты</w:t>
            </w:r>
          </w:p>
        </w:tc>
        <w:tc>
          <w:tcPr>
            <w:tcW w:w="2977" w:type="dxa"/>
            <w:gridSpan w:val="2"/>
            <w:tcBorders>
              <w:top w:val="single" w:sz="4" w:space="0" w:color="auto"/>
              <w:left w:val="single" w:sz="4" w:space="0" w:color="auto"/>
              <w:bottom w:val="single" w:sz="4" w:space="0" w:color="auto"/>
              <w:right w:val="single" w:sz="4" w:space="0" w:color="auto"/>
            </w:tcBorders>
          </w:tcPr>
          <w:p w:rsidR="00122D07" w:rsidRPr="00122D07" w:rsidRDefault="00122D07" w:rsidP="00122D07">
            <w:pPr>
              <w:widowControl w:val="0"/>
              <w:autoSpaceDE w:val="0"/>
              <w:autoSpaceDN w:val="0"/>
              <w:adjustRightInd w:val="0"/>
              <w:ind w:left="34"/>
            </w:pPr>
            <w:r w:rsidRPr="00122D07">
              <w:rPr>
                <w:sz w:val="22"/>
                <w:szCs w:val="22"/>
              </w:rPr>
              <w:t xml:space="preserve">Ф1=(О1/О2)х100%, где Ф1 - доля детей призеров конкурсов;  О1 - численность детей в возрасте 5-7 лет призеров конкурсов; О2 - общая численность воспитанников МБДОУ №16 в возрасте 5-7 лет </w:t>
            </w:r>
          </w:p>
        </w:tc>
        <w:tc>
          <w:tcPr>
            <w:tcW w:w="2286" w:type="dxa"/>
            <w:gridSpan w:val="3"/>
            <w:tcBorders>
              <w:top w:val="single" w:sz="4" w:space="0" w:color="auto"/>
              <w:left w:val="single" w:sz="4" w:space="0" w:color="auto"/>
              <w:bottom w:val="single" w:sz="4" w:space="0" w:color="auto"/>
              <w:right w:val="single" w:sz="4" w:space="0" w:color="auto"/>
            </w:tcBorders>
            <w:vAlign w:val="center"/>
          </w:tcPr>
          <w:p w:rsidR="00122D07" w:rsidRDefault="00122D07" w:rsidP="00814F49">
            <w:pPr>
              <w:pStyle w:val="ConsPlusNormal"/>
              <w:ind w:firstLine="0"/>
              <w:jc w:val="center"/>
              <w:rPr>
                <w:rFonts w:ascii="Times New Roman" w:hAnsi="Times New Roman" w:cs="Times New Roman"/>
              </w:rPr>
            </w:pPr>
            <w:r>
              <w:rPr>
                <w:rFonts w:ascii="Times New Roman" w:hAnsi="Times New Roman" w:cs="Times New Roman"/>
              </w:rPr>
              <w:t>25</w:t>
            </w:r>
            <w:r w:rsidRPr="00EF08B6">
              <w:rPr>
                <w:rFonts w:ascii="Times New Roman" w:hAnsi="Times New Roman" w:cs="Times New Roman"/>
              </w:rPr>
              <w:t xml:space="preserve"> декабр</w:t>
            </w:r>
            <w:r>
              <w:rPr>
                <w:rFonts w:ascii="Times New Roman" w:hAnsi="Times New Roman" w:cs="Times New Roman"/>
              </w:rPr>
              <w:t>я</w:t>
            </w:r>
            <w:r w:rsidRPr="00EF08B6">
              <w:rPr>
                <w:rFonts w:ascii="Times New Roman" w:hAnsi="Times New Roman" w:cs="Times New Roman"/>
              </w:rPr>
              <w:t xml:space="preserve"> 201</w:t>
            </w:r>
            <w:r>
              <w:rPr>
                <w:rFonts w:ascii="Times New Roman" w:hAnsi="Times New Roman" w:cs="Times New Roman"/>
              </w:rPr>
              <w:t>7</w:t>
            </w:r>
            <w:r w:rsidRPr="00EF08B6">
              <w:rPr>
                <w:rFonts w:ascii="Times New Roman" w:hAnsi="Times New Roman" w:cs="Times New Roman"/>
              </w:rPr>
              <w:t xml:space="preserve"> г.</w:t>
            </w:r>
            <w:r>
              <w:rPr>
                <w:rFonts w:ascii="Times New Roman" w:hAnsi="Times New Roman" w:cs="Times New Roman"/>
              </w:rPr>
              <w:t>,</w:t>
            </w:r>
          </w:p>
          <w:p w:rsidR="00122D07" w:rsidRDefault="00122D07" w:rsidP="00814F49">
            <w:pPr>
              <w:pStyle w:val="ConsPlusNormal"/>
              <w:ind w:firstLine="0"/>
              <w:jc w:val="center"/>
              <w:rPr>
                <w:rFonts w:ascii="Times New Roman" w:hAnsi="Times New Roman" w:cs="Times New Roman"/>
              </w:rPr>
            </w:pPr>
            <w:r>
              <w:rPr>
                <w:rFonts w:ascii="Times New Roman" w:hAnsi="Times New Roman" w:cs="Times New Roman"/>
              </w:rPr>
              <w:t>25</w:t>
            </w:r>
            <w:r w:rsidRPr="00EF08B6">
              <w:rPr>
                <w:rFonts w:ascii="Times New Roman" w:hAnsi="Times New Roman" w:cs="Times New Roman"/>
              </w:rPr>
              <w:t xml:space="preserve"> декабр</w:t>
            </w:r>
            <w:r>
              <w:rPr>
                <w:rFonts w:ascii="Times New Roman" w:hAnsi="Times New Roman" w:cs="Times New Roman"/>
              </w:rPr>
              <w:t>я</w:t>
            </w:r>
            <w:r w:rsidRPr="00EF08B6">
              <w:rPr>
                <w:rFonts w:ascii="Times New Roman" w:hAnsi="Times New Roman" w:cs="Times New Roman"/>
              </w:rPr>
              <w:t xml:space="preserve"> 201</w:t>
            </w:r>
            <w:r>
              <w:rPr>
                <w:rFonts w:ascii="Times New Roman" w:hAnsi="Times New Roman" w:cs="Times New Roman"/>
              </w:rPr>
              <w:t>8</w:t>
            </w:r>
            <w:r w:rsidRPr="00EF08B6">
              <w:rPr>
                <w:rFonts w:ascii="Times New Roman" w:hAnsi="Times New Roman" w:cs="Times New Roman"/>
              </w:rPr>
              <w:t xml:space="preserve"> г.</w:t>
            </w:r>
            <w:r>
              <w:rPr>
                <w:rFonts w:ascii="Times New Roman" w:hAnsi="Times New Roman" w:cs="Times New Roman"/>
              </w:rPr>
              <w:t>,</w:t>
            </w:r>
          </w:p>
          <w:p w:rsidR="00122D07" w:rsidRPr="00EF08B6" w:rsidRDefault="00122D07" w:rsidP="00814F49">
            <w:pPr>
              <w:pStyle w:val="ConsPlusNormal"/>
              <w:ind w:firstLine="0"/>
              <w:jc w:val="center"/>
              <w:rPr>
                <w:rFonts w:ascii="Times New Roman" w:hAnsi="Times New Roman" w:cs="Times New Roman"/>
              </w:rPr>
            </w:pPr>
            <w:r>
              <w:rPr>
                <w:rFonts w:ascii="Times New Roman" w:hAnsi="Times New Roman" w:cs="Times New Roman"/>
              </w:rPr>
              <w:t>25</w:t>
            </w:r>
            <w:r w:rsidRPr="00EF08B6">
              <w:rPr>
                <w:rFonts w:ascii="Times New Roman" w:hAnsi="Times New Roman" w:cs="Times New Roman"/>
              </w:rPr>
              <w:t xml:space="preserve"> декабр</w:t>
            </w:r>
            <w:r>
              <w:rPr>
                <w:rFonts w:ascii="Times New Roman" w:hAnsi="Times New Roman" w:cs="Times New Roman"/>
              </w:rPr>
              <w:t>я</w:t>
            </w:r>
            <w:r w:rsidRPr="00EF08B6">
              <w:rPr>
                <w:rFonts w:ascii="Times New Roman" w:hAnsi="Times New Roman" w:cs="Times New Roman"/>
              </w:rPr>
              <w:t xml:space="preserve"> 201</w:t>
            </w:r>
            <w:r>
              <w:rPr>
                <w:rFonts w:ascii="Times New Roman" w:hAnsi="Times New Roman" w:cs="Times New Roman"/>
              </w:rPr>
              <w:t>9</w:t>
            </w:r>
            <w:r w:rsidRPr="00EF08B6">
              <w:rPr>
                <w:rFonts w:ascii="Times New Roman" w:hAnsi="Times New Roman" w:cs="Times New Roman"/>
              </w:rPr>
              <w:t xml:space="preserve"> г.</w:t>
            </w:r>
            <w:r>
              <w:rPr>
                <w:rFonts w:ascii="Times New Roman" w:hAnsi="Times New Roman" w:cs="Times New Roman"/>
              </w:rPr>
              <w:t>,</w:t>
            </w:r>
          </w:p>
        </w:tc>
      </w:tr>
      <w:tr w:rsidR="00122D07" w:rsidRPr="00EF08B6" w:rsidTr="00EB3473">
        <w:tc>
          <w:tcPr>
            <w:tcW w:w="720" w:type="dxa"/>
            <w:tcBorders>
              <w:top w:val="single" w:sz="4" w:space="0" w:color="auto"/>
              <w:left w:val="single" w:sz="4" w:space="0" w:color="auto"/>
              <w:bottom w:val="single" w:sz="4" w:space="0" w:color="auto"/>
              <w:right w:val="single" w:sz="4" w:space="0" w:color="auto"/>
            </w:tcBorders>
            <w:vAlign w:val="center"/>
          </w:tcPr>
          <w:p w:rsidR="00122D07" w:rsidRPr="00EF08B6" w:rsidRDefault="00122D07" w:rsidP="00602439">
            <w:pPr>
              <w:pStyle w:val="ConsPlusNormal"/>
              <w:ind w:firstLine="0"/>
              <w:jc w:val="center"/>
              <w:rPr>
                <w:rFonts w:ascii="Times New Roman" w:hAnsi="Times New Roman" w:cs="Times New Roman"/>
              </w:rPr>
            </w:pPr>
            <w:r>
              <w:rPr>
                <w:rFonts w:ascii="Times New Roman" w:hAnsi="Times New Roman" w:cs="Times New Roman"/>
              </w:rPr>
              <w:lastRenderedPageBreak/>
              <w:t>4.2</w:t>
            </w:r>
          </w:p>
        </w:tc>
        <w:tc>
          <w:tcPr>
            <w:tcW w:w="2568" w:type="dxa"/>
            <w:tcBorders>
              <w:top w:val="single" w:sz="4" w:space="0" w:color="auto"/>
              <w:left w:val="single" w:sz="4" w:space="0" w:color="auto"/>
              <w:bottom w:val="single" w:sz="4" w:space="0" w:color="auto"/>
              <w:right w:val="single" w:sz="4" w:space="0" w:color="auto"/>
            </w:tcBorders>
            <w:vAlign w:val="center"/>
          </w:tcPr>
          <w:p w:rsidR="00122D07" w:rsidRPr="00122D07" w:rsidRDefault="00122D07" w:rsidP="00122D07">
            <w:pPr>
              <w:pStyle w:val="ConsPlusNormal"/>
              <w:ind w:firstLine="0"/>
              <w:rPr>
                <w:rFonts w:ascii="Times New Roman" w:hAnsi="Times New Roman" w:cs="Times New Roman"/>
                <w:sz w:val="22"/>
                <w:szCs w:val="22"/>
              </w:rPr>
            </w:pPr>
            <w:r w:rsidRPr="00122D07">
              <w:rPr>
                <w:rFonts w:ascii="Times New Roman" w:hAnsi="Times New Roman" w:cs="Times New Roman"/>
                <w:sz w:val="22"/>
                <w:szCs w:val="22"/>
              </w:rPr>
              <w:t xml:space="preserve">Доля  воспитанников в возрасте 5-7 лет участвующих в конкурсах и олимпиадах  городского, краевого, всероссийского уровня </w:t>
            </w:r>
            <w:r w:rsidRPr="00122D07">
              <w:rPr>
                <w:rFonts w:ascii="Times New Roman" w:hAnsi="Times New Roman" w:cs="Times New Roman"/>
                <w:sz w:val="22"/>
                <w:szCs w:val="22"/>
                <w:vertAlign w:val="superscript"/>
              </w:rPr>
              <w:t xml:space="preserve"> </w:t>
            </w:r>
            <w:r w:rsidRPr="00122D07">
              <w:rPr>
                <w:rFonts w:ascii="Times New Roman" w:hAnsi="Times New Roman" w:cs="Times New Roman"/>
                <w:sz w:val="22"/>
                <w:szCs w:val="22"/>
              </w:rPr>
              <w:t>в общей численности детей дошкольного возраста</w:t>
            </w:r>
          </w:p>
        </w:tc>
        <w:tc>
          <w:tcPr>
            <w:tcW w:w="965" w:type="dxa"/>
            <w:tcBorders>
              <w:top w:val="single" w:sz="4" w:space="0" w:color="auto"/>
              <w:left w:val="single" w:sz="4" w:space="0" w:color="auto"/>
              <w:bottom w:val="single" w:sz="4" w:space="0" w:color="auto"/>
              <w:right w:val="single" w:sz="4" w:space="0" w:color="auto"/>
            </w:tcBorders>
            <w:vAlign w:val="center"/>
          </w:tcPr>
          <w:p w:rsidR="00122D07" w:rsidRPr="00122D07" w:rsidRDefault="00122D07" w:rsidP="00122D07">
            <w:pPr>
              <w:pStyle w:val="ConsPlusNormal"/>
              <w:ind w:firstLine="0"/>
              <w:rPr>
                <w:rFonts w:ascii="Times New Roman" w:hAnsi="Times New Roman" w:cs="Times New Roman"/>
                <w:sz w:val="22"/>
                <w:szCs w:val="22"/>
              </w:rPr>
            </w:pPr>
            <w:r w:rsidRPr="00122D07">
              <w:rPr>
                <w:rFonts w:ascii="Times New Roman" w:hAnsi="Times New Roman" w:cs="Times New Roman"/>
                <w:sz w:val="22"/>
                <w:szCs w:val="22"/>
              </w:rPr>
              <w:t>проценты</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122D07" w:rsidRPr="00122D07" w:rsidRDefault="00122D07" w:rsidP="00122D07">
            <w:pPr>
              <w:pStyle w:val="ConsPlusNormal"/>
              <w:ind w:firstLine="0"/>
              <w:rPr>
                <w:rFonts w:ascii="Times New Roman" w:hAnsi="Times New Roman" w:cs="Times New Roman"/>
                <w:sz w:val="22"/>
                <w:szCs w:val="22"/>
              </w:rPr>
            </w:pPr>
            <w:r w:rsidRPr="00122D07">
              <w:rPr>
                <w:rFonts w:ascii="Times New Roman" w:hAnsi="Times New Roman"/>
                <w:sz w:val="22"/>
                <w:szCs w:val="22"/>
              </w:rPr>
              <w:t>К=(П1/О2)х100%, где,  К – доля  воспитанников  в возрасте 5-7 лет участвующих в конкурсах различного уровня от общей численности воспитанников в возрасте 5-7лет;  П1 - численность воспитанников являющихся участниками  конкурсов и олимпиад; В2 - общая численность воспитанников в возрасте 5-7 лет МБДОУ №16 (данные мониторинга)</w:t>
            </w:r>
          </w:p>
        </w:tc>
        <w:tc>
          <w:tcPr>
            <w:tcW w:w="2286" w:type="dxa"/>
            <w:gridSpan w:val="3"/>
            <w:tcBorders>
              <w:top w:val="single" w:sz="4" w:space="0" w:color="auto"/>
              <w:left w:val="single" w:sz="4" w:space="0" w:color="auto"/>
              <w:bottom w:val="single" w:sz="4" w:space="0" w:color="auto"/>
              <w:right w:val="single" w:sz="4" w:space="0" w:color="auto"/>
            </w:tcBorders>
            <w:vAlign w:val="center"/>
          </w:tcPr>
          <w:p w:rsidR="00122D07" w:rsidRDefault="00122D07" w:rsidP="00602439">
            <w:pPr>
              <w:pStyle w:val="ConsPlusNormal"/>
              <w:ind w:firstLine="0"/>
              <w:jc w:val="center"/>
              <w:rPr>
                <w:rFonts w:ascii="Times New Roman" w:hAnsi="Times New Roman" w:cs="Times New Roman"/>
              </w:rPr>
            </w:pPr>
            <w:r>
              <w:rPr>
                <w:rFonts w:ascii="Times New Roman" w:hAnsi="Times New Roman" w:cs="Times New Roman"/>
              </w:rPr>
              <w:t>25</w:t>
            </w:r>
            <w:r w:rsidRPr="00EF08B6">
              <w:rPr>
                <w:rFonts w:ascii="Times New Roman" w:hAnsi="Times New Roman" w:cs="Times New Roman"/>
              </w:rPr>
              <w:t xml:space="preserve"> декабр</w:t>
            </w:r>
            <w:r>
              <w:rPr>
                <w:rFonts w:ascii="Times New Roman" w:hAnsi="Times New Roman" w:cs="Times New Roman"/>
              </w:rPr>
              <w:t>я</w:t>
            </w:r>
            <w:r w:rsidRPr="00EF08B6">
              <w:rPr>
                <w:rFonts w:ascii="Times New Roman" w:hAnsi="Times New Roman" w:cs="Times New Roman"/>
              </w:rPr>
              <w:t xml:space="preserve"> 201</w:t>
            </w:r>
            <w:r>
              <w:rPr>
                <w:rFonts w:ascii="Times New Roman" w:hAnsi="Times New Roman" w:cs="Times New Roman"/>
              </w:rPr>
              <w:t>7</w:t>
            </w:r>
            <w:r w:rsidRPr="00EF08B6">
              <w:rPr>
                <w:rFonts w:ascii="Times New Roman" w:hAnsi="Times New Roman" w:cs="Times New Roman"/>
              </w:rPr>
              <w:t xml:space="preserve"> г.</w:t>
            </w:r>
            <w:r>
              <w:rPr>
                <w:rFonts w:ascii="Times New Roman" w:hAnsi="Times New Roman" w:cs="Times New Roman"/>
              </w:rPr>
              <w:t>,</w:t>
            </w:r>
          </w:p>
          <w:p w:rsidR="00122D07" w:rsidRDefault="00122D07" w:rsidP="00602439">
            <w:pPr>
              <w:pStyle w:val="ConsPlusNormal"/>
              <w:ind w:firstLine="0"/>
              <w:jc w:val="center"/>
              <w:rPr>
                <w:rFonts w:ascii="Times New Roman" w:hAnsi="Times New Roman" w:cs="Times New Roman"/>
              </w:rPr>
            </w:pPr>
            <w:r>
              <w:rPr>
                <w:rFonts w:ascii="Times New Roman" w:hAnsi="Times New Roman" w:cs="Times New Roman"/>
              </w:rPr>
              <w:t>25</w:t>
            </w:r>
            <w:r w:rsidRPr="00EF08B6">
              <w:rPr>
                <w:rFonts w:ascii="Times New Roman" w:hAnsi="Times New Roman" w:cs="Times New Roman"/>
              </w:rPr>
              <w:t xml:space="preserve"> декабр</w:t>
            </w:r>
            <w:r>
              <w:rPr>
                <w:rFonts w:ascii="Times New Roman" w:hAnsi="Times New Roman" w:cs="Times New Roman"/>
              </w:rPr>
              <w:t>я</w:t>
            </w:r>
            <w:r w:rsidRPr="00EF08B6">
              <w:rPr>
                <w:rFonts w:ascii="Times New Roman" w:hAnsi="Times New Roman" w:cs="Times New Roman"/>
              </w:rPr>
              <w:t xml:space="preserve"> 201</w:t>
            </w:r>
            <w:r>
              <w:rPr>
                <w:rFonts w:ascii="Times New Roman" w:hAnsi="Times New Roman" w:cs="Times New Roman"/>
              </w:rPr>
              <w:t>8</w:t>
            </w:r>
            <w:r w:rsidRPr="00EF08B6">
              <w:rPr>
                <w:rFonts w:ascii="Times New Roman" w:hAnsi="Times New Roman" w:cs="Times New Roman"/>
              </w:rPr>
              <w:t xml:space="preserve"> г.</w:t>
            </w:r>
            <w:r>
              <w:rPr>
                <w:rFonts w:ascii="Times New Roman" w:hAnsi="Times New Roman" w:cs="Times New Roman"/>
              </w:rPr>
              <w:t>,</w:t>
            </w:r>
          </w:p>
          <w:p w:rsidR="00122D07" w:rsidRPr="00EF08B6" w:rsidRDefault="00122D07" w:rsidP="00602439">
            <w:pPr>
              <w:pStyle w:val="ConsPlusNormal"/>
              <w:ind w:firstLine="0"/>
              <w:jc w:val="center"/>
              <w:rPr>
                <w:rFonts w:ascii="Times New Roman" w:hAnsi="Times New Roman" w:cs="Times New Roman"/>
              </w:rPr>
            </w:pPr>
            <w:r>
              <w:rPr>
                <w:rFonts w:ascii="Times New Roman" w:hAnsi="Times New Roman" w:cs="Times New Roman"/>
              </w:rPr>
              <w:t>25</w:t>
            </w:r>
            <w:r w:rsidRPr="00EF08B6">
              <w:rPr>
                <w:rFonts w:ascii="Times New Roman" w:hAnsi="Times New Roman" w:cs="Times New Roman"/>
              </w:rPr>
              <w:t xml:space="preserve"> декабр</w:t>
            </w:r>
            <w:r>
              <w:rPr>
                <w:rFonts w:ascii="Times New Roman" w:hAnsi="Times New Roman" w:cs="Times New Roman"/>
              </w:rPr>
              <w:t>я</w:t>
            </w:r>
            <w:r w:rsidRPr="00EF08B6">
              <w:rPr>
                <w:rFonts w:ascii="Times New Roman" w:hAnsi="Times New Roman" w:cs="Times New Roman"/>
              </w:rPr>
              <w:t xml:space="preserve"> 201</w:t>
            </w:r>
            <w:r>
              <w:rPr>
                <w:rFonts w:ascii="Times New Roman" w:hAnsi="Times New Roman" w:cs="Times New Roman"/>
              </w:rPr>
              <w:t>9</w:t>
            </w:r>
            <w:r w:rsidRPr="00EF08B6">
              <w:rPr>
                <w:rFonts w:ascii="Times New Roman" w:hAnsi="Times New Roman" w:cs="Times New Roman"/>
              </w:rPr>
              <w:t xml:space="preserve"> г.</w:t>
            </w:r>
            <w:r>
              <w:rPr>
                <w:rFonts w:ascii="Times New Roman" w:hAnsi="Times New Roman" w:cs="Times New Roman"/>
              </w:rPr>
              <w:t>,</w:t>
            </w:r>
          </w:p>
        </w:tc>
      </w:tr>
      <w:tr w:rsidR="00122D07" w:rsidRPr="00EF08B6" w:rsidTr="00726AFD">
        <w:tc>
          <w:tcPr>
            <w:tcW w:w="720" w:type="dxa"/>
            <w:tcBorders>
              <w:top w:val="single" w:sz="4" w:space="0" w:color="auto"/>
              <w:left w:val="single" w:sz="4" w:space="0" w:color="auto"/>
              <w:bottom w:val="single" w:sz="4" w:space="0" w:color="auto"/>
              <w:right w:val="single" w:sz="4" w:space="0" w:color="auto"/>
            </w:tcBorders>
            <w:vAlign w:val="center"/>
          </w:tcPr>
          <w:p w:rsidR="00122D07" w:rsidRDefault="00122D07" w:rsidP="00602439">
            <w:pPr>
              <w:pStyle w:val="ConsPlusNormal"/>
              <w:ind w:firstLine="0"/>
              <w:jc w:val="center"/>
              <w:rPr>
                <w:rFonts w:ascii="Times New Roman" w:hAnsi="Times New Roman" w:cs="Times New Roman"/>
              </w:rPr>
            </w:pPr>
            <w:r>
              <w:rPr>
                <w:rFonts w:ascii="Times New Roman" w:hAnsi="Times New Roman" w:cs="Times New Roman"/>
              </w:rPr>
              <w:t>5</w:t>
            </w:r>
          </w:p>
        </w:tc>
        <w:tc>
          <w:tcPr>
            <w:tcW w:w="8796" w:type="dxa"/>
            <w:gridSpan w:val="7"/>
            <w:tcBorders>
              <w:top w:val="single" w:sz="4" w:space="0" w:color="auto"/>
              <w:left w:val="single" w:sz="4" w:space="0" w:color="auto"/>
              <w:bottom w:val="single" w:sz="4" w:space="0" w:color="auto"/>
              <w:right w:val="single" w:sz="4" w:space="0" w:color="auto"/>
            </w:tcBorders>
            <w:vAlign w:val="center"/>
          </w:tcPr>
          <w:p w:rsidR="00122D07" w:rsidRPr="00EA04AA" w:rsidRDefault="00122D07" w:rsidP="00EA04AA">
            <w:pPr>
              <w:pStyle w:val="ConsPlusNormal"/>
              <w:ind w:firstLine="0"/>
              <w:jc w:val="center"/>
              <w:rPr>
                <w:rFonts w:ascii="Times New Roman" w:hAnsi="Times New Roman" w:cs="Times New Roman"/>
                <w:sz w:val="24"/>
                <w:szCs w:val="24"/>
              </w:rPr>
            </w:pPr>
            <w:r w:rsidRPr="00EA04AA">
              <w:rPr>
                <w:rFonts w:ascii="Times New Roman" w:hAnsi="Times New Roman" w:cs="Times New Roman"/>
                <w:sz w:val="24"/>
                <w:szCs w:val="24"/>
              </w:rPr>
              <w:t>Задача 4. Повышение компетентности родителей воспитанников в вопросах воспитания и образования по реализации основной образовательной программы  дошкольного образования</w:t>
            </w:r>
          </w:p>
        </w:tc>
      </w:tr>
      <w:tr w:rsidR="00122D07" w:rsidRPr="00EF08B6" w:rsidTr="00EB3473">
        <w:tc>
          <w:tcPr>
            <w:tcW w:w="720" w:type="dxa"/>
            <w:tcBorders>
              <w:top w:val="single" w:sz="4" w:space="0" w:color="auto"/>
              <w:left w:val="single" w:sz="4" w:space="0" w:color="auto"/>
              <w:bottom w:val="single" w:sz="4" w:space="0" w:color="auto"/>
              <w:right w:val="single" w:sz="4" w:space="0" w:color="auto"/>
            </w:tcBorders>
            <w:vAlign w:val="center"/>
          </w:tcPr>
          <w:p w:rsidR="00122D07" w:rsidRDefault="00122D07" w:rsidP="00602439">
            <w:pPr>
              <w:pStyle w:val="ConsPlusNormal"/>
              <w:ind w:firstLine="0"/>
              <w:jc w:val="center"/>
              <w:rPr>
                <w:rFonts w:ascii="Times New Roman" w:hAnsi="Times New Roman" w:cs="Times New Roman"/>
              </w:rPr>
            </w:pPr>
            <w:r>
              <w:rPr>
                <w:rFonts w:ascii="Times New Roman" w:hAnsi="Times New Roman" w:cs="Times New Roman"/>
              </w:rPr>
              <w:t>5.1</w:t>
            </w:r>
          </w:p>
        </w:tc>
        <w:tc>
          <w:tcPr>
            <w:tcW w:w="2568" w:type="dxa"/>
            <w:tcBorders>
              <w:top w:val="single" w:sz="4" w:space="0" w:color="auto"/>
              <w:left w:val="single" w:sz="4" w:space="0" w:color="auto"/>
              <w:bottom w:val="single" w:sz="4" w:space="0" w:color="auto"/>
              <w:right w:val="single" w:sz="4" w:space="0" w:color="auto"/>
            </w:tcBorders>
            <w:vAlign w:val="center"/>
          </w:tcPr>
          <w:p w:rsidR="00122D07" w:rsidRPr="00122D07" w:rsidRDefault="00122D07" w:rsidP="00122D07">
            <w:r w:rsidRPr="00122D07">
              <w:rPr>
                <w:sz w:val="22"/>
                <w:szCs w:val="22"/>
              </w:rPr>
              <w:t>Доля родителей воспитанников принимающих активное участие в различных мероприятиях ДОУ  в общей численности родителей посещающих ДОУ</w:t>
            </w:r>
          </w:p>
        </w:tc>
        <w:tc>
          <w:tcPr>
            <w:tcW w:w="965" w:type="dxa"/>
            <w:tcBorders>
              <w:top w:val="single" w:sz="4" w:space="0" w:color="auto"/>
              <w:left w:val="single" w:sz="4" w:space="0" w:color="auto"/>
              <w:bottom w:val="single" w:sz="4" w:space="0" w:color="auto"/>
              <w:right w:val="single" w:sz="4" w:space="0" w:color="auto"/>
            </w:tcBorders>
            <w:vAlign w:val="center"/>
          </w:tcPr>
          <w:p w:rsidR="00122D07" w:rsidRPr="00122D07" w:rsidRDefault="00122D07" w:rsidP="00122D07">
            <w:pPr>
              <w:pStyle w:val="ConsPlusNormal"/>
              <w:ind w:firstLine="0"/>
              <w:rPr>
                <w:rFonts w:ascii="Times New Roman" w:hAnsi="Times New Roman" w:cs="Times New Roman"/>
                <w:sz w:val="22"/>
                <w:szCs w:val="22"/>
              </w:rPr>
            </w:pPr>
            <w:r w:rsidRPr="00122D07">
              <w:rPr>
                <w:rFonts w:ascii="Times New Roman" w:hAnsi="Times New Roman" w:cs="Times New Roman"/>
                <w:sz w:val="22"/>
                <w:szCs w:val="22"/>
              </w:rPr>
              <w:t>проценты</w:t>
            </w:r>
          </w:p>
        </w:tc>
        <w:tc>
          <w:tcPr>
            <w:tcW w:w="3118" w:type="dxa"/>
            <w:gridSpan w:val="3"/>
            <w:tcBorders>
              <w:top w:val="single" w:sz="4" w:space="0" w:color="auto"/>
              <w:left w:val="single" w:sz="4" w:space="0" w:color="auto"/>
              <w:bottom w:val="single" w:sz="4" w:space="0" w:color="auto"/>
              <w:right w:val="single" w:sz="4" w:space="0" w:color="auto"/>
            </w:tcBorders>
          </w:tcPr>
          <w:p w:rsidR="00122D07" w:rsidRPr="00122D07" w:rsidRDefault="00122D07" w:rsidP="00122D07">
            <w:pPr>
              <w:widowControl w:val="0"/>
              <w:autoSpaceDE w:val="0"/>
              <w:autoSpaceDN w:val="0"/>
              <w:adjustRightInd w:val="0"/>
              <w:ind w:left="34"/>
            </w:pPr>
            <w:r w:rsidRPr="00122D07">
              <w:rPr>
                <w:sz w:val="22"/>
                <w:szCs w:val="22"/>
              </w:rPr>
              <w:t>Рв=Рв1/Рв2х100%, где Рв- доля родителей воспитанников активно участвующих в мероприятиях ДОУ, Рв1- численность родителей воспитанников активно принимающих участие в мероприятиях ДОУ, Рв2- общая численность родителей посещающих ДОУ</w:t>
            </w:r>
          </w:p>
        </w:tc>
        <w:tc>
          <w:tcPr>
            <w:tcW w:w="2145" w:type="dxa"/>
            <w:gridSpan w:val="2"/>
            <w:tcBorders>
              <w:top w:val="single" w:sz="4" w:space="0" w:color="auto"/>
              <w:left w:val="single" w:sz="4" w:space="0" w:color="auto"/>
              <w:bottom w:val="single" w:sz="4" w:space="0" w:color="auto"/>
              <w:right w:val="single" w:sz="4" w:space="0" w:color="auto"/>
            </w:tcBorders>
            <w:vAlign w:val="center"/>
          </w:tcPr>
          <w:p w:rsidR="00122D07" w:rsidRPr="00122D07" w:rsidRDefault="00122D07" w:rsidP="00122D07">
            <w:pPr>
              <w:pStyle w:val="ConsPlusNormal"/>
              <w:ind w:firstLine="0"/>
              <w:rPr>
                <w:rFonts w:ascii="Times New Roman" w:hAnsi="Times New Roman" w:cs="Times New Roman"/>
                <w:sz w:val="22"/>
                <w:szCs w:val="22"/>
              </w:rPr>
            </w:pPr>
            <w:r w:rsidRPr="00122D07">
              <w:rPr>
                <w:rFonts w:ascii="Times New Roman" w:hAnsi="Times New Roman" w:cs="Times New Roman"/>
                <w:sz w:val="22"/>
                <w:szCs w:val="22"/>
              </w:rPr>
              <w:t>25 декабря 2017 г.,</w:t>
            </w:r>
          </w:p>
          <w:p w:rsidR="00122D07" w:rsidRPr="00122D07" w:rsidRDefault="00122D07" w:rsidP="00122D07">
            <w:pPr>
              <w:pStyle w:val="ConsPlusNormal"/>
              <w:ind w:firstLine="0"/>
              <w:rPr>
                <w:rFonts w:ascii="Times New Roman" w:hAnsi="Times New Roman" w:cs="Times New Roman"/>
                <w:sz w:val="22"/>
                <w:szCs w:val="22"/>
              </w:rPr>
            </w:pPr>
            <w:r w:rsidRPr="00122D07">
              <w:rPr>
                <w:rFonts w:ascii="Times New Roman" w:hAnsi="Times New Roman" w:cs="Times New Roman"/>
                <w:sz w:val="22"/>
                <w:szCs w:val="22"/>
              </w:rPr>
              <w:t>25 декабря 2018 г.,</w:t>
            </w:r>
          </w:p>
          <w:p w:rsidR="00122D07" w:rsidRPr="00122D07" w:rsidRDefault="00122D07" w:rsidP="00122D07">
            <w:pPr>
              <w:pStyle w:val="ConsPlusNormal"/>
              <w:ind w:firstLine="0"/>
              <w:rPr>
                <w:rFonts w:ascii="Times New Roman" w:hAnsi="Times New Roman" w:cs="Times New Roman"/>
                <w:sz w:val="22"/>
                <w:szCs w:val="22"/>
              </w:rPr>
            </w:pPr>
            <w:r w:rsidRPr="00122D07">
              <w:rPr>
                <w:rFonts w:ascii="Times New Roman" w:hAnsi="Times New Roman" w:cs="Times New Roman"/>
                <w:sz w:val="22"/>
                <w:szCs w:val="22"/>
              </w:rPr>
              <w:t>25 декабря 2019 г.,</w:t>
            </w:r>
          </w:p>
        </w:tc>
      </w:tr>
      <w:tr w:rsidR="00122D07" w:rsidRPr="00EF08B6" w:rsidTr="000A76F0">
        <w:tc>
          <w:tcPr>
            <w:tcW w:w="720" w:type="dxa"/>
            <w:tcBorders>
              <w:top w:val="single" w:sz="4" w:space="0" w:color="auto"/>
              <w:left w:val="single" w:sz="4" w:space="0" w:color="auto"/>
              <w:bottom w:val="single" w:sz="4" w:space="0" w:color="auto"/>
              <w:right w:val="single" w:sz="4" w:space="0" w:color="auto"/>
            </w:tcBorders>
            <w:vAlign w:val="center"/>
          </w:tcPr>
          <w:p w:rsidR="00122D07" w:rsidRDefault="00122D07" w:rsidP="00602439">
            <w:pPr>
              <w:pStyle w:val="ConsPlusNormal"/>
              <w:ind w:firstLine="0"/>
              <w:jc w:val="center"/>
              <w:rPr>
                <w:rFonts w:ascii="Times New Roman" w:hAnsi="Times New Roman" w:cs="Times New Roman"/>
              </w:rPr>
            </w:pPr>
            <w:r>
              <w:rPr>
                <w:rFonts w:ascii="Times New Roman" w:hAnsi="Times New Roman" w:cs="Times New Roman"/>
              </w:rPr>
              <w:t>6.</w:t>
            </w:r>
          </w:p>
        </w:tc>
        <w:tc>
          <w:tcPr>
            <w:tcW w:w="8796" w:type="dxa"/>
            <w:gridSpan w:val="7"/>
            <w:tcBorders>
              <w:top w:val="single" w:sz="4" w:space="0" w:color="auto"/>
              <w:left w:val="single" w:sz="4" w:space="0" w:color="auto"/>
              <w:bottom w:val="single" w:sz="4" w:space="0" w:color="auto"/>
              <w:right w:val="single" w:sz="4" w:space="0" w:color="auto"/>
            </w:tcBorders>
            <w:vAlign w:val="center"/>
          </w:tcPr>
          <w:p w:rsidR="00122D07" w:rsidRPr="00FB16BA" w:rsidRDefault="00122D07" w:rsidP="00602439">
            <w:pPr>
              <w:pStyle w:val="ConsPlusNormal"/>
              <w:ind w:firstLine="0"/>
              <w:jc w:val="center"/>
              <w:rPr>
                <w:rFonts w:ascii="Times New Roman" w:hAnsi="Times New Roman" w:cs="Times New Roman"/>
                <w:sz w:val="24"/>
                <w:szCs w:val="24"/>
              </w:rPr>
            </w:pPr>
            <w:r w:rsidRPr="00FB16BA">
              <w:rPr>
                <w:rFonts w:ascii="Times New Roman" w:hAnsi="Times New Roman" w:cs="Times New Roman"/>
                <w:sz w:val="24"/>
                <w:szCs w:val="24"/>
              </w:rPr>
              <w:t>Задача 5.  Разработка и внедрение модели развивающей предметно- пространственной среды по реализации основной образовательной программы дошкольного образования.</w:t>
            </w:r>
          </w:p>
        </w:tc>
      </w:tr>
      <w:tr w:rsidR="00122D07" w:rsidRPr="00EF08B6" w:rsidTr="00EB3473">
        <w:tc>
          <w:tcPr>
            <w:tcW w:w="720" w:type="dxa"/>
            <w:tcBorders>
              <w:top w:val="single" w:sz="4" w:space="0" w:color="auto"/>
              <w:left w:val="single" w:sz="4" w:space="0" w:color="auto"/>
              <w:bottom w:val="single" w:sz="4" w:space="0" w:color="auto"/>
              <w:right w:val="single" w:sz="4" w:space="0" w:color="auto"/>
            </w:tcBorders>
            <w:vAlign w:val="center"/>
          </w:tcPr>
          <w:p w:rsidR="00122D07" w:rsidRDefault="00122D07" w:rsidP="00602439">
            <w:pPr>
              <w:pStyle w:val="ConsPlusNormal"/>
              <w:ind w:firstLine="0"/>
              <w:jc w:val="center"/>
              <w:rPr>
                <w:rFonts w:ascii="Times New Roman" w:hAnsi="Times New Roman" w:cs="Times New Roman"/>
              </w:rPr>
            </w:pPr>
            <w:r>
              <w:rPr>
                <w:rFonts w:ascii="Times New Roman" w:hAnsi="Times New Roman" w:cs="Times New Roman"/>
              </w:rPr>
              <w:t>6.1</w:t>
            </w:r>
          </w:p>
        </w:tc>
        <w:tc>
          <w:tcPr>
            <w:tcW w:w="2568" w:type="dxa"/>
            <w:tcBorders>
              <w:top w:val="single" w:sz="4" w:space="0" w:color="auto"/>
              <w:left w:val="single" w:sz="4" w:space="0" w:color="auto"/>
              <w:bottom w:val="single" w:sz="4" w:space="0" w:color="auto"/>
              <w:right w:val="single" w:sz="4" w:space="0" w:color="auto"/>
            </w:tcBorders>
            <w:vAlign w:val="center"/>
          </w:tcPr>
          <w:p w:rsidR="00122D07" w:rsidRDefault="00122D07" w:rsidP="000A76F0">
            <w:pPr>
              <w:pStyle w:val="ConsPlusNormal"/>
              <w:ind w:firstLine="0"/>
              <w:rPr>
                <w:rFonts w:ascii="Times New Roman" w:hAnsi="Times New Roman" w:cs="Times New Roman"/>
                <w:sz w:val="22"/>
                <w:szCs w:val="22"/>
              </w:rPr>
            </w:pPr>
            <w:r>
              <w:rPr>
                <w:rFonts w:ascii="Times New Roman" w:hAnsi="Times New Roman" w:cs="Times New Roman"/>
                <w:sz w:val="22"/>
                <w:szCs w:val="22"/>
              </w:rPr>
              <w:t>Доля групповых помещений,  оборудование  и оснащение которых,   соответствует  необходимости и достаточности для  реализации образовательной программы в общей численности групповых помещений</w:t>
            </w:r>
          </w:p>
        </w:tc>
        <w:tc>
          <w:tcPr>
            <w:tcW w:w="965" w:type="dxa"/>
            <w:tcBorders>
              <w:top w:val="single" w:sz="4" w:space="0" w:color="auto"/>
              <w:left w:val="single" w:sz="4" w:space="0" w:color="auto"/>
              <w:bottom w:val="single" w:sz="4" w:space="0" w:color="auto"/>
              <w:right w:val="single" w:sz="4" w:space="0" w:color="auto"/>
            </w:tcBorders>
            <w:vAlign w:val="center"/>
          </w:tcPr>
          <w:p w:rsidR="00122D07" w:rsidRPr="00EF08B6" w:rsidRDefault="00122D07" w:rsidP="00602439">
            <w:pPr>
              <w:pStyle w:val="ConsPlusNormal"/>
              <w:ind w:firstLine="0"/>
              <w:jc w:val="center"/>
              <w:rPr>
                <w:rFonts w:ascii="Times New Roman" w:hAnsi="Times New Roman" w:cs="Times New Roman"/>
              </w:rPr>
            </w:pPr>
            <w:r w:rsidRPr="00EF08B6">
              <w:rPr>
                <w:rFonts w:ascii="Times New Roman" w:hAnsi="Times New Roman" w:cs="Times New Roman"/>
              </w:rPr>
              <w:t>проценты</w:t>
            </w:r>
          </w:p>
        </w:tc>
        <w:tc>
          <w:tcPr>
            <w:tcW w:w="3260" w:type="dxa"/>
            <w:gridSpan w:val="4"/>
            <w:tcBorders>
              <w:top w:val="single" w:sz="4" w:space="0" w:color="auto"/>
              <w:left w:val="single" w:sz="4" w:space="0" w:color="auto"/>
              <w:bottom w:val="single" w:sz="4" w:space="0" w:color="auto"/>
              <w:right w:val="single" w:sz="4" w:space="0" w:color="auto"/>
            </w:tcBorders>
          </w:tcPr>
          <w:p w:rsidR="00122D07" w:rsidRPr="00B761BD" w:rsidRDefault="00122D07" w:rsidP="00726AFD">
            <w:pPr>
              <w:widowControl w:val="0"/>
              <w:autoSpaceDE w:val="0"/>
              <w:autoSpaceDN w:val="0"/>
              <w:adjustRightInd w:val="0"/>
              <w:ind w:left="34"/>
            </w:pPr>
            <w:r>
              <w:rPr>
                <w:sz w:val="22"/>
                <w:szCs w:val="22"/>
              </w:rPr>
              <w:t xml:space="preserve">Гп=Г1/Г2х100%, где Гп- доля  </w:t>
            </w:r>
            <w:r w:rsidRPr="00B761BD">
              <w:rPr>
                <w:sz w:val="22"/>
                <w:szCs w:val="22"/>
              </w:rPr>
              <w:t xml:space="preserve"> групповых помещений МБДОУ </w:t>
            </w:r>
            <w:r>
              <w:rPr>
                <w:sz w:val="22"/>
                <w:szCs w:val="22"/>
              </w:rPr>
              <w:t>оборудование  и оснащение которых,   соответствует  необходимости и достаточности для  реализации образовательной программы Г</w:t>
            </w:r>
            <w:r w:rsidRPr="00B761BD">
              <w:rPr>
                <w:sz w:val="22"/>
                <w:szCs w:val="22"/>
              </w:rPr>
              <w:t>1- численность</w:t>
            </w:r>
            <w:r>
              <w:rPr>
                <w:sz w:val="22"/>
                <w:szCs w:val="22"/>
              </w:rPr>
              <w:t xml:space="preserve"> групповых помещений оснащение которых соответствует  реализации основной образовательной программы , Г</w:t>
            </w:r>
            <w:r w:rsidRPr="00B761BD">
              <w:rPr>
                <w:sz w:val="22"/>
                <w:szCs w:val="22"/>
              </w:rPr>
              <w:t>2 – общая численность групповых помещений МБДОУ</w:t>
            </w:r>
          </w:p>
        </w:tc>
        <w:tc>
          <w:tcPr>
            <w:tcW w:w="2003" w:type="dxa"/>
            <w:tcBorders>
              <w:top w:val="single" w:sz="4" w:space="0" w:color="auto"/>
              <w:left w:val="single" w:sz="4" w:space="0" w:color="auto"/>
              <w:bottom w:val="single" w:sz="4" w:space="0" w:color="auto"/>
              <w:right w:val="single" w:sz="4" w:space="0" w:color="auto"/>
            </w:tcBorders>
            <w:vAlign w:val="center"/>
          </w:tcPr>
          <w:p w:rsidR="00122D07" w:rsidRDefault="00122D07" w:rsidP="00DC57D2">
            <w:pPr>
              <w:pStyle w:val="ConsPlusNormal"/>
              <w:ind w:firstLine="0"/>
              <w:jc w:val="center"/>
              <w:rPr>
                <w:rFonts w:ascii="Times New Roman" w:hAnsi="Times New Roman" w:cs="Times New Roman"/>
              </w:rPr>
            </w:pPr>
            <w:r>
              <w:rPr>
                <w:rFonts w:ascii="Times New Roman" w:hAnsi="Times New Roman" w:cs="Times New Roman"/>
              </w:rPr>
              <w:t>25</w:t>
            </w:r>
            <w:r w:rsidRPr="00EF08B6">
              <w:rPr>
                <w:rFonts w:ascii="Times New Roman" w:hAnsi="Times New Roman" w:cs="Times New Roman"/>
              </w:rPr>
              <w:t xml:space="preserve"> декабр</w:t>
            </w:r>
            <w:r>
              <w:rPr>
                <w:rFonts w:ascii="Times New Roman" w:hAnsi="Times New Roman" w:cs="Times New Roman"/>
              </w:rPr>
              <w:t>я</w:t>
            </w:r>
            <w:r w:rsidRPr="00EF08B6">
              <w:rPr>
                <w:rFonts w:ascii="Times New Roman" w:hAnsi="Times New Roman" w:cs="Times New Roman"/>
              </w:rPr>
              <w:t xml:space="preserve"> 201</w:t>
            </w:r>
            <w:r>
              <w:rPr>
                <w:rFonts w:ascii="Times New Roman" w:hAnsi="Times New Roman" w:cs="Times New Roman"/>
              </w:rPr>
              <w:t>7</w:t>
            </w:r>
            <w:r w:rsidRPr="00EF08B6">
              <w:rPr>
                <w:rFonts w:ascii="Times New Roman" w:hAnsi="Times New Roman" w:cs="Times New Roman"/>
              </w:rPr>
              <w:t xml:space="preserve"> г.</w:t>
            </w:r>
            <w:r>
              <w:rPr>
                <w:rFonts w:ascii="Times New Roman" w:hAnsi="Times New Roman" w:cs="Times New Roman"/>
              </w:rPr>
              <w:t>,</w:t>
            </w:r>
          </w:p>
          <w:p w:rsidR="00122D07" w:rsidRDefault="00122D07" w:rsidP="00DC57D2">
            <w:pPr>
              <w:pStyle w:val="ConsPlusNormal"/>
              <w:ind w:firstLine="0"/>
              <w:jc w:val="center"/>
              <w:rPr>
                <w:rFonts w:ascii="Times New Roman" w:hAnsi="Times New Roman" w:cs="Times New Roman"/>
              </w:rPr>
            </w:pPr>
            <w:r>
              <w:rPr>
                <w:rFonts w:ascii="Times New Roman" w:hAnsi="Times New Roman" w:cs="Times New Roman"/>
              </w:rPr>
              <w:t>25</w:t>
            </w:r>
            <w:r w:rsidRPr="00EF08B6">
              <w:rPr>
                <w:rFonts w:ascii="Times New Roman" w:hAnsi="Times New Roman" w:cs="Times New Roman"/>
              </w:rPr>
              <w:t xml:space="preserve"> декабр</w:t>
            </w:r>
            <w:r>
              <w:rPr>
                <w:rFonts w:ascii="Times New Roman" w:hAnsi="Times New Roman" w:cs="Times New Roman"/>
              </w:rPr>
              <w:t>я</w:t>
            </w:r>
            <w:r w:rsidRPr="00EF08B6">
              <w:rPr>
                <w:rFonts w:ascii="Times New Roman" w:hAnsi="Times New Roman" w:cs="Times New Roman"/>
              </w:rPr>
              <w:t xml:space="preserve"> 201</w:t>
            </w:r>
            <w:r>
              <w:rPr>
                <w:rFonts w:ascii="Times New Roman" w:hAnsi="Times New Roman" w:cs="Times New Roman"/>
              </w:rPr>
              <w:t>8</w:t>
            </w:r>
            <w:r w:rsidRPr="00EF08B6">
              <w:rPr>
                <w:rFonts w:ascii="Times New Roman" w:hAnsi="Times New Roman" w:cs="Times New Roman"/>
              </w:rPr>
              <w:t xml:space="preserve"> г.</w:t>
            </w:r>
            <w:r>
              <w:rPr>
                <w:rFonts w:ascii="Times New Roman" w:hAnsi="Times New Roman" w:cs="Times New Roman"/>
              </w:rPr>
              <w:t>,</w:t>
            </w:r>
          </w:p>
          <w:p w:rsidR="00122D07" w:rsidRDefault="00122D07" w:rsidP="00DC57D2">
            <w:pPr>
              <w:pStyle w:val="ConsPlusNormal"/>
              <w:ind w:firstLine="0"/>
              <w:jc w:val="center"/>
              <w:rPr>
                <w:rFonts w:ascii="Times New Roman" w:hAnsi="Times New Roman" w:cs="Times New Roman"/>
              </w:rPr>
            </w:pPr>
            <w:r>
              <w:rPr>
                <w:rFonts w:ascii="Times New Roman" w:hAnsi="Times New Roman" w:cs="Times New Roman"/>
              </w:rPr>
              <w:t>25</w:t>
            </w:r>
            <w:r w:rsidRPr="00EF08B6">
              <w:rPr>
                <w:rFonts w:ascii="Times New Roman" w:hAnsi="Times New Roman" w:cs="Times New Roman"/>
              </w:rPr>
              <w:t xml:space="preserve"> декабр</w:t>
            </w:r>
            <w:r>
              <w:rPr>
                <w:rFonts w:ascii="Times New Roman" w:hAnsi="Times New Roman" w:cs="Times New Roman"/>
              </w:rPr>
              <w:t>я</w:t>
            </w:r>
            <w:r w:rsidRPr="00EF08B6">
              <w:rPr>
                <w:rFonts w:ascii="Times New Roman" w:hAnsi="Times New Roman" w:cs="Times New Roman"/>
              </w:rPr>
              <w:t xml:space="preserve"> 201</w:t>
            </w:r>
            <w:r>
              <w:rPr>
                <w:rFonts w:ascii="Times New Roman" w:hAnsi="Times New Roman" w:cs="Times New Roman"/>
              </w:rPr>
              <w:t>9</w:t>
            </w:r>
            <w:r w:rsidRPr="00EF08B6">
              <w:rPr>
                <w:rFonts w:ascii="Times New Roman" w:hAnsi="Times New Roman" w:cs="Times New Roman"/>
              </w:rPr>
              <w:t xml:space="preserve"> г.</w:t>
            </w:r>
            <w:r>
              <w:rPr>
                <w:rFonts w:ascii="Times New Roman" w:hAnsi="Times New Roman" w:cs="Times New Roman"/>
              </w:rPr>
              <w:t>,</w:t>
            </w:r>
          </w:p>
        </w:tc>
      </w:tr>
    </w:tbl>
    <w:p w:rsidR="006A7667" w:rsidRDefault="006A7667" w:rsidP="00EB3473">
      <w:pPr>
        <w:suppressAutoHyphens/>
      </w:pPr>
    </w:p>
    <w:sectPr w:rsidR="006A7667" w:rsidSect="007D1671">
      <w:footerReference w:type="default" r:id="rId8"/>
      <w:pgSz w:w="11906" w:h="16838"/>
      <w:pgMar w:top="1134" w:right="850" w:bottom="1134" w:left="1701" w:header="708" w:footer="708"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5F83" w:rsidRDefault="007E5F83" w:rsidP="001A55B6">
      <w:r>
        <w:separator/>
      </w:r>
    </w:p>
  </w:endnote>
  <w:endnote w:type="continuationSeparator" w:id="1">
    <w:p w:rsidR="007E5F83" w:rsidRDefault="007E5F83" w:rsidP="001A55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949641"/>
    </w:sdtPr>
    <w:sdtContent>
      <w:p w:rsidR="00814F49" w:rsidRDefault="002D3D9D">
        <w:pPr>
          <w:pStyle w:val="af0"/>
          <w:jc w:val="right"/>
        </w:pPr>
        <w:fldSimple w:instr=" PAGE   \* MERGEFORMAT ">
          <w:r w:rsidR="009A63AF">
            <w:rPr>
              <w:noProof/>
            </w:rPr>
            <w:t>3</w:t>
          </w:r>
        </w:fldSimple>
      </w:p>
    </w:sdtContent>
  </w:sdt>
  <w:p w:rsidR="00814F49" w:rsidRDefault="00814F49">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5F83" w:rsidRDefault="007E5F83" w:rsidP="001A55B6">
      <w:r>
        <w:separator/>
      </w:r>
    </w:p>
  </w:footnote>
  <w:footnote w:type="continuationSeparator" w:id="1">
    <w:p w:rsidR="007E5F83" w:rsidRDefault="007E5F83" w:rsidP="001A55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F08A8"/>
    <w:multiLevelType w:val="multilevel"/>
    <w:tmpl w:val="B9F6B2EC"/>
    <w:lvl w:ilvl="0">
      <w:start w:val="1"/>
      <w:numFmt w:val="decimal"/>
      <w:lvlText w:val="%1."/>
      <w:lvlJc w:val="left"/>
      <w:pPr>
        <w:tabs>
          <w:tab w:val="num" w:pos="360"/>
        </w:tabs>
        <w:ind w:left="360" w:hanging="360"/>
      </w:pPr>
      <w:rPr>
        <w:b/>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01013CFB"/>
    <w:multiLevelType w:val="hybridMultilevel"/>
    <w:tmpl w:val="3ADA4EA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C468A7"/>
    <w:multiLevelType w:val="hybridMultilevel"/>
    <w:tmpl w:val="52AE48A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EA45E00"/>
    <w:multiLevelType w:val="hybridMultilevel"/>
    <w:tmpl w:val="C5B8BA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7107448"/>
    <w:multiLevelType w:val="multilevel"/>
    <w:tmpl w:val="A1D039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77C2697"/>
    <w:multiLevelType w:val="hybridMultilevel"/>
    <w:tmpl w:val="4B66E8E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5A27E90"/>
    <w:multiLevelType w:val="hybridMultilevel"/>
    <w:tmpl w:val="39585AE8"/>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8057C93"/>
    <w:multiLevelType w:val="multilevel"/>
    <w:tmpl w:val="F37C9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FC2748C"/>
    <w:multiLevelType w:val="multilevel"/>
    <w:tmpl w:val="FFDEA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FF51001"/>
    <w:multiLevelType w:val="hybridMultilevel"/>
    <w:tmpl w:val="3490CCBE"/>
    <w:lvl w:ilvl="0" w:tplc="1B62EDBE">
      <w:start w:val="1"/>
      <w:numFmt w:val="bullet"/>
      <w:lvlText w:val=""/>
      <w:lvlJc w:val="left"/>
      <w:pPr>
        <w:tabs>
          <w:tab w:val="num" w:pos="720"/>
        </w:tabs>
        <w:ind w:left="720" w:hanging="360"/>
      </w:pPr>
      <w:rPr>
        <w:rFonts w:ascii="Wingdings" w:hAnsi="Wingdings" w:hint="default"/>
      </w:rPr>
    </w:lvl>
    <w:lvl w:ilvl="1" w:tplc="190C2E86" w:tentative="1">
      <w:start w:val="1"/>
      <w:numFmt w:val="bullet"/>
      <w:lvlText w:val=""/>
      <w:lvlJc w:val="left"/>
      <w:pPr>
        <w:tabs>
          <w:tab w:val="num" w:pos="1440"/>
        </w:tabs>
        <w:ind w:left="1440" w:hanging="360"/>
      </w:pPr>
      <w:rPr>
        <w:rFonts w:ascii="Wingdings" w:hAnsi="Wingdings" w:hint="default"/>
      </w:rPr>
    </w:lvl>
    <w:lvl w:ilvl="2" w:tplc="42C4B4EA" w:tentative="1">
      <w:start w:val="1"/>
      <w:numFmt w:val="bullet"/>
      <w:lvlText w:val=""/>
      <w:lvlJc w:val="left"/>
      <w:pPr>
        <w:tabs>
          <w:tab w:val="num" w:pos="2160"/>
        </w:tabs>
        <w:ind w:left="2160" w:hanging="360"/>
      </w:pPr>
      <w:rPr>
        <w:rFonts w:ascii="Wingdings" w:hAnsi="Wingdings" w:hint="default"/>
      </w:rPr>
    </w:lvl>
    <w:lvl w:ilvl="3" w:tplc="023404CE" w:tentative="1">
      <w:start w:val="1"/>
      <w:numFmt w:val="bullet"/>
      <w:lvlText w:val=""/>
      <w:lvlJc w:val="left"/>
      <w:pPr>
        <w:tabs>
          <w:tab w:val="num" w:pos="2880"/>
        </w:tabs>
        <w:ind w:left="2880" w:hanging="360"/>
      </w:pPr>
      <w:rPr>
        <w:rFonts w:ascii="Wingdings" w:hAnsi="Wingdings" w:hint="default"/>
      </w:rPr>
    </w:lvl>
    <w:lvl w:ilvl="4" w:tplc="AA0AF76A" w:tentative="1">
      <w:start w:val="1"/>
      <w:numFmt w:val="bullet"/>
      <w:lvlText w:val=""/>
      <w:lvlJc w:val="left"/>
      <w:pPr>
        <w:tabs>
          <w:tab w:val="num" w:pos="3600"/>
        </w:tabs>
        <w:ind w:left="3600" w:hanging="360"/>
      </w:pPr>
      <w:rPr>
        <w:rFonts w:ascii="Wingdings" w:hAnsi="Wingdings" w:hint="default"/>
      </w:rPr>
    </w:lvl>
    <w:lvl w:ilvl="5" w:tplc="3C969246" w:tentative="1">
      <w:start w:val="1"/>
      <w:numFmt w:val="bullet"/>
      <w:lvlText w:val=""/>
      <w:lvlJc w:val="left"/>
      <w:pPr>
        <w:tabs>
          <w:tab w:val="num" w:pos="4320"/>
        </w:tabs>
        <w:ind w:left="4320" w:hanging="360"/>
      </w:pPr>
      <w:rPr>
        <w:rFonts w:ascii="Wingdings" w:hAnsi="Wingdings" w:hint="default"/>
      </w:rPr>
    </w:lvl>
    <w:lvl w:ilvl="6" w:tplc="17C67268" w:tentative="1">
      <w:start w:val="1"/>
      <w:numFmt w:val="bullet"/>
      <w:lvlText w:val=""/>
      <w:lvlJc w:val="left"/>
      <w:pPr>
        <w:tabs>
          <w:tab w:val="num" w:pos="5040"/>
        </w:tabs>
        <w:ind w:left="5040" w:hanging="360"/>
      </w:pPr>
      <w:rPr>
        <w:rFonts w:ascii="Wingdings" w:hAnsi="Wingdings" w:hint="default"/>
      </w:rPr>
    </w:lvl>
    <w:lvl w:ilvl="7" w:tplc="746CBF7E" w:tentative="1">
      <w:start w:val="1"/>
      <w:numFmt w:val="bullet"/>
      <w:lvlText w:val=""/>
      <w:lvlJc w:val="left"/>
      <w:pPr>
        <w:tabs>
          <w:tab w:val="num" w:pos="5760"/>
        </w:tabs>
        <w:ind w:left="5760" w:hanging="360"/>
      </w:pPr>
      <w:rPr>
        <w:rFonts w:ascii="Wingdings" w:hAnsi="Wingdings" w:hint="default"/>
      </w:rPr>
    </w:lvl>
    <w:lvl w:ilvl="8" w:tplc="C1FC9646" w:tentative="1">
      <w:start w:val="1"/>
      <w:numFmt w:val="bullet"/>
      <w:lvlText w:val=""/>
      <w:lvlJc w:val="left"/>
      <w:pPr>
        <w:tabs>
          <w:tab w:val="num" w:pos="6480"/>
        </w:tabs>
        <w:ind w:left="6480" w:hanging="360"/>
      </w:pPr>
      <w:rPr>
        <w:rFonts w:ascii="Wingdings" w:hAnsi="Wingdings" w:hint="default"/>
      </w:rPr>
    </w:lvl>
  </w:abstractNum>
  <w:abstractNum w:abstractNumId="10">
    <w:nsid w:val="3A7D167E"/>
    <w:multiLevelType w:val="hybridMultilevel"/>
    <w:tmpl w:val="3498167C"/>
    <w:lvl w:ilvl="0" w:tplc="04190003">
      <w:start w:val="1"/>
      <w:numFmt w:val="bullet"/>
      <w:lvlText w:val="o"/>
      <w:lvlJc w:val="left"/>
      <w:pPr>
        <w:ind w:left="36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41D4123F"/>
    <w:multiLevelType w:val="multilevel"/>
    <w:tmpl w:val="7CC03D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B12251E"/>
    <w:multiLevelType w:val="hybridMultilevel"/>
    <w:tmpl w:val="5BD80498"/>
    <w:lvl w:ilvl="0" w:tplc="0419000D">
      <w:start w:val="1"/>
      <w:numFmt w:val="bullet"/>
      <w:lvlText w:val=""/>
      <w:lvlJc w:val="left"/>
      <w:pPr>
        <w:ind w:left="1259" w:hanging="360"/>
      </w:pPr>
      <w:rPr>
        <w:rFonts w:ascii="Wingdings" w:hAnsi="Wingdings"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3">
    <w:nsid w:val="4F257335"/>
    <w:multiLevelType w:val="hybridMultilevel"/>
    <w:tmpl w:val="FC481FCE"/>
    <w:lvl w:ilvl="0" w:tplc="0419000D">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4">
    <w:nsid w:val="53855BB1"/>
    <w:multiLevelType w:val="hybridMultilevel"/>
    <w:tmpl w:val="D190424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5113EA7"/>
    <w:multiLevelType w:val="hybridMultilevel"/>
    <w:tmpl w:val="A33EEC28"/>
    <w:lvl w:ilvl="0" w:tplc="4356BE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5E86C8F"/>
    <w:multiLevelType w:val="multilevel"/>
    <w:tmpl w:val="132CFC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A7D3B5A"/>
    <w:multiLevelType w:val="hybridMultilevel"/>
    <w:tmpl w:val="7A58E9B6"/>
    <w:lvl w:ilvl="0" w:tplc="0419000D">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6CA36605"/>
    <w:multiLevelType w:val="multilevel"/>
    <w:tmpl w:val="5268DAD2"/>
    <w:lvl w:ilvl="0">
      <w:start w:val="1"/>
      <w:numFmt w:val="decimal"/>
      <w:lvlText w:val="%1."/>
      <w:lvlJc w:val="left"/>
      <w:pPr>
        <w:ind w:left="720" w:hanging="360"/>
      </w:pPr>
      <w:rPr>
        <w:b/>
      </w:rPr>
    </w:lvl>
    <w:lvl w:ilvl="1">
      <w:start w:val="3"/>
      <w:numFmt w:val="decimal"/>
      <w:isLgl/>
      <w:lvlText w:val="%1.%2."/>
      <w:lvlJc w:val="left"/>
      <w:pPr>
        <w:ind w:left="1485" w:hanging="1125"/>
      </w:pPr>
      <w:rPr>
        <w:rFonts w:hint="default"/>
      </w:rPr>
    </w:lvl>
    <w:lvl w:ilvl="2">
      <w:start w:val="1"/>
      <w:numFmt w:val="decimal"/>
      <w:isLgl/>
      <w:lvlText w:val="%1.%2.%3."/>
      <w:lvlJc w:val="left"/>
      <w:pPr>
        <w:ind w:left="1485" w:hanging="1125"/>
      </w:pPr>
      <w:rPr>
        <w:rFonts w:hint="default"/>
      </w:rPr>
    </w:lvl>
    <w:lvl w:ilvl="3">
      <w:start w:val="1"/>
      <w:numFmt w:val="decimal"/>
      <w:isLgl/>
      <w:lvlText w:val="%1.%2.%3.%4."/>
      <w:lvlJc w:val="left"/>
      <w:pPr>
        <w:ind w:left="1485" w:hanging="1125"/>
      </w:pPr>
      <w:rPr>
        <w:rFonts w:hint="default"/>
      </w:rPr>
    </w:lvl>
    <w:lvl w:ilvl="4">
      <w:start w:val="1"/>
      <w:numFmt w:val="decimal"/>
      <w:isLgl/>
      <w:lvlText w:val="%1.%2.%3.%4.%5."/>
      <w:lvlJc w:val="left"/>
      <w:pPr>
        <w:ind w:left="1485" w:hanging="1125"/>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70995FB3"/>
    <w:multiLevelType w:val="multilevel"/>
    <w:tmpl w:val="47F619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94D402A"/>
    <w:multiLevelType w:val="hybridMultilevel"/>
    <w:tmpl w:val="CF06BB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9D0685C"/>
    <w:multiLevelType w:val="hybridMultilevel"/>
    <w:tmpl w:val="137CE624"/>
    <w:lvl w:ilvl="0" w:tplc="9EE66756">
      <w:start w:val="1"/>
      <w:numFmt w:val="decimal"/>
      <w:lvlText w:val="%1."/>
      <w:lvlJc w:val="left"/>
      <w:pPr>
        <w:tabs>
          <w:tab w:val="num" w:pos="1065"/>
        </w:tabs>
        <w:ind w:left="1065" w:hanging="360"/>
      </w:pPr>
      <w:rPr>
        <w:rFonts w:hint="default"/>
        <w:color w:val="auto"/>
        <w:sz w:val="28"/>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2">
    <w:nsid w:val="7D3F1FAD"/>
    <w:multiLevelType w:val="hybridMultilevel"/>
    <w:tmpl w:val="CB5ADE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11"/>
  </w:num>
  <w:num w:numId="5">
    <w:abstractNumId w:val="13"/>
  </w:num>
  <w:num w:numId="6">
    <w:abstractNumId w:val="20"/>
  </w:num>
  <w:num w:numId="7">
    <w:abstractNumId w:val="5"/>
  </w:num>
  <w:num w:numId="8">
    <w:abstractNumId w:val="7"/>
  </w:num>
  <w:num w:numId="9">
    <w:abstractNumId w:val="16"/>
  </w:num>
  <w:num w:numId="10">
    <w:abstractNumId w:val="18"/>
  </w:num>
  <w:num w:numId="11">
    <w:abstractNumId w:val="10"/>
  </w:num>
  <w:num w:numId="12">
    <w:abstractNumId w:val="8"/>
  </w:num>
  <w:num w:numId="13">
    <w:abstractNumId w:val="21"/>
  </w:num>
  <w:num w:numId="14">
    <w:abstractNumId w:val="22"/>
  </w:num>
  <w:num w:numId="15">
    <w:abstractNumId w:val="3"/>
  </w:num>
  <w:num w:numId="16">
    <w:abstractNumId w:val="2"/>
  </w:num>
  <w:num w:numId="17">
    <w:abstractNumId w:val="6"/>
  </w:num>
  <w:num w:numId="18">
    <w:abstractNumId w:val="17"/>
  </w:num>
  <w:num w:numId="19">
    <w:abstractNumId w:val="19"/>
  </w:num>
  <w:num w:numId="20">
    <w:abstractNumId w:val="14"/>
  </w:num>
  <w:num w:numId="21">
    <w:abstractNumId w:val="15"/>
  </w:num>
  <w:num w:numId="22">
    <w:abstractNumId w:val="12"/>
  </w:num>
  <w:num w:numId="2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6A7667"/>
    <w:rsid w:val="00000BCB"/>
    <w:rsid w:val="000057C7"/>
    <w:rsid w:val="000125A4"/>
    <w:rsid w:val="0003033C"/>
    <w:rsid w:val="00063F2F"/>
    <w:rsid w:val="0008653A"/>
    <w:rsid w:val="00093E55"/>
    <w:rsid w:val="000A76F0"/>
    <w:rsid w:val="000C317B"/>
    <w:rsid w:val="000C5D31"/>
    <w:rsid w:val="00122D07"/>
    <w:rsid w:val="00142142"/>
    <w:rsid w:val="00163D1E"/>
    <w:rsid w:val="00183A58"/>
    <w:rsid w:val="001A55B6"/>
    <w:rsid w:val="001B5DF3"/>
    <w:rsid w:val="001E2999"/>
    <w:rsid w:val="001F1FBF"/>
    <w:rsid w:val="0020579F"/>
    <w:rsid w:val="0020688E"/>
    <w:rsid w:val="002227EB"/>
    <w:rsid w:val="002309F8"/>
    <w:rsid w:val="00243B45"/>
    <w:rsid w:val="002B0BDD"/>
    <w:rsid w:val="002B18FB"/>
    <w:rsid w:val="002C3516"/>
    <w:rsid w:val="002C5058"/>
    <w:rsid w:val="002D3D9D"/>
    <w:rsid w:val="002D53BC"/>
    <w:rsid w:val="002E7F1B"/>
    <w:rsid w:val="00326EE4"/>
    <w:rsid w:val="00345532"/>
    <w:rsid w:val="00347AA7"/>
    <w:rsid w:val="00373A52"/>
    <w:rsid w:val="00385FC7"/>
    <w:rsid w:val="003D721F"/>
    <w:rsid w:val="00411F83"/>
    <w:rsid w:val="00423887"/>
    <w:rsid w:val="00447064"/>
    <w:rsid w:val="004608B2"/>
    <w:rsid w:val="00463854"/>
    <w:rsid w:val="004A27A1"/>
    <w:rsid w:val="004E6E37"/>
    <w:rsid w:val="00532F67"/>
    <w:rsid w:val="00585691"/>
    <w:rsid w:val="00587116"/>
    <w:rsid w:val="005F6A9A"/>
    <w:rsid w:val="00602439"/>
    <w:rsid w:val="00605605"/>
    <w:rsid w:val="00610843"/>
    <w:rsid w:val="006270CC"/>
    <w:rsid w:val="00631A01"/>
    <w:rsid w:val="00656A0E"/>
    <w:rsid w:val="00666338"/>
    <w:rsid w:val="00667286"/>
    <w:rsid w:val="00673D56"/>
    <w:rsid w:val="006761E4"/>
    <w:rsid w:val="006A7667"/>
    <w:rsid w:val="006F6F26"/>
    <w:rsid w:val="00717331"/>
    <w:rsid w:val="00726AFD"/>
    <w:rsid w:val="00794AF2"/>
    <w:rsid w:val="007D1671"/>
    <w:rsid w:val="007E5F83"/>
    <w:rsid w:val="007F7EEE"/>
    <w:rsid w:val="00814F49"/>
    <w:rsid w:val="008217FF"/>
    <w:rsid w:val="008679F9"/>
    <w:rsid w:val="00871446"/>
    <w:rsid w:val="008A25C1"/>
    <w:rsid w:val="0091705D"/>
    <w:rsid w:val="0093180F"/>
    <w:rsid w:val="00941580"/>
    <w:rsid w:val="009A0FB2"/>
    <w:rsid w:val="009A63AF"/>
    <w:rsid w:val="009C28AB"/>
    <w:rsid w:val="009C607F"/>
    <w:rsid w:val="009E7322"/>
    <w:rsid w:val="009F12E1"/>
    <w:rsid w:val="00A11069"/>
    <w:rsid w:val="00A212C1"/>
    <w:rsid w:val="00A76445"/>
    <w:rsid w:val="00A91B1F"/>
    <w:rsid w:val="00A9479C"/>
    <w:rsid w:val="00AA2FDE"/>
    <w:rsid w:val="00AC4A86"/>
    <w:rsid w:val="00AE3D2C"/>
    <w:rsid w:val="00B15DE1"/>
    <w:rsid w:val="00B175F3"/>
    <w:rsid w:val="00B63864"/>
    <w:rsid w:val="00B761BD"/>
    <w:rsid w:val="00B83B3F"/>
    <w:rsid w:val="00BE3671"/>
    <w:rsid w:val="00BF4766"/>
    <w:rsid w:val="00C25635"/>
    <w:rsid w:val="00C27200"/>
    <w:rsid w:val="00C47290"/>
    <w:rsid w:val="00C53826"/>
    <w:rsid w:val="00C649DF"/>
    <w:rsid w:val="00C70983"/>
    <w:rsid w:val="00C715AC"/>
    <w:rsid w:val="00C93F90"/>
    <w:rsid w:val="00CA18EA"/>
    <w:rsid w:val="00CF59C7"/>
    <w:rsid w:val="00D310AB"/>
    <w:rsid w:val="00D5702B"/>
    <w:rsid w:val="00D7106B"/>
    <w:rsid w:val="00D74915"/>
    <w:rsid w:val="00D85387"/>
    <w:rsid w:val="00DA668E"/>
    <w:rsid w:val="00DB3AF9"/>
    <w:rsid w:val="00DB7332"/>
    <w:rsid w:val="00DC57D2"/>
    <w:rsid w:val="00DD27CE"/>
    <w:rsid w:val="00DD3F4E"/>
    <w:rsid w:val="00DF246D"/>
    <w:rsid w:val="00E42036"/>
    <w:rsid w:val="00E54956"/>
    <w:rsid w:val="00E919B8"/>
    <w:rsid w:val="00EA04AA"/>
    <w:rsid w:val="00EB3473"/>
    <w:rsid w:val="00ED74DA"/>
    <w:rsid w:val="00EE7CD4"/>
    <w:rsid w:val="00F179C9"/>
    <w:rsid w:val="00F26193"/>
    <w:rsid w:val="00F56BDF"/>
    <w:rsid w:val="00FB16BA"/>
    <w:rsid w:val="00FD56B8"/>
    <w:rsid w:val="00FD6CBF"/>
    <w:rsid w:val="00FF4CA4"/>
    <w:rsid w:val="00FF76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66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A7667"/>
    <w:pPr>
      <w:keepNext/>
      <w:ind w:firstLine="5670"/>
      <w:outlineLvl w:val="0"/>
    </w:pPr>
    <w:rPr>
      <w:rFonts w:ascii="Courier New" w:hAnsi="Courier New"/>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A7667"/>
    <w:rPr>
      <w:rFonts w:ascii="Courier New" w:eastAsia="Times New Roman" w:hAnsi="Courier New" w:cs="Times New Roman"/>
      <w:b/>
      <w:sz w:val="32"/>
      <w:szCs w:val="20"/>
      <w:lang w:eastAsia="ru-RU"/>
    </w:rPr>
  </w:style>
  <w:style w:type="paragraph" w:customStyle="1" w:styleId="11">
    <w:name w:val="Знак1"/>
    <w:basedOn w:val="a"/>
    <w:rsid w:val="006A7667"/>
    <w:pPr>
      <w:spacing w:before="100" w:beforeAutospacing="1" w:after="100" w:afterAutospacing="1"/>
    </w:pPr>
    <w:rPr>
      <w:rFonts w:ascii="Tahoma" w:hAnsi="Tahoma"/>
      <w:sz w:val="20"/>
      <w:szCs w:val="20"/>
      <w:lang w:val="en-US" w:eastAsia="en-US"/>
    </w:rPr>
  </w:style>
  <w:style w:type="paragraph" w:styleId="a3">
    <w:name w:val="List Paragraph"/>
    <w:basedOn w:val="a"/>
    <w:uiPriority w:val="34"/>
    <w:qFormat/>
    <w:rsid w:val="006A7667"/>
    <w:pPr>
      <w:ind w:left="720"/>
      <w:contextualSpacing/>
    </w:pPr>
  </w:style>
  <w:style w:type="paragraph" w:styleId="a4">
    <w:name w:val="Plain Text"/>
    <w:basedOn w:val="a"/>
    <w:link w:val="a5"/>
    <w:uiPriority w:val="99"/>
    <w:rsid w:val="006A7667"/>
    <w:pPr>
      <w:autoSpaceDE w:val="0"/>
      <w:autoSpaceDN w:val="0"/>
    </w:pPr>
    <w:rPr>
      <w:rFonts w:ascii="Courier New" w:hAnsi="Courier New" w:cs="Courier New"/>
      <w:sz w:val="20"/>
      <w:szCs w:val="20"/>
    </w:rPr>
  </w:style>
  <w:style w:type="character" w:customStyle="1" w:styleId="a5">
    <w:name w:val="Текст Знак"/>
    <w:basedOn w:val="a0"/>
    <w:link w:val="a4"/>
    <w:uiPriority w:val="99"/>
    <w:rsid w:val="006A7667"/>
    <w:rPr>
      <w:rFonts w:ascii="Courier New" w:eastAsia="Times New Roman" w:hAnsi="Courier New" w:cs="Courier New"/>
      <w:sz w:val="20"/>
      <w:szCs w:val="20"/>
      <w:lang w:eastAsia="ru-RU"/>
    </w:rPr>
  </w:style>
  <w:style w:type="paragraph" w:customStyle="1" w:styleId="ConsNormal">
    <w:name w:val="ConsNormal"/>
    <w:rsid w:val="006A766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6">
    <w:name w:val="Normal (Web)"/>
    <w:aliases w:val="Обычный (Web)1,Обычный (Web)11"/>
    <w:basedOn w:val="a"/>
    <w:uiPriority w:val="99"/>
    <w:rsid w:val="006A7667"/>
    <w:pPr>
      <w:spacing w:after="192"/>
    </w:pPr>
    <w:rPr>
      <w:sz w:val="18"/>
      <w:szCs w:val="18"/>
    </w:rPr>
  </w:style>
  <w:style w:type="table" w:styleId="a7">
    <w:name w:val="Table Grid"/>
    <w:basedOn w:val="a1"/>
    <w:rsid w:val="006A76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6A76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2">
    <w:name w:val="Без интервала1"/>
    <w:rsid w:val="006A7667"/>
    <w:pPr>
      <w:spacing w:after="0" w:line="240" w:lineRule="auto"/>
    </w:pPr>
    <w:rPr>
      <w:rFonts w:ascii="Calibri" w:eastAsia="Calibri" w:hAnsi="Calibri" w:cs="Times New Roman"/>
    </w:rPr>
  </w:style>
  <w:style w:type="paragraph" w:styleId="a8">
    <w:name w:val="Body Text Indent"/>
    <w:basedOn w:val="a"/>
    <w:link w:val="a9"/>
    <w:rsid w:val="006A7667"/>
    <w:pPr>
      <w:spacing w:after="120"/>
      <w:ind w:left="283"/>
    </w:pPr>
  </w:style>
  <w:style w:type="character" w:customStyle="1" w:styleId="a9">
    <w:name w:val="Основной текст с отступом Знак"/>
    <w:basedOn w:val="a0"/>
    <w:link w:val="a8"/>
    <w:rsid w:val="006A7667"/>
    <w:rPr>
      <w:rFonts w:ascii="Times New Roman" w:eastAsia="Times New Roman" w:hAnsi="Times New Roman" w:cs="Times New Roman"/>
      <w:sz w:val="24"/>
      <w:szCs w:val="24"/>
      <w:lang w:eastAsia="ru-RU"/>
    </w:rPr>
  </w:style>
  <w:style w:type="paragraph" w:styleId="aa">
    <w:name w:val="No Spacing"/>
    <w:qFormat/>
    <w:rsid w:val="006A7667"/>
    <w:pPr>
      <w:spacing w:after="0" w:line="240" w:lineRule="auto"/>
    </w:pPr>
    <w:rPr>
      <w:rFonts w:ascii="Calibri" w:eastAsia="Times New Roman" w:hAnsi="Calibri" w:cs="Times New Roman"/>
      <w:lang w:eastAsia="ru-RU"/>
    </w:rPr>
  </w:style>
  <w:style w:type="paragraph" w:styleId="ab">
    <w:name w:val="Body Text"/>
    <w:basedOn w:val="a"/>
    <w:link w:val="ac"/>
    <w:unhideWhenUsed/>
    <w:rsid w:val="006A7667"/>
    <w:pPr>
      <w:spacing w:after="120"/>
    </w:pPr>
  </w:style>
  <w:style w:type="character" w:customStyle="1" w:styleId="ac">
    <w:name w:val="Основной текст Знак"/>
    <w:basedOn w:val="a0"/>
    <w:link w:val="ab"/>
    <w:uiPriority w:val="99"/>
    <w:semiHidden/>
    <w:rsid w:val="006A7667"/>
    <w:rPr>
      <w:rFonts w:ascii="Times New Roman" w:eastAsia="Times New Roman" w:hAnsi="Times New Roman" w:cs="Times New Roman"/>
      <w:sz w:val="24"/>
      <w:szCs w:val="24"/>
      <w:lang w:eastAsia="ru-RU"/>
    </w:rPr>
  </w:style>
  <w:style w:type="character" w:styleId="ad">
    <w:name w:val="page number"/>
    <w:basedOn w:val="a0"/>
    <w:rsid w:val="006A7667"/>
  </w:style>
  <w:style w:type="paragraph" w:styleId="ae">
    <w:name w:val="header"/>
    <w:basedOn w:val="a"/>
    <w:link w:val="af"/>
    <w:rsid w:val="006A7667"/>
    <w:pPr>
      <w:tabs>
        <w:tab w:val="center" w:pos="4677"/>
        <w:tab w:val="right" w:pos="9355"/>
      </w:tabs>
      <w:ind w:firstLine="709"/>
      <w:jc w:val="both"/>
    </w:pPr>
    <w:rPr>
      <w:rFonts w:ascii="Calibri" w:hAnsi="Calibri" w:cs="Calibri"/>
      <w:sz w:val="22"/>
      <w:szCs w:val="22"/>
      <w:lang w:eastAsia="ar-SA"/>
    </w:rPr>
  </w:style>
  <w:style w:type="character" w:customStyle="1" w:styleId="af">
    <w:name w:val="Верхний колонтитул Знак"/>
    <w:basedOn w:val="a0"/>
    <w:link w:val="ae"/>
    <w:rsid w:val="006A7667"/>
    <w:rPr>
      <w:rFonts w:ascii="Calibri" w:eastAsia="Times New Roman" w:hAnsi="Calibri" w:cs="Calibri"/>
      <w:lang w:eastAsia="ar-SA"/>
    </w:rPr>
  </w:style>
  <w:style w:type="paragraph" w:styleId="af0">
    <w:name w:val="footer"/>
    <w:basedOn w:val="a"/>
    <w:link w:val="af1"/>
    <w:uiPriority w:val="99"/>
    <w:unhideWhenUsed/>
    <w:rsid w:val="006A7667"/>
    <w:pPr>
      <w:tabs>
        <w:tab w:val="center" w:pos="4677"/>
        <w:tab w:val="right" w:pos="9355"/>
      </w:tabs>
    </w:pPr>
  </w:style>
  <w:style w:type="character" w:customStyle="1" w:styleId="af1">
    <w:name w:val="Нижний колонтитул Знак"/>
    <w:basedOn w:val="a0"/>
    <w:link w:val="af0"/>
    <w:uiPriority w:val="99"/>
    <w:rsid w:val="006A7667"/>
    <w:rPr>
      <w:rFonts w:ascii="Times New Roman" w:eastAsia="Times New Roman" w:hAnsi="Times New Roman" w:cs="Times New Roman"/>
      <w:sz w:val="24"/>
      <w:szCs w:val="24"/>
      <w:lang w:eastAsia="ru-RU"/>
    </w:rPr>
  </w:style>
  <w:style w:type="paragraph" w:styleId="af2">
    <w:name w:val="Document Map"/>
    <w:basedOn w:val="a"/>
    <w:link w:val="af3"/>
    <w:uiPriority w:val="99"/>
    <w:semiHidden/>
    <w:unhideWhenUsed/>
    <w:rsid w:val="006A7667"/>
    <w:rPr>
      <w:rFonts w:ascii="Tahoma" w:hAnsi="Tahoma" w:cs="Tahoma"/>
      <w:sz w:val="16"/>
      <w:szCs w:val="16"/>
    </w:rPr>
  </w:style>
  <w:style w:type="character" w:customStyle="1" w:styleId="af3">
    <w:name w:val="Схема документа Знак"/>
    <w:basedOn w:val="a0"/>
    <w:link w:val="af2"/>
    <w:uiPriority w:val="99"/>
    <w:semiHidden/>
    <w:rsid w:val="006A7667"/>
    <w:rPr>
      <w:rFonts w:ascii="Tahoma" w:eastAsia="Times New Roman" w:hAnsi="Tahoma" w:cs="Tahoma"/>
      <w:sz w:val="16"/>
      <w:szCs w:val="16"/>
      <w:lang w:eastAsia="ru-RU"/>
    </w:rPr>
  </w:style>
  <w:style w:type="paragraph" w:customStyle="1" w:styleId="ConsPlusTitle">
    <w:name w:val="ConsPlusTitle"/>
    <w:uiPriority w:val="99"/>
    <w:rsid w:val="006A7667"/>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uiPriority w:val="99"/>
    <w:rsid w:val="006A766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4">
    <w:name w:val="Strong"/>
    <w:basedOn w:val="a0"/>
    <w:uiPriority w:val="22"/>
    <w:qFormat/>
    <w:rsid w:val="006A7667"/>
    <w:rPr>
      <w:b/>
      <w:bCs/>
    </w:rPr>
  </w:style>
  <w:style w:type="paragraph" w:customStyle="1" w:styleId="c5">
    <w:name w:val="c5"/>
    <w:basedOn w:val="a"/>
    <w:rsid w:val="00C715AC"/>
    <w:pPr>
      <w:spacing w:before="100" w:beforeAutospacing="1" w:after="100" w:afterAutospacing="1"/>
    </w:pPr>
  </w:style>
  <w:style w:type="paragraph" w:customStyle="1" w:styleId="Default">
    <w:name w:val="Default"/>
    <w:rsid w:val="00A212C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5">
    <w:name w:val="Balloon Text"/>
    <w:basedOn w:val="a"/>
    <w:link w:val="af6"/>
    <w:uiPriority w:val="99"/>
    <w:semiHidden/>
    <w:unhideWhenUsed/>
    <w:rsid w:val="00673D56"/>
    <w:rPr>
      <w:rFonts w:ascii="Tahoma" w:hAnsi="Tahoma" w:cs="Tahoma"/>
      <w:sz w:val="16"/>
      <w:szCs w:val="16"/>
    </w:rPr>
  </w:style>
  <w:style w:type="character" w:customStyle="1" w:styleId="af6">
    <w:name w:val="Текст выноски Знак"/>
    <w:basedOn w:val="a0"/>
    <w:link w:val="af5"/>
    <w:uiPriority w:val="99"/>
    <w:semiHidden/>
    <w:rsid w:val="00673D56"/>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438913630">
      <w:bodyDiv w:val="1"/>
      <w:marLeft w:val="0"/>
      <w:marRight w:val="0"/>
      <w:marTop w:val="0"/>
      <w:marBottom w:val="0"/>
      <w:divBdr>
        <w:top w:val="none" w:sz="0" w:space="0" w:color="auto"/>
        <w:left w:val="none" w:sz="0" w:space="0" w:color="auto"/>
        <w:bottom w:val="none" w:sz="0" w:space="0" w:color="auto"/>
        <w:right w:val="none" w:sz="0" w:space="0" w:color="auto"/>
      </w:divBdr>
    </w:div>
    <w:div w:id="767190782">
      <w:bodyDiv w:val="1"/>
      <w:marLeft w:val="0"/>
      <w:marRight w:val="0"/>
      <w:marTop w:val="0"/>
      <w:marBottom w:val="0"/>
      <w:divBdr>
        <w:top w:val="none" w:sz="0" w:space="0" w:color="auto"/>
        <w:left w:val="none" w:sz="0" w:space="0" w:color="auto"/>
        <w:bottom w:val="none" w:sz="0" w:space="0" w:color="auto"/>
        <w:right w:val="none" w:sz="0" w:space="0" w:color="auto"/>
      </w:divBdr>
      <w:divsChild>
        <w:div w:id="806433350">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8985</Words>
  <Characters>51218</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Методист</dc:creator>
  <cp:lastModifiedBy>Методист</cp:lastModifiedBy>
  <cp:revision>2</cp:revision>
  <cp:lastPrinted>2016-12-27T12:48:00Z</cp:lastPrinted>
  <dcterms:created xsi:type="dcterms:W3CDTF">2018-01-16T13:19:00Z</dcterms:created>
  <dcterms:modified xsi:type="dcterms:W3CDTF">2018-01-16T13:19:00Z</dcterms:modified>
</cp:coreProperties>
</file>