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C1" w:rsidRDefault="00002DC1" w:rsidP="00002DC1">
      <w:pPr>
        <w:pStyle w:val="1"/>
        <w:spacing w:after="0" w:line="240" w:lineRule="auto"/>
        <w:rPr>
          <w:rFonts w:ascii="Bookman Old Style" w:hAnsi="Bookman Old Style"/>
          <w:sz w:val="32"/>
          <w:szCs w:val="32"/>
          <w:lang w:val="ru-RU"/>
        </w:rPr>
      </w:pPr>
    </w:p>
    <w:p w:rsidR="006C705B" w:rsidRPr="00002DC1" w:rsidRDefault="00002DC1" w:rsidP="00002DC1">
      <w:pPr>
        <w:pStyle w:val="1"/>
        <w:spacing w:after="0" w:line="240" w:lineRule="auto"/>
        <w:rPr>
          <w:rFonts w:ascii="Bookman Old Style" w:hAnsi="Bookman Old Style"/>
          <w:i/>
          <w:lang w:val="ru-RU"/>
        </w:rPr>
      </w:pPr>
      <w:r w:rsidRPr="00002DC1">
        <w:rPr>
          <w:rFonts w:ascii="Bookman Old Style" w:hAnsi="Bookman Old Style"/>
          <w:i/>
          <w:lang w:val="ru-RU"/>
        </w:rPr>
        <w:t xml:space="preserve">Информация о соблюдении запрета дарить и получать подарки </w:t>
      </w:r>
    </w:p>
    <w:p w:rsidR="006C705B" w:rsidRPr="00002DC1" w:rsidRDefault="00002DC1" w:rsidP="00002DC1">
      <w:pPr>
        <w:spacing w:after="0" w:line="240" w:lineRule="auto"/>
        <w:rPr>
          <w:rFonts w:ascii="Bookman Old Style" w:hAnsi="Bookman Old Style"/>
          <w:b/>
          <w:sz w:val="32"/>
          <w:szCs w:val="32"/>
          <w:lang w:val="ru-RU"/>
        </w:rPr>
      </w:pPr>
      <w:r>
        <w:rPr>
          <w:rFonts w:ascii="Bookman Old Style" w:hAnsi="Bookman Old Style"/>
          <w:sz w:val="32"/>
          <w:szCs w:val="32"/>
          <w:lang w:val="ru-RU"/>
        </w:rPr>
        <w:t xml:space="preserve">      </w:t>
      </w:r>
      <w:r w:rsidRPr="00002DC1">
        <w:rPr>
          <w:rFonts w:ascii="Bookman Old Style" w:hAnsi="Bookman Old Style"/>
          <w:sz w:val="32"/>
          <w:szCs w:val="32"/>
          <w:lang w:val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  <w:r w:rsidRPr="00002DC1">
        <w:rPr>
          <w:rFonts w:ascii="Bookman Old Style" w:hAnsi="Bookman Old Style"/>
          <w:sz w:val="32"/>
          <w:szCs w:val="32"/>
          <w:lang w:val="ru-RU"/>
        </w:rPr>
        <w:br/>
      </w:r>
      <w:r>
        <w:rPr>
          <w:rFonts w:ascii="Bookman Old Style" w:hAnsi="Bookman Old Style"/>
          <w:sz w:val="32"/>
          <w:szCs w:val="32"/>
          <w:lang w:val="ru-RU"/>
        </w:rPr>
        <w:t xml:space="preserve">     </w:t>
      </w:r>
      <w:r w:rsidRPr="00002DC1">
        <w:rPr>
          <w:rFonts w:ascii="Bookman Old Style" w:hAnsi="Bookman Old Style"/>
          <w:sz w:val="32"/>
          <w:szCs w:val="32"/>
          <w:lang w:val="ru-RU"/>
        </w:rPr>
        <w:t xml:space="preserve">Положения </w:t>
      </w:r>
      <w:proofErr w:type="spellStart"/>
      <w:r w:rsidRPr="00002DC1">
        <w:rPr>
          <w:rFonts w:ascii="Bookman Old Style" w:hAnsi="Bookman Old Style"/>
          <w:sz w:val="32"/>
          <w:szCs w:val="32"/>
          <w:lang w:val="ru-RU"/>
        </w:rPr>
        <w:t>антикоррупционного</w:t>
      </w:r>
      <w:proofErr w:type="spellEnd"/>
      <w:r w:rsidRPr="00002DC1">
        <w:rPr>
          <w:rFonts w:ascii="Bookman Old Style" w:hAnsi="Bookman Old Style"/>
          <w:sz w:val="32"/>
          <w:szCs w:val="32"/>
          <w:lang w:val="ru-RU"/>
        </w:rPr>
        <w:t xml:space="preserve"> законодательства и </w:t>
      </w:r>
      <w:r w:rsidRPr="00002DC1">
        <w:rPr>
          <w:rFonts w:ascii="Bookman Old Style" w:hAnsi="Bookman Old Style"/>
          <w:b/>
          <w:sz w:val="32"/>
          <w:szCs w:val="32"/>
          <w:lang w:val="ru-RU"/>
        </w:rPr>
        <w:t>Гражданского кодекса Российской Федерации</w:t>
      </w:r>
      <w:r w:rsidRPr="00002DC1">
        <w:rPr>
          <w:rFonts w:ascii="Bookman Old Style" w:hAnsi="Bookman Old Style"/>
          <w:sz w:val="32"/>
          <w:szCs w:val="32"/>
          <w:lang w:val="ru-RU"/>
        </w:rPr>
        <w:t xml:space="preserve">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</w:t>
      </w:r>
      <w:r w:rsidRPr="00002DC1">
        <w:rPr>
          <w:rFonts w:ascii="Bookman Old Style" w:hAnsi="Bookman Old Style"/>
          <w:sz w:val="32"/>
          <w:szCs w:val="32"/>
          <w:lang w:val="ru-RU"/>
        </w:rPr>
        <w:t>заций, а также на получение ими подарков в связи с выполнением служебных (трудовых) обязанностей.</w:t>
      </w:r>
      <w:r w:rsidRPr="00002DC1">
        <w:rPr>
          <w:rFonts w:ascii="Bookman Old Style" w:hAnsi="Bookman Old Style"/>
          <w:sz w:val="32"/>
          <w:szCs w:val="32"/>
          <w:lang w:val="ru-RU"/>
        </w:rPr>
        <w:br/>
      </w:r>
      <w:r w:rsidRPr="00002DC1">
        <w:rPr>
          <w:rFonts w:ascii="Bookman Old Style" w:hAnsi="Bookman Old Style"/>
          <w:sz w:val="32"/>
          <w:szCs w:val="32"/>
          <w:lang w:val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</w:t>
      </w:r>
      <w:r w:rsidRPr="00002DC1">
        <w:rPr>
          <w:rFonts w:ascii="Bookman Old Style" w:hAnsi="Bookman Old Style"/>
          <w:sz w:val="32"/>
          <w:szCs w:val="32"/>
          <w:lang w:val="ru-RU"/>
        </w:rPr>
        <w:t>роприятиями.</w:t>
      </w:r>
      <w:r w:rsidRPr="00002DC1">
        <w:rPr>
          <w:rFonts w:ascii="Bookman Old Style" w:hAnsi="Bookman Old Style"/>
          <w:sz w:val="32"/>
          <w:szCs w:val="32"/>
          <w:lang w:val="ru-RU"/>
        </w:rPr>
        <w:br/>
      </w:r>
      <w:r>
        <w:rPr>
          <w:rFonts w:ascii="Bookman Old Style" w:hAnsi="Bookman Old Style"/>
          <w:sz w:val="32"/>
          <w:szCs w:val="32"/>
          <w:lang w:val="ru-RU"/>
        </w:rPr>
        <w:t xml:space="preserve">     </w:t>
      </w:r>
      <w:proofErr w:type="gramStart"/>
      <w:r w:rsidRPr="00002DC1">
        <w:rPr>
          <w:rFonts w:ascii="Bookman Old Style" w:hAnsi="Bookman Old Style"/>
          <w:sz w:val="32"/>
          <w:szCs w:val="32"/>
          <w:lang w:val="ru-RU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 </w:t>
      </w:r>
      <w:r w:rsidRPr="00002DC1">
        <w:rPr>
          <w:rFonts w:ascii="Bookman Old Style" w:hAnsi="Bookman Old Style"/>
          <w:sz w:val="32"/>
          <w:szCs w:val="32"/>
          <w:lang w:val="ru-RU"/>
        </w:rPr>
        <w:t xml:space="preserve">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</w:t>
      </w:r>
      <w:r w:rsidRPr="00002DC1">
        <w:rPr>
          <w:rFonts w:ascii="Bookman Old Style" w:hAnsi="Bookman Old Style"/>
          <w:b/>
          <w:sz w:val="32"/>
          <w:szCs w:val="32"/>
          <w:lang w:val="ru-RU"/>
        </w:rPr>
        <w:t>уголовную ответственность.</w:t>
      </w:r>
      <w:proofErr w:type="gramEnd"/>
      <w:r w:rsidRPr="00002DC1">
        <w:rPr>
          <w:rFonts w:ascii="Bookman Old Style" w:hAnsi="Bookman Old Style"/>
          <w:b/>
          <w:sz w:val="32"/>
          <w:szCs w:val="32"/>
          <w:lang w:val="ru-RU"/>
        </w:rPr>
        <w:br/>
      </w:r>
      <w:r>
        <w:rPr>
          <w:rFonts w:ascii="Bookman Old Style" w:hAnsi="Bookman Old Style"/>
          <w:sz w:val="32"/>
          <w:szCs w:val="32"/>
          <w:lang w:val="ru-RU"/>
        </w:rPr>
        <w:t xml:space="preserve">      </w:t>
      </w:r>
      <w:r w:rsidRPr="00002DC1">
        <w:rPr>
          <w:rFonts w:ascii="Bookman Old Style" w:hAnsi="Bookman Old Style"/>
          <w:sz w:val="32"/>
          <w:szCs w:val="32"/>
          <w:lang w:val="ru-RU"/>
        </w:rPr>
        <w:t xml:space="preserve">Кроме того, получение подарков должностными лицами </w:t>
      </w:r>
      <w:r w:rsidRPr="00002DC1">
        <w:rPr>
          <w:rFonts w:ascii="Bookman Old Style" w:hAnsi="Bookman Old Style"/>
          <w:sz w:val="32"/>
          <w:szCs w:val="32"/>
          <w:lang w:val="ru-RU"/>
        </w:rPr>
        <w:t>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002DC1">
        <w:rPr>
          <w:rFonts w:ascii="Bookman Old Style" w:hAnsi="Bookman Old Style"/>
          <w:sz w:val="32"/>
          <w:szCs w:val="32"/>
          <w:lang w:val="ru-RU"/>
        </w:rPr>
        <w:t xml:space="preserve">муниципального) </w:t>
      </w:r>
      <w:proofErr w:type="gramEnd"/>
      <w:r w:rsidRPr="00002DC1">
        <w:rPr>
          <w:rFonts w:ascii="Bookman Old Style" w:hAnsi="Bookman Old Style"/>
          <w:sz w:val="32"/>
          <w:szCs w:val="32"/>
          <w:lang w:val="ru-RU"/>
        </w:rPr>
        <w:t>управления, является нарушением установленного запрета.</w:t>
      </w:r>
      <w:r w:rsidRPr="00002DC1">
        <w:rPr>
          <w:rFonts w:ascii="Bookman Old Style" w:hAnsi="Bookman Old Style"/>
          <w:sz w:val="32"/>
          <w:szCs w:val="32"/>
          <w:lang w:val="ru-RU"/>
        </w:rPr>
        <w:br/>
      </w:r>
      <w:r>
        <w:rPr>
          <w:rFonts w:ascii="Bookman Old Style" w:hAnsi="Bookman Old Style"/>
          <w:sz w:val="32"/>
          <w:szCs w:val="32"/>
          <w:lang w:val="ru-RU"/>
        </w:rPr>
        <w:t xml:space="preserve">     </w:t>
      </w:r>
      <w:r w:rsidRPr="00002DC1">
        <w:rPr>
          <w:rFonts w:ascii="Bookman Old Style" w:hAnsi="Bookman Old Style"/>
          <w:sz w:val="32"/>
          <w:szCs w:val="32"/>
          <w:lang w:val="ru-RU"/>
        </w:rPr>
        <w:t xml:space="preserve">Воздерживаться стоит от безвозмездного </w:t>
      </w:r>
      <w:r w:rsidRPr="00002DC1">
        <w:rPr>
          <w:rFonts w:ascii="Bookman Old Style" w:hAnsi="Bookman Old Style"/>
          <w:sz w:val="32"/>
          <w:szCs w:val="32"/>
          <w:lang w:val="ru-RU"/>
        </w:rPr>
        <w:t xml:space="preserve">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</w:t>
      </w:r>
      <w:r w:rsidRPr="00002DC1">
        <w:rPr>
          <w:rFonts w:ascii="Bookman Old Style" w:hAnsi="Bookman Old Style"/>
          <w:b/>
          <w:sz w:val="32"/>
          <w:szCs w:val="32"/>
          <w:lang w:val="ru-RU"/>
        </w:rPr>
        <w:t>лицу запрещено.</w:t>
      </w:r>
    </w:p>
    <w:sectPr w:rsidR="006C705B" w:rsidRPr="00002DC1" w:rsidSect="00002DC1"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C705B"/>
    <w:rsid w:val="00002DC1"/>
    <w:rsid w:val="006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05B"/>
    <w:pPr>
      <w:spacing w:after="240" w:line="360" w:lineRule="auto"/>
      <w:jc w:val="both"/>
    </w:pPr>
  </w:style>
  <w:style w:type="paragraph" w:styleId="1">
    <w:name w:val="heading 1"/>
    <w:basedOn w:val="a"/>
    <w:rsid w:val="006C705B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rsid w:val="006C705B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rsid w:val="006C705B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6C705B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C7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2019-12-25T11:14:00Z</cp:lastPrinted>
  <dcterms:created xsi:type="dcterms:W3CDTF">2019-12-25T11:15:00Z</dcterms:created>
  <dcterms:modified xsi:type="dcterms:W3CDTF">2019-12-25T11:15:00Z</dcterms:modified>
</cp:coreProperties>
</file>