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50"/>
          <w:sz w:val="44"/>
          <w:szCs w:val="44"/>
          <w:lang w:eastAsia="ru-RU"/>
        </w:rPr>
      </w:pP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F0"/>
          <w:sz w:val="44"/>
          <w:szCs w:val="44"/>
          <w:lang w:eastAsia="ru-RU"/>
        </w:rPr>
      </w:pPr>
      <w:r w:rsidRPr="009A36EF">
        <w:rPr>
          <w:rFonts w:ascii="Bookman Old Style" w:eastAsia="Times New Roman" w:hAnsi="Bookman Old Style" w:cs="Times New Roman"/>
          <w:b/>
          <w:bCs/>
          <w:color w:val="00B0F0"/>
          <w:sz w:val="44"/>
          <w:szCs w:val="44"/>
          <w:lang w:eastAsia="ru-RU"/>
        </w:rPr>
        <w:t xml:space="preserve">Консультация 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Times New Roman"/>
          <w:b/>
          <w:bCs/>
          <w:color w:val="00B0F0"/>
          <w:sz w:val="44"/>
          <w:szCs w:val="4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B0F0"/>
          <w:sz w:val="44"/>
          <w:szCs w:val="44"/>
          <w:lang w:eastAsia="ru-RU"/>
        </w:rPr>
        <w:t xml:space="preserve">для родителей </w:t>
      </w:r>
      <w:r w:rsidRPr="009A36EF">
        <w:rPr>
          <w:rFonts w:ascii="Bookman Old Style" w:eastAsia="Times New Roman" w:hAnsi="Bookman Old Style" w:cs="Times New Roman"/>
          <w:b/>
          <w:bCs/>
          <w:color w:val="00B0F0"/>
          <w:sz w:val="44"/>
          <w:szCs w:val="44"/>
          <w:lang w:eastAsia="ru-RU"/>
        </w:rPr>
        <w:t xml:space="preserve"> на тему: 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B0F0"/>
          <w:sz w:val="44"/>
          <w:szCs w:val="44"/>
          <w:lang w:eastAsia="ru-RU"/>
        </w:rPr>
      </w:pPr>
      <w:r w:rsidRPr="009A36EF">
        <w:rPr>
          <w:rFonts w:ascii="Bookman Old Style" w:eastAsia="Times New Roman" w:hAnsi="Bookman Old Style" w:cs="Times New Roman"/>
          <w:b/>
          <w:bCs/>
          <w:color w:val="00B0F0"/>
          <w:sz w:val="44"/>
          <w:szCs w:val="44"/>
          <w:lang w:eastAsia="ru-RU"/>
        </w:rPr>
        <w:t>«Лето красное – для здоровья время прекрасное»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B0F0"/>
          <w:sz w:val="44"/>
          <w:szCs w:val="44"/>
          <w:lang w:eastAsia="ru-RU"/>
        </w:rPr>
      </w:pP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B0F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B050"/>
          <w:sz w:val="44"/>
          <w:szCs w:val="44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 воспитатель МБДОУ №16</w:t>
      </w: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Невинномысска</w:t>
      </w: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К.</w:t>
      </w: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Default="009A36EF" w:rsidP="009A36E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6EF" w:rsidRPr="001261E6" w:rsidRDefault="009A36EF" w:rsidP="009A36E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9A36EF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г. Невинномысск</w:t>
      </w:r>
    </w:p>
    <w:p w:rsidR="009A36EF" w:rsidRDefault="009A36EF" w:rsidP="009A36EF">
      <w:pPr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A36EF" w:rsidRPr="001261E6" w:rsidRDefault="009A36EF" w:rsidP="009A36EF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 вы знали</w:t>
      </w:r>
      <w:bookmarkStart w:id="0" w:name="_GoBack"/>
      <w:bookmarkEnd w:id="0"/>
      <w:r w:rsidRPr="001261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что счастливый ребенок — это, прежде, всего здоровый ребенок?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мнению врача-педиатра Е.О. </w:t>
      </w:r>
      <w:proofErr w:type="spellStart"/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Комаровского</w:t>
      </w:r>
      <w:proofErr w:type="spellEnd"/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«ни качеством, ни количеством педиатров проблемы здоровья детей решить нельзя. А нельзя, скорее всего, потому, что упомянутое здоровье в гораздо большей степени зависит от мамы и папы, чем от всех педиатров, вместе взятых».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— футбол, волейбол, салочки, прятки и жмурки.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Воду в тазик я налью,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Горстку соли растворю,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Лучше соли не простой,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 особенной — морской!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Мама мягкой рукавицей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Оботрет меня водицей,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Спину, руки, шею, грудь.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Скажет мне «Здоровой будь!»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  Закаливающие процедуры могут быть разными: можно обтираться специальной махровой рукавичкой. Это очень полезная процедура — улучшается кровообращение. После обтирания нужно насухо растереть кожу махровым полотенцем.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умывание, и обтирание, и прохладный душ — прекрасное закаливание. Но помните, что у закаливания есть два важных правила: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постепенность,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постоянство.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Прекрасная закалка в летний период — это купание в речке или озере, хождение босиком по влажному песку, по траве, по теплым лужицам, воздушные и солнечные ванны на свежем воздухе.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средней полосе, где мы живем, солнечные и воздушные ванны лучше всего принимать с девяти часов утра до двенадцати часов дня.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Воздушные ванны принимают под тенистыми деревьями, играя в мяч или отдыхая на коврике.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закаливания можно избежать многих болезней, продлить жизнь и на долгие годы сохранить трудоспособность.  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p w:rsidR="009A36EF" w:rsidRDefault="009A36EF" w:rsidP="009A36EF">
      <w:pPr>
        <w:shd w:val="clear" w:color="auto" w:fill="FFFFFF"/>
        <w:spacing w:after="0" w:line="294" w:lineRule="atLeast"/>
        <w:ind w:left="-567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Ранним утром по траве,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 кудрявой мураве,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Что </w:t>
      </w:r>
      <w:proofErr w:type="gramStart"/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обрызгана</w:t>
      </w:r>
      <w:proofErr w:type="gramEnd"/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росой,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Бегать я люблю босой!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36EF" w:rsidRPr="001261E6" w:rsidRDefault="009A36EF" w:rsidP="009A36EF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каждого из нас множество дел, которые требуют физических усилий, надежной закалки. 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Испытанное средство укрепления и повышения  работоспособности — оптимальный двигательный режим в виде регулярных занятий физической культурой и спортом.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Силу, ловкость и сноровку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Щедро дарит нам игра,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 с мячом на тренировку</w:t>
      </w:r>
    </w:p>
    <w:p w:rsidR="009A36EF" w:rsidRPr="009A36EF" w:rsidRDefault="009A36EF" w:rsidP="009A36E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Мы торопимся с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9A36EF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утра!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Ежедневная утренняя гимнастика — обязательный минимум физической тренировки.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9A36EF" w:rsidRPr="001261E6" w:rsidRDefault="009A36EF" w:rsidP="009A36EF">
      <w:pPr>
        <w:shd w:val="clear" w:color="auto" w:fill="FFFFFF"/>
        <w:spacing w:after="0" w:line="294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1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9A36EF" w:rsidRDefault="009A36EF" w:rsidP="009A36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9A36EF" w:rsidRPr="009A36EF" w:rsidRDefault="009A36EF" w:rsidP="009A36EF">
      <w:pPr>
        <w:shd w:val="clear" w:color="auto" w:fill="FFFFFF"/>
        <w:spacing w:after="0" w:line="294" w:lineRule="atLeast"/>
        <w:ind w:left="-567"/>
        <w:jc w:val="center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9A36EF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BA4B9B" w:rsidRPr="009A36EF" w:rsidRDefault="00BA4B9B" w:rsidP="009A36EF">
      <w:pPr>
        <w:jc w:val="center"/>
        <w:rPr>
          <w:color w:val="002060"/>
          <w:sz w:val="36"/>
          <w:szCs w:val="36"/>
        </w:rPr>
      </w:pPr>
    </w:p>
    <w:sectPr w:rsidR="00BA4B9B" w:rsidRPr="009A36EF" w:rsidSect="009A36E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EF"/>
    <w:rsid w:val="0080535D"/>
    <w:rsid w:val="009A36EF"/>
    <w:rsid w:val="00B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EF"/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2007-12-31T23:07:00Z</dcterms:created>
  <dcterms:modified xsi:type="dcterms:W3CDTF">2007-12-31T23:13:00Z</dcterms:modified>
</cp:coreProperties>
</file>